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996FFC" w14:textId="7B9167E0" w:rsidR="00C220C5" w:rsidRPr="00D83600" w:rsidRDefault="00AB7ECD" w:rsidP="00D83600">
      <w:pPr>
        <w:pStyle w:val="Title"/>
        <w:ind w:left="0"/>
        <w:jc w:val="center"/>
        <w:rPr>
          <w:sz w:val="26"/>
          <w:szCs w:val="26"/>
        </w:rPr>
      </w:pPr>
      <w:r w:rsidRPr="00D83600">
        <w:rPr>
          <w:sz w:val="26"/>
          <w:szCs w:val="26"/>
        </w:rPr>
        <w:t xml:space="preserve">SAMPLE SPECIFICATION </w:t>
      </w:r>
      <w:r w:rsidR="00D83600" w:rsidRPr="00D83600">
        <w:rPr>
          <w:sz w:val="26"/>
          <w:szCs w:val="26"/>
        </w:rPr>
        <w:t xml:space="preserve">for </w:t>
      </w:r>
      <w:r w:rsidRPr="00D83600">
        <w:rPr>
          <w:sz w:val="26"/>
          <w:szCs w:val="26"/>
        </w:rPr>
        <w:t>BI-DIRECTIONAL STATIC LOAD</w:t>
      </w:r>
      <w:r w:rsidR="00D83600" w:rsidRPr="00D83600">
        <w:rPr>
          <w:sz w:val="26"/>
          <w:szCs w:val="26"/>
        </w:rPr>
        <w:t xml:space="preserve"> </w:t>
      </w:r>
      <w:r w:rsidRPr="00D83600">
        <w:rPr>
          <w:sz w:val="26"/>
          <w:szCs w:val="26"/>
        </w:rPr>
        <w:t>TESTING</w:t>
      </w:r>
    </w:p>
    <w:p w14:paraId="0C97580E" w14:textId="3F8C1510" w:rsidR="00AB7ECD" w:rsidRPr="00347A4B" w:rsidRDefault="00615C42" w:rsidP="000D4B79">
      <w:pPr>
        <w:pStyle w:val="BodyText"/>
        <w:spacing w:before="60" w:after="160"/>
        <w:jc w:val="right"/>
        <w:rPr>
          <w:bCs/>
          <w:sz w:val="18"/>
          <w:szCs w:val="18"/>
        </w:rPr>
      </w:pPr>
      <w:r>
        <w:rPr>
          <w:bCs/>
          <w:sz w:val="18"/>
          <w:szCs w:val="18"/>
        </w:rPr>
        <w:t xml:space="preserve">Version 2024-1,  </w:t>
      </w:r>
      <w:r w:rsidR="00017182">
        <w:rPr>
          <w:bCs/>
          <w:sz w:val="18"/>
          <w:szCs w:val="18"/>
        </w:rPr>
        <w:t xml:space="preserve">January </w:t>
      </w:r>
      <w:r w:rsidR="004601EC">
        <w:rPr>
          <w:bCs/>
          <w:sz w:val="18"/>
          <w:szCs w:val="18"/>
        </w:rPr>
        <w:t>24</w:t>
      </w:r>
      <w:r w:rsidR="00347A4B">
        <w:rPr>
          <w:bCs/>
          <w:sz w:val="18"/>
          <w:szCs w:val="18"/>
        </w:rPr>
        <w:t xml:space="preserve">, </w:t>
      </w:r>
      <w:r w:rsidR="00AB7ECD" w:rsidRPr="00C6143E">
        <w:rPr>
          <w:bCs/>
          <w:sz w:val="18"/>
          <w:szCs w:val="18"/>
        </w:rPr>
        <w:t>202</w:t>
      </w:r>
      <w:r w:rsidR="00017182">
        <w:rPr>
          <w:bCs/>
          <w:sz w:val="18"/>
          <w:szCs w:val="18"/>
        </w:rPr>
        <w:t>4</w:t>
      </w:r>
      <w:r w:rsidR="0001570E">
        <w:rPr>
          <w:bCs/>
          <w:sz w:val="18"/>
          <w:szCs w:val="18"/>
        </w:rPr>
        <w:t xml:space="preserve"> </w:t>
      </w:r>
      <w:r w:rsidR="002F7BBC">
        <w:rPr>
          <w:bCs/>
          <w:sz w:val="18"/>
          <w:szCs w:val="18"/>
        </w:rPr>
        <w:t xml:space="preserve"> </w:t>
      </w:r>
    </w:p>
    <w:p w14:paraId="5E6C7D10" w14:textId="6FF1E4F4" w:rsidR="009E1DF6" w:rsidRPr="00E75BC6" w:rsidRDefault="00A810BA" w:rsidP="009E1DF6">
      <w:pPr>
        <w:pStyle w:val="ListParagraph"/>
        <w:tabs>
          <w:tab w:val="left" w:pos="540"/>
        </w:tabs>
        <w:ind w:left="0"/>
        <w:rPr>
          <w:i/>
          <w:iCs/>
          <w:sz w:val="20"/>
          <w:szCs w:val="20"/>
        </w:rPr>
      </w:pPr>
      <w:r w:rsidRPr="00E75BC6">
        <w:rPr>
          <w:i/>
          <w:iCs/>
          <w:sz w:val="20"/>
          <w:szCs w:val="20"/>
        </w:rPr>
        <w:t xml:space="preserve">The user of this </w:t>
      </w:r>
      <w:r w:rsidR="00AB7ECD" w:rsidRPr="00E75BC6">
        <w:rPr>
          <w:i/>
          <w:iCs/>
          <w:sz w:val="20"/>
          <w:szCs w:val="20"/>
        </w:rPr>
        <w:t>sample specification</w:t>
      </w:r>
      <w:r w:rsidRPr="00E75BC6">
        <w:rPr>
          <w:i/>
          <w:iCs/>
          <w:sz w:val="20"/>
          <w:szCs w:val="20"/>
        </w:rPr>
        <w:t xml:space="preserve"> </w:t>
      </w:r>
      <w:r w:rsidR="00AB7ECD" w:rsidRPr="00E75BC6">
        <w:rPr>
          <w:i/>
          <w:iCs/>
          <w:sz w:val="20"/>
          <w:szCs w:val="20"/>
        </w:rPr>
        <w:t xml:space="preserve">should recognize </w:t>
      </w:r>
      <w:r w:rsidRPr="00E75BC6">
        <w:rPr>
          <w:i/>
          <w:iCs/>
          <w:sz w:val="20"/>
          <w:szCs w:val="20"/>
        </w:rPr>
        <w:t xml:space="preserve">that </w:t>
      </w:r>
      <w:r w:rsidR="00AB7ECD" w:rsidRPr="00E75BC6">
        <w:rPr>
          <w:i/>
          <w:iCs/>
          <w:sz w:val="20"/>
          <w:szCs w:val="20"/>
        </w:rPr>
        <w:t xml:space="preserve">each deep foundation </w:t>
      </w:r>
      <w:r w:rsidR="00172D29" w:rsidRPr="00E75BC6">
        <w:rPr>
          <w:i/>
          <w:iCs/>
          <w:sz w:val="20"/>
          <w:szCs w:val="20"/>
        </w:rPr>
        <w:t xml:space="preserve">test element </w:t>
      </w:r>
      <w:r w:rsidR="00AB7ECD" w:rsidRPr="00E75BC6">
        <w:rPr>
          <w:i/>
          <w:iCs/>
          <w:sz w:val="20"/>
          <w:szCs w:val="20"/>
        </w:rPr>
        <w:t>has unique length,</w:t>
      </w:r>
      <w:r w:rsidR="002412BD" w:rsidRPr="00E75BC6">
        <w:rPr>
          <w:i/>
          <w:iCs/>
          <w:sz w:val="20"/>
          <w:szCs w:val="20"/>
        </w:rPr>
        <w:t xml:space="preserve"> </w:t>
      </w:r>
      <w:r w:rsidR="00AB7ECD" w:rsidRPr="00E75BC6">
        <w:rPr>
          <w:i/>
          <w:iCs/>
          <w:sz w:val="20"/>
          <w:szCs w:val="20"/>
        </w:rPr>
        <w:t>diameter</w:t>
      </w:r>
      <w:r w:rsidR="002412BD" w:rsidRPr="00E75BC6">
        <w:rPr>
          <w:i/>
          <w:iCs/>
          <w:sz w:val="20"/>
          <w:szCs w:val="20"/>
        </w:rPr>
        <w:t xml:space="preserve"> or plan dimensions, </w:t>
      </w:r>
      <w:r w:rsidR="00AB7ECD" w:rsidRPr="00E75BC6">
        <w:rPr>
          <w:i/>
          <w:iCs/>
          <w:sz w:val="20"/>
          <w:szCs w:val="20"/>
        </w:rPr>
        <w:t>and load requirements</w:t>
      </w:r>
      <w:r w:rsidR="002412BD" w:rsidRPr="00E75BC6">
        <w:rPr>
          <w:i/>
          <w:iCs/>
          <w:sz w:val="20"/>
          <w:szCs w:val="20"/>
        </w:rPr>
        <w:t>. T</w:t>
      </w:r>
      <w:r w:rsidR="00AB7ECD" w:rsidRPr="00E75BC6">
        <w:rPr>
          <w:i/>
          <w:iCs/>
          <w:sz w:val="20"/>
          <w:szCs w:val="20"/>
        </w:rPr>
        <w:t xml:space="preserve">herefore, </w:t>
      </w:r>
      <w:r w:rsidR="00AE6ED8" w:rsidRPr="00E75BC6">
        <w:rPr>
          <w:i/>
          <w:iCs/>
          <w:sz w:val="20"/>
          <w:szCs w:val="20"/>
        </w:rPr>
        <w:t xml:space="preserve">the </w:t>
      </w:r>
      <w:r w:rsidR="00AB7ECD" w:rsidRPr="00E75BC6">
        <w:rPr>
          <w:i/>
          <w:iCs/>
          <w:sz w:val="20"/>
          <w:szCs w:val="20"/>
        </w:rPr>
        <w:t xml:space="preserve">project soil conditions, </w:t>
      </w:r>
      <w:r w:rsidR="006C3E1F" w:rsidRPr="00E75BC6">
        <w:rPr>
          <w:i/>
          <w:iCs/>
          <w:sz w:val="20"/>
          <w:szCs w:val="20"/>
        </w:rPr>
        <w:t>foundation</w:t>
      </w:r>
      <w:r w:rsidR="00794360" w:rsidRPr="00E75BC6">
        <w:rPr>
          <w:i/>
          <w:iCs/>
          <w:sz w:val="20"/>
          <w:szCs w:val="20"/>
        </w:rPr>
        <w:t xml:space="preserve"> type and </w:t>
      </w:r>
      <w:r w:rsidR="001E4430" w:rsidRPr="00E75BC6">
        <w:rPr>
          <w:i/>
          <w:iCs/>
          <w:sz w:val="20"/>
          <w:szCs w:val="20"/>
        </w:rPr>
        <w:t xml:space="preserve">its </w:t>
      </w:r>
      <w:r w:rsidR="006C3E1F" w:rsidRPr="00E75BC6">
        <w:rPr>
          <w:i/>
          <w:iCs/>
          <w:sz w:val="20"/>
          <w:szCs w:val="20"/>
        </w:rPr>
        <w:t>installation procedures</w:t>
      </w:r>
      <w:r w:rsidR="00C57709" w:rsidRPr="00E75BC6">
        <w:rPr>
          <w:i/>
          <w:iCs/>
          <w:sz w:val="20"/>
          <w:szCs w:val="20"/>
        </w:rPr>
        <w:t>, a</w:t>
      </w:r>
      <w:r w:rsidR="000D4B79" w:rsidRPr="00E75BC6">
        <w:rPr>
          <w:i/>
          <w:iCs/>
          <w:sz w:val="20"/>
          <w:szCs w:val="20"/>
        </w:rPr>
        <w:t xml:space="preserve">s well as </w:t>
      </w:r>
      <w:r w:rsidR="00C57709" w:rsidRPr="00E75BC6">
        <w:rPr>
          <w:i/>
          <w:iCs/>
          <w:sz w:val="20"/>
          <w:szCs w:val="20"/>
        </w:rPr>
        <w:t>the</w:t>
      </w:r>
      <w:r w:rsidR="006C3E1F" w:rsidRPr="00E75BC6">
        <w:rPr>
          <w:i/>
          <w:iCs/>
          <w:sz w:val="20"/>
          <w:szCs w:val="20"/>
        </w:rPr>
        <w:t xml:space="preserve"> </w:t>
      </w:r>
      <w:r w:rsidR="00C57709" w:rsidRPr="00E75BC6">
        <w:rPr>
          <w:i/>
          <w:iCs/>
          <w:sz w:val="20"/>
          <w:szCs w:val="20"/>
        </w:rPr>
        <w:t>load</w:t>
      </w:r>
      <w:r w:rsidR="00152BEA" w:rsidRPr="00E75BC6">
        <w:rPr>
          <w:i/>
          <w:iCs/>
          <w:sz w:val="20"/>
          <w:szCs w:val="20"/>
        </w:rPr>
        <w:t>-</w:t>
      </w:r>
      <w:r w:rsidR="00C57709" w:rsidRPr="00E75BC6">
        <w:rPr>
          <w:i/>
          <w:iCs/>
          <w:sz w:val="20"/>
          <w:szCs w:val="20"/>
        </w:rPr>
        <w:t xml:space="preserve">transfer instrumentation goals </w:t>
      </w:r>
      <w:r w:rsidR="00AB7ECD" w:rsidRPr="00E75BC6">
        <w:rPr>
          <w:i/>
          <w:iCs/>
          <w:sz w:val="20"/>
          <w:szCs w:val="20"/>
        </w:rPr>
        <w:t xml:space="preserve">should </w:t>
      </w:r>
      <w:r w:rsidR="00C57709" w:rsidRPr="00E75BC6">
        <w:rPr>
          <w:i/>
          <w:iCs/>
          <w:sz w:val="20"/>
          <w:szCs w:val="20"/>
        </w:rPr>
        <w:t xml:space="preserve">all </w:t>
      </w:r>
      <w:r w:rsidR="00AB7ECD" w:rsidRPr="00E75BC6">
        <w:rPr>
          <w:i/>
          <w:iCs/>
          <w:sz w:val="20"/>
          <w:szCs w:val="20"/>
        </w:rPr>
        <w:t xml:space="preserve">be </w:t>
      </w:r>
      <w:r w:rsidR="00AE6ED8" w:rsidRPr="00E75BC6">
        <w:rPr>
          <w:i/>
          <w:iCs/>
          <w:sz w:val="20"/>
          <w:szCs w:val="20"/>
        </w:rPr>
        <w:t>considered</w:t>
      </w:r>
      <w:r w:rsidR="00AB7ECD" w:rsidRPr="00E75BC6">
        <w:rPr>
          <w:i/>
          <w:iCs/>
          <w:sz w:val="20"/>
          <w:szCs w:val="20"/>
        </w:rPr>
        <w:t xml:space="preserve"> </w:t>
      </w:r>
      <w:r w:rsidR="000D4B79" w:rsidRPr="00E75BC6">
        <w:rPr>
          <w:i/>
          <w:iCs/>
          <w:sz w:val="20"/>
          <w:szCs w:val="20"/>
        </w:rPr>
        <w:t>in modifying</w:t>
      </w:r>
      <w:r w:rsidR="00AB7ECD" w:rsidRPr="00E75BC6">
        <w:rPr>
          <w:i/>
          <w:iCs/>
          <w:sz w:val="20"/>
          <w:szCs w:val="20"/>
        </w:rPr>
        <w:t xml:space="preserve"> this sample specification </w:t>
      </w:r>
      <w:r w:rsidR="000D4B79" w:rsidRPr="00E75BC6">
        <w:rPr>
          <w:i/>
          <w:iCs/>
          <w:sz w:val="20"/>
          <w:szCs w:val="20"/>
        </w:rPr>
        <w:t>to</w:t>
      </w:r>
      <w:r w:rsidR="00AE6ED8" w:rsidRPr="00E75BC6">
        <w:rPr>
          <w:i/>
          <w:iCs/>
          <w:sz w:val="20"/>
          <w:szCs w:val="20"/>
        </w:rPr>
        <w:t xml:space="preserve"> </w:t>
      </w:r>
      <w:r w:rsidR="00AB7ECD" w:rsidRPr="00E75BC6">
        <w:rPr>
          <w:i/>
          <w:iCs/>
          <w:sz w:val="20"/>
          <w:szCs w:val="20"/>
        </w:rPr>
        <w:t xml:space="preserve">address </w:t>
      </w:r>
      <w:r w:rsidRPr="00E75BC6">
        <w:rPr>
          <w:i/>
          <w:iCs/>
          <w:sz w:val="20"/>
          <w:szCs w:val="20"/>
        </w:rPr>
        <w:t xml:space="preserve">and satisfy </w:t>
      </w:r>
      <w:r w:rsidR="00AE6ED8" w:rsidRPr="00E75BC6">
        <w:rPr>
          <w:i/>
          <w:iCs/>
          <w:sz w:val="20"/>
          <w:szCs w:val="20"/>
        </w:rPr>
        <w:t>project</w:t>
      </w:r>
      <w:r w:rsidR="00EA3A85" w:rsidRPr="00E75BC6">
        <w:rPr>
          <w:i/>
          <w:iCs/>
          <w:sz w:val="20"/>
          <w:szCs w:val="20"/>
        </w:rPr>
        <w:t xml:space="preserve"> </w:t>
      </w:r>
      <w:r w:rsidR="00C57709" w:rsidRPr="00E75BC6">
        <w:rPr>
          <w:i/>
          <w:iCs/>
          <w:sz w:val="20"/>
          <w:szCs w:val="20"/>
        </w:rPr>
        <w:t xml:space="preserve">specific </w:t>
      </w:r>
      <w:r w:rsidR="00AB7ECD" w:rsidRPr="00E75BC6">
        <w:rPr>
          <w:i/>
          <w:iCs/>
          <w:sz w:val="20"/>
          <w:szCs w:val="20"/>
        </w:rPr>
        <w:t>requirements</w:t>
      </w:r>
      <w:r w:rsidR="00AE6ED8" w:rsidRPr="00E75BC6">
        <w:rPr>
          <w:i/>
          <w:iCs/>
          <w:sz w:val="20"/>
          <w:szCs w:val="20"/>
        </w:rPr>
        <w:t>.</w:t>
      </w:r>
      <w:r w:rsidR="0001570E" w:rsidRPr="00E75BC6">
        <w:rPr>
          <w:i/>
          <w:iCs/>
          <w:sz w:val="20"/>
          <w:szCs w:val="20"/>
        </w:rPr>
        <w:t xml:space="preserve"> </w:t>
      </w:r>
      <w:r w:rsidR="00AE6ED8" w:rsidRPr="00E75BC6">
        <w:rPr>
          <w:i/>
          <w:iCs/>
          <w:sz w:val="20"/>
          <w:szCs w:val="20"/>
        </w:rPr>
        <w:t xml:space="preserve">The </w:t>
      </w:r>
      <w:r w:rsidR="001E4430" w:rsidRPr="00E75BC6">
        <w:rPr>
          <w:i/>
          <w:iCs/>
          <w:sz w:val="20"/>
          <w:szCs w:val="20"/>
        </w:rPr>
        <w:t xml:space="preserve">bi-directional static load testing </w:t>
      </w:r>
      <w:r w:rsidR="00AE6ED8" w:rsidRPr="00E75BC6">
        <w:rPr>
          <w:i/>
          <w:iCs/>
          <w:sz w:val="20"/>
          <w:szCs w:val="20"/>
        </w:rPr>
        <w:t xml:space="preserve">method can be applied to </w:t>
      </w:r>
      <w:r w:rsidR="001E4430" w:rsidRPr="00E75BC6">
        <w:rPr>
          <w:i/>
          <w:iCs/>
          <w:sz w:val="20"/>
          <w:szCs w:val="20"/>
        </w:rPr>
        <w:t xml:space="preserve">testing </w:t>
      </w:r>
      <w:r w:rsidR="00AE6ED8" w:rsidRPr="00E75BC6">
        <w:rPr>
          <w:i/>
          <w:iCs/>
          <w:sz w:val="20"/>
          <w:szCs w:val="20"/>
        </w:rPr>
        <w:t xml:space="preserve">sacrificial or production </w:t>
      </w:r>
      <w:r w:rsidR="006F4DF2" w:rsidRPr="00E75BC6">
        <w:rPr>
          <w:i/>
          <w:iCs/>
          <w:sz w:val="20"/>
          <w:szCs w:val="20"/>
        </w:rPr>
        <w:t xml:space="preserve">foundation elements including </w:t>
      </w:r>
      <w:r w:rsidR="00AE6ED8" w:rsidRPr="00E75BC6">
        <w:rPr>
          <w:i/>
          <w:iCs/>
          <w:sz w:val="20"/>
          <w:szCs w:val="20"/>
        </w:rPr>
        <w:t>d</w:t>
      </w:r>
      <w:r w:rsidR="006C3E1F" w:rsidRPr="00E75BC6">
        <w:rPr>
          <w:i/>
          <w:iCs/>
          <w:sz w:val="20"/>
          <w:szCs w:val="20"/>
        </w:rPr>
        <w:t>rilled shafts, auger</w:t>
      </w:r>
      <w:r w:rsidR="00794360" w:rsidRPr="00E75BC6">
        <w:rPr>
          <w:i/>
          <w:iCs/>
          <w:sz w:val="20"/>
          <w:szCs w:val="20"/>
        </w:rPr>
        <w:t>ed</w:t>
      </w:r>
      <w:r w:rsidR="006C3E1F" w:rsidRPr="00E75BC6">
        <w:rPr>
          <w:i/>
          <w:iCs/>
          <w:sz w:val="20"/>
          <w:szCs w:val="20"/>
        </w:rPr>
        <w:t xml:space="preserve"> cast</w:t>
      </w:r>
      <w:r w:rsidR="00794360" w:rsidRPr="00E75BC6">
        <w:rPr>
          <w:i/>
          <w:iCs/>
          <w:sz w:val="20"/>
          <w:szCs w:val="20"/>
        </w:rPr>
        <w:t>-in-place (ACIP)</w:t>
      </w:r>
      <w:r w:rsidR="006C3E1F" w:rsidRPr="00E75BC6">
        <w:rPr>
          <w:i/>
          <w:iCs/>
          <w:sz w:val="20"/>
          <w:szCs w:val="20"/>
        </w:rPr>
        <w:t xml:space="preserve"> piles, </w:t>
      </w:r>
      <w:r w:rsidR="00794360" w:rsidRPr="00E75BC6">
        <w:rPr>
          <w:i/>
          <w:iCs/>
          <w:sz w:val="20"/>
          <w:szCs w:val="20"/>
        </w:rPr>
        <w:t xml:space="preserve">drilled displacement piles (DDP), </w:t>
      </w:r>
      <w:r w:rsidR="006C3E1F" w:rsidRPr="00E75BC6">
        <w:rPr>
          <w:i/>
          <w:iCs/>
          <w:sz w:val="20"/>
          <w:szCs w:val="20"/>
        </w:rPr>
        <w:t>barrettes</w:t>
      </w:r>
      <w:r w:rsidR="00BF47B0" w:rsidRPr="00E75BC6">
        <w:rPr>
          <w:i/>
          <w:iCs/>
          <w:sz w:val="20"/>
          <w:szCs w:val="20"/>
        </w:rPr>
        <w:t>, and slurry wall panels</w:t>
      </w:r>
      <w:r w:rsidR="00AE6ED8" w:rsidRPr="00E75BC6">
        <w:rPr>
          <w:i/>
          <w:iCs/>
          <w:sz w:val="20"/>
          <w:szCs w:val="20"/>
        </w:rPr>
        <w:t>.</w:t>
      </w:r>
      <w:r w:rsidR="006C3E1F" w:rsidRPr="00E75BC6">
        <w:rPr>
          <w:i/>
          <w:iCs/>
          <w:sz w:val="20"/>
          <w:szCs w:val="20"/>
        </w:rPr>
        <w:t xml:space="preserve"> </w:t>
      </w:r>
    </w:p>
    <w:p w14:paraId="31CE7CD9" w14:textId="77777777" w:rsidR="009E1DF6" w:rsidRPr="00E75BC6" w:rsidRDefault="009E1DF6" w:rsidP="009E1DF6">
      <w:pPr>
        <w:pStyle w:val="ListParagraph"/>
        <w:tabs>
          <w:tab w:val="left" w:pos="540"/>
        </w:tabs>
        <w:ind w:left="0"/>
        <w:rPr>
          <w:i/>
          <w:iCs/>
          <w:sz w:val="20"/>
          <w:szCs w:val="20"/>
        </w:rPr>
      </w:pPr>
    </w:p>
    <w:p w14:paraId="24F9649A" w14:textId="35A0C2A4" w:rsidR="00850AA8" w:rsidRPr="00E75BC6" w:rsidRDefault="006C3E1F" w:rsidP="00850AA8">
      <w:pPr>
        <w:pStyle w:val="ListParagraph"/>
        <w:tabs>
          <w:tab w:val="left" w:pos="540"/>
        </w:tabs>
        <w:ind w:left="0"/>
        <w:rPr>
          <w:i/>
          <w:iCs/>
          <w:sz w:val="20"/>
          <w:szCs w:val="20"/>
        </w:rPr>
      </w:pPr>
      <w:r w:rsidRPr="00E75BC6">
        <w:rPr>
          <w:i/>
          <w:iCs/>
          <w:sz w:val="20"/>
          <w:szCs w:val="20"/>
        </w:rPr>
        <w:t xml:space="preserve">This specification includes commentary throughout to facilitate </w:t>
      </w:r>
      <w:r w:rsidR="00C57709" w:rsidRPr="00E75BC6">
        <w:rPr>
          <w:i/>
          <w:iCs/>
          <w:sz w:val="20"/>
          <w:szCs w:val="20"/>
        </w:rPr>
        <w:t xml:space="preserve">final </w:t>
      </w:r>
      <w:r w:rsidRPr="00E75BC6">
        <w:rPr>
          <w:i/>
          <w:iCs/>
          <w:sz w:val="20"/>
          <w:szCs w:val="20"/>
        </w:rPr>
        <w:t>specification development by the end user.</w:t>
      </w:r>
      <w:r w:rsidR="0001570E" w:rsidRPr="00E75BC6">
        <w:rPr>
          <w:i/>
          <w:iCs/>
          <w:sz w:val="20"/>
          <w:szCs w:val="20"/>
        </w:rPr>
        <w:t xml:space="preserve"> </w:t>
      </w:r>
      <w:r w:rsidRPr="00E75BC6">
        <w:rPr>
          <w:i/>
          <w:iCs/>
          <w:sz w:val="20"/>
          <w:szCs w:val="20"/>
        </w:rPr>
        <w:t xml:space="preserve">In a bi-directional load test, an embedded jack assembly applies static load to the </w:t>
      </w:r>
      <w:r w:rsidR="00F75A01" w:rsidRPr="00E75BC6">
        <w:rPr>
          <w:i/>
          <w:iCs/>
          <w:sz w:val="20"/>
          <w:szCs w:val="20"/>
        </w:rPr>
        <w:t>test</w:t>
      </w:r>
      <w:r w:rsidRPr="00E75BC6">
        <w:rPr>
          <w:i/>
          <w:iCs/>
          <w:sz w:val="20"/>
          <w:szCs w:val="20"/>
        </w:rPr>
        <w:t xml:space="preserve"> element. </w:t>
      </w:r>
      <w:r w:rsidR="00850AA8" w:rsidRPr="00E75BC6">
        <w:rPr>
          <w:i/>
          <w:iCs/>
          <w:sz w:val="20"/>
          <w:szCs w:val="20"/>
        </w:rPr>
        <w:t xml:space="preserve">The jack assembly </w:t>
      </w:r>
      <w:r w:rsidR="00926287" w:rsidRPr="00E75BC6">
        <w:rPr>
          <w:i/>
          <w:iCs/>
          <w:sz w:val="20"/>
          <w:szCs w:val="20"/>
        </w:rPr>
        <w:t xml:space="preserve">typically </w:t>
      </w:r>
      <w:r w:rsidR="00850AA8" w:rsidRPr="00E75BC6">
        <w:rPr>
          <w:i/>
          <w:iCs/>
          <w:sz w:val="20"/>
          <w:szCs w:val="20"/>
        </w:rPr>
        <w:t>consists of one or more embedded hydraulic jacks affixed between one or more upper and lower bearing plates.</w:t>
      </w:r>
      <w:r w:rsidR="0001570E" w:rsidRPr="00E75BC6">
        <w:rPr>
          <w:i/>
          <w:iCs/>
          <w:sz w:val="20"/>
          <w:szCs w:val="20"/>
        </w:rPr>
        <w:t xml:space="preserve"> </w:t>
      </w:r>
      <w:r w:rsidR="00850AA8" w:rsidRPr="00E75BC6">
        <w:rPr>
          <w:i/>
          <w:iCs/>
          <w:sz w:val="20"/>
          <w:szCs w:val="20"/>
        </w:rPr>
        <w:t xml:space="preserve">Since the jack assembly simultaneously </w:t>
      </w:r>
      <w:r w:rsidR="00152BEA" w:rsidRPr="00E75BC6">
        <w:rPr>
          <w:i/>
          <w:iCs/>
          <w:sz w:val="20"/>
          <w:szCs w:val="20"/>
        </w:rPr>
        <w:t xml:space="preserve">applies test </w:t>
      </w:r>
      <w:r w:rsidR="00850AA8" w:rsidRPr="00E75BC6">
        <w:rPr>
          <w:i/>
          <w:iCs/>
          <w:sz w:val="20"/>
          <w:szCs w:val="20"/>
        </w:rPr>
        <w:t xml:space="preserve">load both above and below it, the maximum </w:t>
      </w:r>
      <w:r w:rsidR="00AE6ED8" w:rsidRPr="00E75BC6">
        <w:rPr>
          <w:i/>
          <w:iCs/>
          <w:sz w:val="20"/>
          <w:szCs w:val="20"/>
        </w:rPr>
        <w:t xml:space="preserve">potential </w:t>
      </w:r>
      <w:r w:rsidR="00850AA8" w:rsidRPr="00E75BC6">
        <w:rPr>
          <w:i/>
          <w:iCs/>
          <w:sz w:val="20"/>
          <w:szCs w:val="20"/>
        </w:rPr>
        <w:t xml:space="preserve">test load is twice the </w:t>
      </w:r>
      <w:r w:rsidR="00152BEA" w:rsidRPr="00E75BC6">
        <w:rPr>
          <w:i/>
          <w:iCs/>
          <w:sz w:val="20"/>
          <w:szCs w:val="20"/>
        </w:rPr>
        <w:t xml:space="preserve">jack assembly </w:t>
      </w:r>
      <w:r w:rsidR="00AE6ED8" w:rsidRPr="00E75BC6">
        <w:rPr>
          <w:i/>
          <w:iCs/>
          <w:sz w:val="20"/>
          <w:szCs w:val="20"/>
        </w:rPr>
        <w:t>capacity</w:t>
      </w:r>
      <w:r w:rsidR="00850AA8" w:rsidRPr="00E75BC6">
        <w:rPr>
          <w:i/>
          <w:iCs/>
          <w:sz w:val="20"/>
          <w:szCs w:val="20"/>
        </w:rPr>
        <w:t>.</w:t>
      </w:r>
      <w:r w:rsidR="0001570E" w:rsidRPr="00E75BC6">
        <w:rPr>
          <w:i/>
          <w:iCs/>
          <w:sz w:val="20"/>
          <w:szCs w:val="20"/>
        </w:rPr>
        <w:t xml:space="preserve"> </w:t>
      </w:r>
      <w:r w:rsidR="00850AA8" w:rsidRPr="00E75BC6">
        <w:rPr>
          <w:i/>
          <w:iCs/>
          <w:sz w:val="20"/>
          <w:szCs w:val="20"/>
        </w:rPr>
        <w:t xml:space="preserve">While a single jack assembly level </w:t>
      </w:r>
      <w:r w:rsidR="00340BCC" w:rsidRPr="00E75BC6">
        <w:rPr>
          <w:i/>
          <w:iCs/>
          <w:sz w:val="20"/>
          <w:szCs w:val="20"/>
        </w:rPr>
        <w:t xml:space="preserve">(Figure 1) </w:t>
      </w:r>
      <w:r w:rsidR="00850AA8" w:rsidRPr="00E75BC6">
        <w:rPr>
          <w:i/>
          <w:iCs/>
          <w:sz w:val="20"/>
          <w:szCs w:val="20"/>
        </w:rPr>
        <w:t>is the most common</w:t>
      </w:r>
      <w:r w:rsidR="00C57709" w:rsidRPr="00E75BC6">
        <w:rPr>
          <w:i/>
          <w:iCs/>
          <w:sz w:val="20"/>
          <w:szCs w:val="20"/>
        </w:rPr>
        <w:t xml:space="preserve"> </w:t>
      </w:r>
      <w:r w:rsidR="00850AA8" w:rsidRPr="00E75BC6">
        <w:rPr>
          <w:i/>
          <w:iCs/>
          <w:sz w:val="20"/>
          <w:szCs w:val="20"/>
        </w:rPr>
        <w:t xml:space="preserve">configuration, tests can </w:t>
      </w:r>
      <w:r w:rsidR="00AE6ED8" w:rsidRPr="00E75BC6">
        <w:rPr>
          <w:i/>
          <w:iCs/>
          <w:sz w:val="20"/>
          <w:szCs w:val="20"/>
        </w:rPr>
        <w:t xml:space="preserve">also </w:t>
      </w:r>
      <w:r w:rsidR="00850AA8" w:rsidRPr="00E75BC6">
        <w:rPr>
          <w:i/>
          <w:iCs/>
          <w:sz w:val="20"/>
          <w:szCs w:val="20"/>
        </w:rPr>
        <w:t>be performed with jack assemblies at multiple levels</w:t>
      </w:r>
      <w:r w:rsidR="00340BCC" w:rsidRPr="00E75BC6">
        <w:rPr>
          <w:i/>
          <w:iCs/>
          <w:sz w:val="20"/>
          <w:szCs w:val="20"/>
        </w:rPr>
        <w:t xml:space="preserve"> (Figure 2)</w:t>
      </w:r>
      <w:r w:rsidR="00D07FA3" w:rsidRPr="00E75BC6">
        <w:rPr>
          <w:i/>
          <w:iCs/>
          <w:sz w:val="20"/>
          <w:szCs w:val="20"/>
        </w:rPr>
        <w:t>,</w:t>
      </w:r>
      <w:r w:rsidR="00850AA8" w:rsidRPr="00E75BC6">
        <w:rPr>
          <w:i/>
          <w:iCs/>
          <w:sz w:val="20"/>
          <w:szCs w:val="20"/>
        </w:rPr>
        <w:t xml:space="preserve"> or with unique bearing plate configurations (</w:t>
      </w:r>
      <w:r w:rsidR="00C83F93" w:rsidRPr="00E75BC6">
        <w:rPr>
          <w:i/>
          <w:iCs/>
          <w:sz w:val="20"/>
          <w:szCs w:val="20"/>
        </w:rPr>
        <w:t xml:space="preserve">e.g., the </w:t>
      </w:r>
      <w:r w:rsidR="00850AA8" w:rsidRPr="00E75BC6">
        <w:rPr>
          <w:i/>
          <w:iCs/>
          <w:sz w:val="20"/>
          <w:szCs w:val="20"/>
        </w:rPr>
        <w:t>Chicago Method</w:t>
      </w:r>
      <w:r w:rsidR="00F903EA" w:rsidRPr="00E75BC6">
        <w:rPr>
          <w:i/>
          <w:iCs/>
          <w:sz w:val="20"/>
          <w:szCs w:val="20"/>
        </w:rPr>
        <w:t>, Figure 3</w:t>
      </w:r>
      <w:r w:rsidR="00850AA8" w:rsidRPr="00E75BC6">
        <w:rPr>
          <w:i/>
          <w:iCs/>
          <w:sz w:val="20"/>
          <w:szCs w:val="20"/>
        </w:rPr>
        <w:t>) to maximize measure</w:t>
      </w:r>
      <w:r w:rsidR="009E1DF6" w:rsidRPr="00E75BC6">
        <w:rPr>
          <w:i/>
          <w:iCs/>
          <w:sz w:val="20"/>
          <w:szCs w:val="20"/>
        </w:rPr>
        <w:t>d</w:t>
      </w:r>
      <w:r w:rsidR="00850AA8" w:rsidRPr="00E75BC6">
        <w:rPr>
          <w:i/>
          <w:iCs/>
          <w:sz w:val="20"/>
          <w:szCs w:val="20"/>
        </w:rPr>
        <w:t xml:space="preserve"> </w:t>
      </w:r>
      <w:r w:rsidR="006F4DF2" w:rsidRPr="00E75BC6">
        <w:rPr>
          <w:i/>
          <w:iCs/>
          <w:sz w:val="20"/>
          <w:szCs w:val="20"/>
        </w:rPr>
        <w:t xml:space="preserve">soil and rock </w:t>
      </w:r>
      <w:r w:rsidR="00850AA8" w:rsidRPr="00E75BC6">
        <w:rPr>
          <w:i/>
          <w:iCs/>
          <w:sz w:val="20"/>
          <w:szCs w:val="20"/>
        </w:rPr>
        <w:t>resistances.</w:t>
      </w:r>
      <w:r w:rsidR="0001570E" w:rsidRPr="00E75BC6">
        <w:rPr>
          <w:i/>
          <w:iCs/>
          <w:sz w:val="20"/>
          <w:szCs w:val="20"/>
        </w:rPr>
        <w:t xml:space="preserve"> </w:t>
      </w:r>
    </w:p>
    <w:p w14:paraId="0DD48B99" w14:textId="77777777" w:rsidR="00850AA8" w:rsidRPr="00E75BC6" w:rsidRDefault="00850AA8" w:rsidP="00850AA8">
      <w:pPr>
        <w:pStyle w:val="ListParagraph"/>
        <w:tabs>
          <w:tab w:val="left" w:pos="540"/>
        </w:tabs>
        <w:ind w:left="0"/>
        <w:rPr>
          <w:i/>
          <w:iCs/>
          <w:sz w:val="20"/>
          <w:szCs w:val="20"/>
        </w:rPr>
      </w:pPr>
    </w:p>
    <w:p w14:paraId="03FB9C17" w14:textId="028B5C01" w:rsidR="008F03DB" w:rsidRPr="00E75BC6" w:rsidRDefault="009E12FC" w:rsidP="00850AA8">
      <w:pPr>
        <w:pStyle w:val="ListParagraph"/>
        <w:tabs>
          <w:tab w:val="left" w:pos="540"/>
        </w:tabs>
        <w:ind w:left="0"/>
        <w:rPr>
          <w:i/>
          <w:iCs/>
          <w:sz w:val="20"/>
          <w:szCs w:val="20"/>
        </w:rPr>
      </w:pPr>
      <w:r w:rsidRPr="00E75BC6">
        <w:rPr>
          <w:i/>
          <w:iCs/>
          <w:sz w:val="20"/>
          <w:szCs w:val="20"/>
        </w:rPr>
        <w:t xml:space="preserve">Since a single jack assembly level is the most common test configuration, “jack assembly” and “jack assembly design” (singular) </w:t>
      </w:r>
      <w:proofErr w:type="gramStart"/>
      <w:r w:rsidRPr="00E75BC6">
        <w:rPr>
          <w:i/>
          <w:iCs/>
          <w:sz w:val="20"/>
          <w:szCs w:val="20"/>
        </w:rPr>
        <w:t>is</w:t>
      </w:r>
      <w:proofErr w:type="gramEnd"/>
      <w:r w:rsidRPr="00E75BC6">
        <w:rPr>
          <w:i/>
          <w:iCs/>
          <w:sz w:val="20"/>
          <w:szCs w:val="20"/>
        </w:rPr>
        <w:t xml:space="preserve"> used throughout this specification. If more than one jack assembly is used (i.e., jack assemblies at multiple levels), “jack assemblies,” “jack assembly designs,” “jack assembly pressures,” etc. (plural) should be substituted where applicable. Similarly, although multiple jacks are commonly installed within a single jack assembly, “jack” (singular) is used throughout this specification. If more than one jack is used in one or more jack assemblies (i.e., a multi-level test), “jacks” (plural) should be substituted where applicable.</w:t>
      </w:r>
    </w:p>
    <w:p w14:paraId="1C3ECA2F" w14:textId="77777777" w:rsidR="008F03DB" w:rsidRPr="00E75BC6" w:rsidRDefault="008F03DB" w:rsidP="00850AA8">
      <w:pPr>
        <w:pStyle w:val="ListParagraph"/>
        <w:tabs>
          <w:tab w:val="left" w:pos="540"/>
        </w:tabs>
        <w:ind w:left="0"/>
        <w:rPr>
          <w:i/>
          <w:iCs/>
          <w:sz w:val="20"/>
          <w:szCs w:val="20"/>
        </w:rPr>
      </w:pPr>
    </w:p>
    <w:p w14:paraId="2563F59A" w14:textId="4E35FA4B" w:rsidR="00850AA8" w:rsidRPr="00E75BC6" w:rsidRDefault="00850AA8" w:rsidP="00850AA8">
      <w:pPr>
        <w:pStyle w:val="ListParagraph"/>
        <w:tabs>
          <w:tab w:val="left" w:pos="540"/>
        </w:tabs>
        <w:ind w:left="0"/>
        <w:rPr>
          <w:i/>
          <w:iCs/>
          <w:sz w:val="20"/>
          <w:szCs w:val="20"/>
        </w:rPr>
      </w:pPr>
      <w:r w:rsidRPr="00E75BC6">
        <w:rPr>
          <w:i/>
          <w:iCs/>
          <w:sz w:val="20"/>
          <w:szCs w:val="20"/>
        </w:rPr>
        <w:t xml:space="preserve">Due to </w:t>
      </w:r>
      <w:r w:rsidR="000D4B79" w:rsidRPr="00E75BC6">
        <w:rPr>
          <w:i/>
          <w:iCs/>
          <w:sz w:val="20"/>
          <w:szCs w:val="20"/>
        </w:rPr>
        <w:t xml:space="preserve">the </w:t>
      </w:r>
      <w:r w:rsidR="001E4430" w:rsidRPr="00E75BC6">
        <w:rPr>
          <w:i/>
          <w:iCs/>
          <w:sz w:val="20"/>
          <w:szCs w:val="20"/>
        </w:rPr>
        <w:t xml:space="preserve">numerous potential </w:t>
      </w:r>
      <w:r w:rsidRPr="00E75BC6">
        <w:rPr>
          <w:i/>
          <w:iCs/>
          <w:sz w:val="20"/>
          <w:szCs w:val="20"/>
        </w:rPr>
        <w:t xml:space="preserve">test </w:t>
      </w:r>
      <w:r w:rsidR="00C57709" w:rsidRPr="00E75BC6">
        <w:rPr>
          <w:i/>
          <w:iCs/>
          <w:sz w:val="20"/>
          <w:szCs w:val="20"/>
        </w:rPr>
        <w:t>configurations</w:t>
      </w:r>
      <w:r w:rsidRPr="00E75BC6">
        <w:rPr>
          <w:i/>
          <w:iCs/>
          <w:sz w:val="20"/>
          <w:szCs w:val="20"/>
        </w:rPr>
        <w:t xml:space="preserve"> and </w:t>
      </w:r>
      <w:r w:rsidR="00715BF7" w:rsidRPr="00E75BC6">
        <w:rPr>
          <w:i/>
          <w:iCs/>
          <w:sz w:val="20"/>
          <w:szCs w:val="20"/>
        </w:rPr>
        <w:t>means of</w:t>
      </w:r>
      <w:r w:rsidRPr="00E75BC6">
        <w:rPr>
          <w:i/>
          <w:iCs/>
          <w:sz w:val="20"/>
          <w:szCs w:val="20"/>
        </w:rPr>
        <w:t xml:space="preserve"> load application, ambiguous specific</w:t>
      </w:r>
      <w:r w:rsidR="009E1DF6" w:rsidRPr="00E75BC6">
        <w:rPr>
          <w:i/>
          <w:iCs/>
          <w:sz w:val="20"/>
          <w:szCs w:val="20"/>
        </w:rPr>
        <w:t xml:space="preserve">ation </w:t>
      </w:r>
      <w:r w:rsidRPr="00E75BC6">
        <w:rPr>
          <w:i/>
          <w:iCs/>
          <w:sz w:val="20"/>
          <w:szCs w:val="20"/>
        </w:rPr>
        <w:t xml:space="preserve">language </w:t>
      </w:r>
      <w:r w:rsidR="006F4DF2" w:rsidRPr="00E75BC6">
        <w:rPr>
          <w:i/>
          <w:iCs/>
          <w:sz w:val="20"/>
          <w:szCs w:val="20"/>
        </w:rPr>
        <w:t xml:space="preserve">can be a frequent </w:t>
      </w:r>
      <w:r w:rsidRPr="00E75BC6">
        <w:rPr>
          <w:i/>
          <w:iCs/>
          <w:sz w:val="20"/>
          <w:szCs w:val="20"/>
        </w:rPr>
        <w:t>source of confusion.</w:t>
      </w:r>
      <w:r w:rsidR="0001570E" w:rsidRPr="00E75BC6">
        <w:rPr>
          <w:i/>
          <w:iCs/>
          <w:sz w:val="20"/>
          <w:szCs w:val="20"/>
        </w:rPr>
        <w:t xml:space="preserve"> </w:t>
      </w:r>
      <w:r w:rsidRPr="00E75BC6">
        <w:rPr>
          <w:i/>
          <w:iCs/>
          <w:sz w:val="20"/>
          <w:szCs w:val="20"/>
        </w:rPr>
        <w:t>Accordingly, jack assembly capacity requirements should be clearly specified in the plans, including the required upward and downward test loads (</w:t>
      </w:r>
      <w:proofErr w:type="gramStart"/>
      <w:r w:rsidRPr="00E75BC6">
        <w:rPr>
          <w:i/>
          <w:iCs/>
          <w:sz w:val="20"/>
          <w:szCs w:val="20"/>
        </w:rPr>
        <w:t>equal to each other</w:t>
      </w:r>
      <w:proofErr w:type="gramEnd"/>
      <w:r w:rsidRPr="00E75BC6">
        <w:rPr>
          <w:i/>
          <w:iCs/>
          <w:sz w:val="20"/>
          <w:szCs w:val="20"/>
        </w:rPr>
        <w:t xml:space="preserve">), the required total test load (the sum of the upward and downward test loads), and the </w:t>
      </w:r>
      <w:r w:rsidR="002C21C3" w:rsidRPr="00E75BC6">
        <w:rPr>
          <w:i/>
          <w:iCs/>
          <w:sz w:val="20"/>
          <w:szCs w:val="20"/>
        </w:rPr>
        <w:t xml:space="preserve">minimum </w:t>
      </w:r>
      <w:r w:rsidRPr="00E75BC6">
        <w:rPr>
          <w:i/>
          <w:iCs/>
          <w:sz w:val="20"/>
          <w:szCs w:val="20"/>
        </w:rPr>
        <w:t xml:space="preserve">required jack assembly capacity (equal to the </w:t>
      </w:r>
      <w:r w:rsidR="002C21C3" w:rsidRPr="00E75BC6">
        <w:rPr>
          <w:i/>
          <w:iCs/>
          <w:sz w:val="20"/>
          <w:szCs w:val="20"/>
        </w:rPr>
        <w:t xml:space="preserve">minimum </w:t>
      </w:r>
      <w:r w:rsidRPr="00E75BC6">
        <w:rPr>
          <w:i/>
          <w:iCs/>
          <w:sz w:val="20"/>
          <w:szCs w:val="20"/>
        </w:rPr>
        <w:t>required upward and downward test loads, and to</w:t>
      </w:r>
      <w:r w:rsidR="0029670F" w:rsidRPr="00E75BC6">
        <w:rPr>
          <w:i/>
          <w:iCs/>
          <w:sz w:val="20"/>
          <w:szCs w:val="20"/>
        </w:rPr>
        <w:t xml:space="preserve"> </w:t>
      </w:r>
      <w:r w:rsidRPr="00E75BC6">
        <w:rPr>
          <w:i/>
          <w:iCs/>
          <w:sz w:val="20"/>
          <w:szCs w:val="20"/>
        </w:rPr>
        <w:t>half the total test load).</w:t>
      </w:r>
      <w:r w:rsidR="0001570E" w:rsidRPr="00E75BC6">
        <w:rPr>
          <w:i/>
          <w:iCs/>
          <w:sz w:val="20"/>
          <w:szCs w:val="20"/>
        </w:rPr>
        <w:t xml:space="preserve"> </w:t>
      </w:r>
      <w:r w:rsidRPr="00E75BC6">
        <w:rPr>
          <w:i/>
          <w:iCs/>
          <w:sz w:val="20"/>
          <w:szCs w:val="20"/>
        </w:rPr>
        <w:t xml:space="preserve">If the </w:t>
      </w:r>
      <w:r w:rsidR="006F4DF2" w:rsidRPr="00E75BC6">
        <w:rPr>
          <w:i/>
          <w:iCs/>
          <w:sz w:val="20"/>
          <w:szCs w:val="20"/>
        </w:rPr>
        <w:t xml:space="preserve">test element </w:t>
      </w:r>
      <w:r w:rsidRPr="00E75BC6">
        <w:rPr>
          <w:i/>
          <w:iCs/>
          <w:sz w:val="20"/>
          <w:szCs w:val="20"/>
        </w:rPr>
        <w:t xml:space="preserve">is a production </w:t>
      </w:r>
      <w:r w:rsidR="006F4DF2" w:rsidRPr="00E75BC6">
        <w:rPr>
          <w:i/>
          <w:iCs/>
          <w:sz w:val="20"/>
          <w:szCs w:val="20"/>
        </w:rPr>
        <w:t xml:space="preserve">foundation, </w:t>
      </w:r>
      <w:r w:rsidRPr="00E75BC6">
        <w:rPr>
          <w:i/>
          <w:iCs/>
          <w:sz w:val="20"/>
          <w:szCs w:val="20"/>
        </w:rPr>
        <w:t xml:space="preserve">the maximum test load </w:t>
      </w:r>
      <w:r w:rsidR="00F56EA3" w:rsidRPr="00E75BC6">
        <w:rPr>
          <w:i/>
          <w:iCs/>
          <w:sz w:val="20"/>
          <w:szCs w:val="20"/>
        </w:rPr>
        <w:t>and/</w:t>
      </w:r>
      <w:r w:rsidRPr="00E75BC6">
        <w:rPr>
          <w:i/>
          <w:iCs/>
          <w:sz w:val="20"/>
          <w:szCs w:val="20"/>
        </w:rPr>
        <w:t xml:space="preserve">or </w:t>
      </w:r>
      <w:r w:rsidR="008C0B50" w:rsidRPr="00E75BC6">
        <w:rPr>
          <w:i/>
          <w:iCs/>
          <w:sz w:val="20"/>
          <w:szCs w:val="20"/>
        </w:rPr>
        <w:t xml:space="preserve">maximum </w:t>
      </w:r>
      <w:r w:rsidR="001E4430" w:rsidRPr="00E75BC6">
        <w:rPr>
          <w:i/>
          <w:iCs/>
          <w:sz w:val="20"/>
          <w:szCs w:val="20"/>
        </w:rPr>
        <w:t xml:space="preserve">allowable </w:t>
      </w:r>
      <w:r w:rsidRPr="00E75BC6">
        <w:rPr>
          <w:i/>
          <w:iCs/>
          <w:sz w:val="20"/>
          <w:szCs w:val="20"/>
        </w:rPr>
        <w:t xml:space="preserve">displacement </w:t>
      </w:r>
      <w:r w:rsidR="000A2476" w:rsidRPr="00E75BC6">
        <w:rPr>
          <w:i/>
          <w:iCs/>
          <w:sz w:val="20"/>
          <w:szCs w:val="20"/>
        </w:rPr>
        <w:t xml:space="preserve">of both the upper and lower foundation </w:t>
      </w:r>
      <w:r w:rsidR="000F3649" w:rsidRPr="00E75BC6">
        <w:rPr>
          <w:i/>
          <w:iCs/>
          <w:sz w:val="20"/>
          <w:szCs w:val="20"/>
        </w:rPr>
        <w:t xml:space="preserve">portions </w:t>
      </w:r>
      <w:r w:rsidR="006F4DF2" w:rsidRPr="00E75BC6">
        <w:rPr>
          <w:i/>
          <w:iCs/>
          <w:sz w:val="20"/>
          <w:szCs w:val="20"/>
        </w:rPr>
        <w:t xml:space="preserve">should be specified </w:t>
      </w:r>
      <w:r w:rsidRPr="00E75BC6">
        <w:rPr>
          <w:i/>
          <w:iCs/>
          <w:sz w:val="20"/>
          <w:szCs w:val="20"/>
        </w:rPr>
        <w:t>by th</w:t>
      </w:r>
      <w:r w:rsidR="002E7068" w:rsidRPr="00E75BC6">
        <w:rPr>
          <w:i/>
          <w:iCs/>
          <w:sz w:val="20"/>
          <w:szCs w:val="20"/>
        </w:rPr>
        <w:t>e Engineer of Record</w:t>
      </w:r>
      <w:r w:rsidR="006F4DF2" w:rsidRPr="00E75BC6">
        <w:rPr>
          <w:i/>
          <w:iCs/>
          <w:sz w:val="20"/>
          <w:szCs w:val="20"/>
        </w:rPr>
        <w:t xml:space="preserve"> with those limits </w:t>
      </w:r>
      <w:r w:rsidRPr="00E75BC6">
        <w:rPr>
          <w:i/>
          <w:iCs/>
          <w:sz w:val="20"/>
          <w:szCs w:val="20"/>
        </w:rPr>
        <w:t xml:space="preserve">clearly </w:t>
      </w:r>
      <w:r w:rsidR="006F4DF2" w:rsidRPr="00E75BC6">
        <w:rPr>
          <w:i/>
          <w:iCs/>
          <w:sz w:val="20"/>
          <w:szCs w:val="20"/>
        </w:rPr>
        <w:t xml:space="preserve">identified on </w:t>
      </w:r>
      <w:r w:rsidRPr="00E75BC6">
        <w:rPr>
          <w:i/>
          <w:iCs/>
          <w:sz w:val="20"/>
          <w:szCs w:val="20"/>
        </w:rPr>
        <w:t>the plans.</w:t>
      </w:r>
    </w:p>
    <w:p w14:paraId="06D1C966" w14:textId="77777777" w:rsidR="00850AA8" w:rsidRPr="00E75BC6" w:rsidRDefault="00850AA8" w:rsidP="00850AA8">
      <w:pPr>
        <w:pStyle w:val="ListParagraph"/>
        <w:tabs>
          <w:tab w:val="left" w:pos="540"/>
        </w:tabs>
        <w:ind w:left="540"/>
        <w:rPr>
          <w:i/>
          <w:iCs/>
          <w:sz w:val="20"/>
          <w:szCs w:val="20"/>
        </w:rPr>
      </w:pPr>
    </w:p>
    <w:p w14:paraId="4566AD62" w14:textId="15758FEE" w:rsidR="00C6143E" w:rsidRPr="00E75BC6" w:rsidRDefault="00850AA8" w:rsidP="006F4DF2">
      <w:pPr>
        <w:pStyle w:val="PlainText"/>
        <w:jc w:val="both"/>
        <w:rPr>
          <w:rFonts w:ascii="Arial" w:hAnsi="Arial" w:cs="Arial"/>
          <w:i/>
          <w:iCs/>
        </w:rPr>
      </w:pPr>
      <w:r w:rsidRPr="00E75BC6">
        <w:rPr>
          <w:rFonts w:ascii="Arial" w:hAnsi="Arial" w:cs="Arial"/>
          <w:i/>
          <w:iCs/>
        </w:rPr>
        <w:t xml:space="preserve">It should be recognized that jack assembly capacity is </w:t>
      </w:r>
      <w:r w:rsidR="001E4430" w:rsidRPr="00E75BC6">
        <w:rPr>
          <w:rFonts w:ascii="Arial" w:hAnsi="Arial" w:cs="Arial"/>
          <w:i/>
          <w:iCs/>
        </w:rPr>
        <w:t xml:space="preserve">also </w:t>
      </w:r>
      <w:r w:rsidRPr="00E75BC6">
        <w:rPr>
          <w:rFonts w:ascii="Arial" w:hAnsi="Arial" w:cs="Arial"/>
          <w:i/>
          <w:iCs/>
        </w:rPr>
        <w:t xml:space="preserve">limited by physical constraints of the test </w:t>
      </w:r>
      <w:r w:rsidR="006F4DF2" w:rsidRPr="00E75BC6">
        <w:rPr>
          <w:rFonts w:ascii="Arial" w:hAnsi="Arial" w:cs="Arial"/>
          <w:i/>
          <w:iCs/>
        </w:rPr>
        <w:t xml:space="preserve">element </w:t>
      </w:r>
      <w:r w:rsidRPr="00E75BC6">
        <w:rPr>
          <w:rFonts w:ascii="Arial" w:hAnsi="Arial" w:cs="Arial"/>
          <w:i/>
          <w:iCs/>
        </w:rPr>
        <w:t>in which it is installed, and the safe working pressures of all associated hydraulic components (</w:t>
      </w:r>
      <w:r w:rsidR="00D973D3" w:rsidRPr="00E75BC6">
        <w:rPr>
          <w:rFonts w:ascii="Arial" w:hAnsi="Arial" w:cs="Arial"/>
          <w:i/>
          <w:iCs/>
        </w:rPr>
        <w:t xml:space="preserve">e.g., </w:t>
      </w:r>
      <w:r w:rsidRPr="00E75BC6">
        <w:rPr>
          <w:rFonts w:ascii="Arial" w:hAnsi="Arial" w:cs="Arial"/>
          <w:i/>
          <w:iCs/>
        </w:rPr>
        <w:t xml:space="preserve">pump, </w:t>
      </w:r>
      <w:r w:rsidR="00DB7465" w:rsidRPr="00E75BC6">
        <w:rPr>
          <w:rFonts w:ascii="Arial" w:hAnsi="Arial" w:cs="Arial"/>
          <w:i/>
          <w:iCs/>
        </w:rPr>
        <w:t xml:space="preserve">hydraulic </w:t>
      </w:r>
      <w:r w:rsidRPr="00E75BC6">
        <w:rPr>
          <w:rFonts w:ascii="Arial" w:hAnsi="Arial" w:cs="Arial"/>
          <w:i/>
          <w:iCs/>
        </w:rPr>
        <w:t xml:space="preserve">lines, fittings, </w:t>
      </w:r>
      <w:r w:rsidR="00DD748B" w:rsidRPr="00E75BC6">
        <w:rPr>
          <w:rFonts w:ascii="Arial" w:hAnsi="Arial" w:cs="Arial"/>
          <w:i/>
          <w:iCs/>
        </w:rPr>
        <w:t xml:space="preserve">pressure </w:t>
      </w:r>
      <w:r w:rsidRPr="00E75BC6">
        <w:rPr>
          <w:rFonts w:ascii="Arial" w:hAnsi="Arial" w:cs="Arial"/>
          <w:i/>
          <w:iCs/>
        </w:rPr>
        <w:t xml:space="preserve">gauges, </w:t>
      </w:r>
      <w:r w:rsidR="000A2476" w:rsidRPr="00E75BC6">
        <w:rPr>
          <w:rFonts w:ascii="Arial" w:hAnsi="Arial" w:cs="Arial"/>
          <w:i/>
          <w:iCs/>
        </w:rPr>
        <w:t>jack</w:t>
      </w:r>
      <w:r w:rsidRPr="00E75BC6">
        <w:rPr>
          <w:rFonts w:ascii="Arial" w:hAnsi="Arial" w:cs="Arial"/>
          <w:i/>
          <w:iCs/>
        </w:rPr>
        <w:t>).</w:t>
      </w:r>
      <w:r w:rsidR="0001570E" w:rsidRPr="00E75BC6">
        <w:rPr>
          <w:rFonts w:ascii="Arial" w:hAnsi="Arial" w:cs="Arial"/>
          <w:i/>
          <w:iCs/>
        </w:rPr>
        <w:t xml:space="preserve"> </w:t>
      </w:r>
      <w:r w:rsidRPr="00E75BC6">
        <w:rPr>
          <w:rFonts w:ascii="Arial" w:hAnsi="Arial" w:cs="Arial"/>
          <w:i/>
          <w:iCs/>
        </w:rPr>
        <w:t xml:space="preserve">Physical constraints include </w:t>
      </w:r>
      <w:r w:rsidR="008C7767" w:rsidRPr="00E75BC6">
        <w:rPr>
          <w:rFonts w:ascii="Arial" w:hAnsi="Arial" w:cs="Arial"/>
          <w:i/>
          <w:iCs/>
        </w:rPr>
        <w:t xml:space="preserve">test element </w:t>
      </w:r>
      <w:r w:rsidRPr="00E75BC6">
        <w:rPr>
          <w:rFonts w:ascii="Arial" w:hAnsi="Arial" w:cs="Arial"/>
          <w:i/>
          <w:iCs/>
        </w:rPr>
        <w:t>diameter</w:t>
      </w:r>
      <w:r w:rsidR="006F4DF2" w:rsidRPr="00E75BC6">
        <w:rPr>
          <w:rFonts w:ascii="Arial" w:hAnsi="Arial" w:cs="Arial"/>
          <w:i/>
          <w:iCs/>
        </w:rPr>
        <w:t xml:space="preserve"> or geometry</w:t>
      </w:r>
      <w:r w:rsidRPr="00E75BC6">
        <w:rPr>
          <w:rFonts w:ascii="Arial" w:hAnsi="Arial" w:cs="Arial"/>
          <w:i/>
          <w:iCs/>
        </w:rPr>
        <w:t>, openings to permit concrete flow around and/or through the jack assembly, room for a tremie pipe or slickline to pass through the jack assembly, etc.</w:t>
      </w:r>
      <w:r w:rsidR="0001570E" w:rsidRPr="00E75BC6">
        <w:rPr>
          <w:rFonts w:ascii="Arial" w:hAnsi="Arial" w:cs="Arial"/>
          <w:i/>
          <w:iCs/>
        </w:rPr>
        <w:t xml:space="preserve"> </w:t>
      </w:r>
      <w:r w:rsidRPr="00E75BC6">
        <w:rPr>
          <w:rFonts w:ascii="Arial" w:hAnsi="Arial" w:cs="Arial"/>
          <w:i/>
          <w:iCs/>
        </w:rPr>
        <w:t>Specifying jack assembly capacities that require system pressures higher than safe working values should be avoided</w:t>
      </w:r>
      <w:r w:rsidR="00AB7ECD" w:rsidRPr="00E75BC6">
        <w:rPr>
          <w:rFonts w:ascii="Arial" w:hAnsi="Arial" w:cs="Arial"/>
          <w:i/>
          <w:iCs/>
        </w:rPr>
        <w:t>.</w:t>
      </w:r>
      <w:r w:rsidR="0001570E" w:rsidRPr="00E75BC6">
        <w:rPr>
          <w:rFonts w:ascii="Arial" w:hAnsi="Arial" w:cs="Arial"/>
          <w:i/>
          <w:iCs/>
        </w:rPr>
        <w:t xml:space="preserve"> </w:t>
      </w:r>
    </w:p>
    <w:p w14:paraId="29AA42BE" w14:textId="77777777" w:rsidR="000A2476" w:rsidRDefault="000A2476" w:rsidP="006F4DF2">
      <w:pPr>
        <w:pStyle w:val="PlainText"/>
        <w:jc w:val="both"/>
        <w:rPr>
          <w:bCs/>
        </w:rPr>
      </w:pPr>
    </w:p>
    <w:p w14:paraId="00D7F3F4" w14:textId="77777777" w:rsidR="00C6143E" w:rsidRPr="00B55A47" w:rsidRDefault="00C6143E" w:rsidP="00AB7ECD">
      <w:pPr>
        <w:pStyle w:val="BodyText"/>
        <w:spacing w:before="3"/>
        <w:jc w:val="right"/>
        <w:rPr>
          <w:bCs/>
        </w:rPr>
      </w:pPr>
    </w:p>
    <w:p w14:paraId="70E515C2" w14:textId="77163F42" w:rsidR="00AB7ECD" w:rsidRPr="005D4765" w:rsidRDefault="00613FC3" w:rsidP="005D4765">
      <w:pPr>
        <w:pStyle w:val="ListParagraph"/>
        <w:numPr>
          <w:ilvl w:val="0"/>
          <w:numId w:val="30"/>
        </w:numPr>
        <w:tabs>
          <w:tab w:val="left" w:pos="540"/>
        </w:tabs>
        <w:rPr>
          <w:b/>
          <w:bCs/>
        </w:rPr>
      </w:pPr>
      <w:r w:rsidRPr="005D4765">
        <w:rPr>
          <w:b/>
          <w:bCs/>
        </w:rPr>
        <w:t>D</w:t>
      </w:r>
      <w:r w:rsidR="003F4B1A" w:rsidRPr="005D4765">
        <w:rPr>
          <w:b/>
          <w:bCs/>
        </w:rPr>
        <w:t>ESCRIPTION</w:t>
      </w:r>
      <w:r w:rsidR="00AB7ECD" w:rsidRPr="005D4765">
        <w:rPr>
          <w:b/>
          <w:bCs/>
        </w:rPr>
        <w:t xml:space="preserve"> </w:t>
      </w:r>
    </w:p>
    <w:p w14:paraId="3B2DED35" w14:textId="77777777" w:rsidR="00A8469C" w:rsidRPr="003F4B1A" w:rsidRDefault="00A8469C" w:rsidP="00A8469C">
      <w:pPr>
        <w:pStyle w:val="ListParagraph"/>
        <w:tabs>
          <w:tab w:val="left" w:pos="540"/>
        </w:tabs>
        <w:ind w:left="0"/>
        <w:jc w:val="left"/>
        <w:rPr>
          <w:b/>
          <w:bCs/>
        </w:rPr>
      </w:pPr>
    </w:p>
    <w:p w14:paraId="6EBE485F" w14:textId="2458BD0F" w:rsidR="00BD774B" w:rsidRPr="005D4765" w:rsidRDefault="005D4765" w:rsidP="005D4765">
      <w:pPr>
        <w:tabs>
          <w:tab w:val="left" w:pos="540"/>
        </w:tabs>
        <w:rPr>
          <w:b/>
          <w:bCs/>
        </w:rPr>
      </w:pPr>
      <w:r>
        <w:rPr>
          <w:b/>
          <w:bCs/>
        </w:rPr>
        <w:t xml:space="preserve">1.1 </w:t>
      </w:r>
      <w:r w:rsidR="003F4B1A" w:rsidRPr="005D4765">
        <w:rPr>
          <w:b/>
          <w:bCs/>
        </w:rPr>
        <w:t>General.</w:t>
      </w:r>
      <w:r w:rsidR="0001570E">
        <w:t xml:space="preserve"> </w:t>
      </w:r>
      <w:r w:rsidR="00A8469C" w:rsidRPr="00A8469C">
        <w:t>T</w:t>
      </w:r>
      <w:r w:rsidR="00D4200D" w:rsidRPr="00B55A47">
        <w:t>his</w:t>
      </w:r>
      <w:r w:rsidR="00D4200D" w:rsidRPr="005D4765">
        <w:rPr>
          <w:spacing w:val="-6"/>
        </w:rPr>
        <w:t xml:space="preserve"> </w:t>
      </w:r>
      <w:r w:rsidR="00D4200D" w:rsidRPr="00B55A47">
        <w:t>work</w:t>
      </w:r>
      <w:r w:rsidR="00D4200D" w:rsidRPr="005D4765">
        <w:rPr>
          <w:spacing w:val="-3"/>
        </w:rPr>
        <w:t xml:space="preserve"> </w:t>
      </w:r>
      <w:r w:rsidR="00D4200D" w:rsidRPr="00B55A47">
        <w:t>shall</w:t>
      </w:r>
      <w:r w:rsidR="00D4200D" w:rsidRPr="005D4765">
        <w:rPr>
          <w:spacing w:val="-4"/>
        </w:rPr>
        <w:t xml:space="preserve"> </w:t>
      </w:r>
      <w:r w:rsidR="00D4200D" w:rsidRPr="00B55A47">
        <w:t>consist</w:t>
      </w:r>
      <w:r w:rsidR="00D4200D" w:rsidRPr="005D4765">
        <w:rPr>
          <w:spacing w:val="-5"/>
        </w:rPr>
        <w:t xml:space="preserve"> </w:t>
      </w:r>
      <w:r w:rsidR="00D4200D" w:rsidRPr="00B55A47">
        <w:t>of</w:t>
      </w:r>
      <w:r w:rsidR="00D4200D" w:rsidRPr="005D4765">
        <w:rPr>
          <w:spacing w:val="-5"/>
        </w:rPr>
        <w:t xml:space="preserve"> </w:t>
      </w:r>
      <w:r w:rsidR="00D4200D" w:rsidRPr="00B55A47">
        <w:t>furnishing</w:t>
      </w:r>
      <w:r w:rsidR="00D4200D" w:rsidRPr="005D4765">
        <w:rPr>
          <w:spacing w:val="-3"/>
        </w:rPr>
        <w:t xml:space="preserve"> </w:t>
      </w:r>
      <w:r w:rsidR="00D4200D" w:rsidRPr="00B55A47">
        <w:t>all</w:t>
      </w:r>
      <w:r w:rsidR="00D4200D" w:rsidRPr="005D4765">
        <w:rPr>
          <w:spacing w:val="-7"/>
        </w:rPr>
        <w:t xml:space="preserve"> </w:t>
      </w:r>
      <w:r w:rsidR="00D4200D" w:rsidRPr="00B55A47">
        <w:t>materials,</w:t>
      </w:r>
      <w:r w:rsidR="00D4200D" w:rsidRPr="005D4765">
        <w:rPr>
          <w:spacing w:val="-6"/>
        </w:rPr>
        <w:t xml:space="preserve"> </w:t>
      </w:r>
      <w:r w:rsidR="00D4200D" w:rsidRPr="00B55A47">
        <w:t>equipment,</w:t>
      </w:r>
      <w:r w:rsidR="00D4200D" w:rsidRPr="005D4765">
        <w:rPr>
          <w:spacing w:val="-5"/>
        </w:rPr>
        <w:t xml:space="preserve"> </w:t>
      </w:r>
      <w:r w:rsidR="00D4200D" w:rsidRPr="00B55A47">
        <w:t>labor,</w:t>
      </w:r>
      <w:r w:rsidR="00D4200D" w:rsidRPr="005D4765">
        <w:rPr>
          <w:spacing w:val="-4"/>
        </w:rPr>
        <w:t xml:space="preserve"> </w:t>
      </w:r>
      <w:r w:rsidR="003F4B1A" w:rsidRPr="005D4765">
        <w:rPr>
          <w:spacing w:val="-4"/>
        </w:rPr>
        <w:t xml:space="preserve">specialty services </w:t>
      </w:r>
      <w:r w:rsidR="00D4200D" w:rsidRPr="00B55A47">
        <w:t>and</w:t>
      </w:r>
      <w:r w:rsidR="00D4200D" w:rsidRPr="005D4765">
        <w:rPr>
          <w:spacing w:val="-6"/>
        </w:rPr>
        <w:t xml:space="preserve"> </w:t>
      </w:r>
      <w:r w:rsidR="00D4200D" w:rsidRPr="00B55A47">
        <w:t>incidentals</w:t>
      </w:r>
      <w:r w:rsidR="00D4200D" w:rsidRPr="005D4765">
        <w:rPr>
          <w:spacing w:val="-4"/>
        </w:rPr>
        <w:t xml:space="preserve"> </w:t>
      </w:r>
      <w:r w:rsidR="00B24BB3" w:rsidRPr="00B55A47">
        <w:t xml:space="preserve">necessary for </w:t>
      </w:r>
      <w:r w:rsidR="00D4200D" w:rsidRPr="00B55A47">
        <w:t>conducting bi-directional static load test</w:t>
      </w:r>
      <w:r w:rsidR="00886FF1">
        <w:t>s</w:t>
      </w:r>
      <w:r w:rsidR="00D4200D" w:rsidRPr="00B55A47">
        <w:t xml:space="preserve"> o</w:t>
      </w:r>
      <w:r w:rsidR="00BD774B">
        <w:t>n</w:t>
      </w:r>
      <w:r w:rsidR="00D4200D" w:rsidRPr="00B55A47">
        <w:t xml:space="preserve"> </w:t>
      </w:r>
      <w:r w:rsidR="00BD774B">
        <w:t xml:space="preserve">the specified number of </w:t>
      </w:r>
      <w:r w:rsidR="00B81C5F">
        <w:t>test</w:t>
      </w:r>
      <w:r w:rsidR="00BD774B">
        <w:t xml:space="preserve"> elements </w:t>
      </w:r>
      <w:r w:rsidR="003F4B1A">
        <w:t>in accordance with the contract documents and this specification.</w:t>
      </w:r>
      <w:r w:rsidR="0001570E">
        <w:t xml:space="preserve"> </w:t>
      </w:r>
      <w:r w:rsidR="003F4B1A">
        <w:t xml:space="preserve">The work shall </w:t>
      </w:r>
      <w:r w:rsidR="00545666">
        <w:t xml:space="preserve">also </w:t>
      </w:r>
      <w:r w:rsidR="003F4B1A">
        <w:t xml:space="preserve">include </w:t>
      </w:r>
      <w:r w:rsidR="0017267D">
        <w:t xml:space="preserve">data </w:t>
      </w:r>
      <w:r w:rsidR="003F4B1A">
        <w:t xml:space="preserve">analysis and </w:t>
      </w:r>
      <w:r w:rsidR="00E02302">
        <w:t xml:space="preserve">reporting </w:t>
      </w:r>
      <w:r w:rsidR="003F4B1A">
        <w:t>of each load test</w:t>
      </w:r>
      <w:r w:rsidR="00D4200D" w:rsidRPr="00B55A47">
        <w:t>.</w:t>
      </w:r>
      <w:r w:rsidR="0001570E">
        <w:t xml:space="preserve"> </w:t>
      </w:r>
      <w:r w:rsidR="0017267D" w:rsidRPr="005D4765">
        <w:rPr>
          <w:spacing w:val="1"/>
        </w:rPr>
        <w:t>B</w:t>
      </w:r>
      <w:r w:rsidR="003F4B1A" w:rsidRPr="005D4765">
        <w:rPr>
          <w:spacing w:val="-3"/>
        </w:rPr>
        <w:t xml:space="preserve">i-directional </w:t>
      </w:r>
      <w:r w:rsidR="00545666" w:rsidRPr="005D4765">
        <w:rPr>
          <w:spacing w:val="-3"/>
        </w:rPr>
        <w:t xml:space="preserve">static </w:t>
      </w:r>
      <w:r w:rsidR="003F4B1A" w:rsidRPr="005D4765">
        <w:rPr>
          <w:spacing w:val="-3"/>
        </w:rPr>
        <w:t xml:space="preserve">load </w:t>
      </w:r>
      <w:r w:rsidR="004E5F05" w:rsidRPr="005D4765">
        <w:rPr>
          <w:spacing w:val="-3"/>
        </w:rPr>
        <w:t>test</w:t>
      </w:r>
      <w:r w:rsidR="0017267D" w:rsidRPr="005D4765">
        <w:rPr>
          <w:spacing w:val="-3"/>
        </w:rPr>
        <w:t>s</w:t>
      </w:r>
      <w:r w:rsidR="004E5F05" w:rsidRPr="005D4765">
        <w:rPr>
          <w:spacing w:val="-3"/>
        </w:rPr>
        <w:t xml:space="preserve"> </w:t>
      </w:r>
      <w:r w:rsidR="004E5F05" w:rsidRPr="00B55A47">
        <w:t>shall</w:t>
      </w:r>
      <w:r w:rsidR="004E5F05" w:rsidRPr="005D4765">
        <w:rPr>
          <w:spacing w:val="-1"/>
        </w:rPr>
        <w:t xml:space="preserve"> </w:t>
      </w:r>
      <w:r w:rsidR="004E5F05" w:rsidRPr="00B55A47">
        <w:t>be</w:t>
      </w:r>
      <w:r w:rsidR="004E5F05" w:rsidRPr="005D4765">
        <w:rPr>
          <w:spacing w:val="-3"/>
        </w:rPr>
        <w:t xml:space="preserve"> </w:t>
      </w:r>
      <w:r w:rsidR="004E5F05" w:rsidRPr="00B55A47">
        <w:t>conducte</w:t>
      </w:r>
      <w:r w:rsidR="004E5F05">
        <w:t>d i</w:t>
      </w:r>
      <w:r w:rsidR="004E5F05" w:rsidRPr="00B55A47">
        <w:t>n</w:t>
      </w:r>
      <w:r w:rsidR="004E5F05" w:rsidRPr="005D4765">
        <w:rPr>
          <w:spacing w:val="-6"/>
        </w:rPr>
        <w:t xml:space="preserve"> </w:t>
      </w:r>
      <w:r w:rsidR="004E5F05" w:rsidRPr="00B55A47">
        <w:t>general</w:t>
      </w:r>
      <w:r w:rsidR="004E5F05" w:rsidRPr="005D4765">
        <w:rPr>
          <w:spacing w:val="-6"/>
        </w:rPr>
        <w:t xml:space="preserve"> </w:t>
      </w:r>
      <w:r w:rsidR="004E5F05" w:rsidRPr="00B55A47">
        <w:t>accordance</w:t>
      </w:r>
      <w:r w:rsidR="004E5F05" w:rsidRPr="005D4765">
        <w:rPr>
          <w:spacing w:val="-6"/>
        </w:rPr>
        <w:t xml:space="preserve"> </w:t>
      </w:r>
      <w:r w:rsidR="004E5F05" w:rsidRPr="00B55A47">
        <w:t>with</w:t>
      </w:r>
      <w:r w:rsidR="004E5F05" w:rsidRPr="005D4765">
        <w:rPr>
          <w:spacing w:val="-5"/>
        </w:rPr>
        <w:t xml:space="preserve"> </w:t>
      </w:r>
      <w:r w:rsidR="004E5F05" w:rsidRPr="00B55A47">
        <w:t>ASTM</w:t>
      </w:r>
      <w:r w:rsidR="004E5F05" w:rsidRPr="005D4765">
        <w:rPr>
          <w:spacing w:val="-7"/>
        </w:rPr>
        <w:t xml:space="preserve"> </w:t>
      </w:r>
      <w:r w:rsidR="00960575">
        <w:t>D8169-18</w:t>
      </w:r>
      <w:r w:rsidR="00715BF7">
        <w:t xml:space="preserve">, </w:t>
      </w:r>
      <w:r w:rsidR="004E5F05" w:rsidRPr="005D4765">
        <w:rPr>
          <w:i/>
        </w:rPr>
        <w:t>Standard</w:t>
      </w:r>
      <w:r w:rsidR="004E5F05" w:rsidRPr="005D4765">
        <w:rPr>
          <w:i/>
          <w:spacing w:val="-5"/>
        </w:rPr>
        <w:t xml:space="preserve"> </w:t>
      </w:r>
      <w:r w:rsidR="004E5F05" w:rsidRPr="005D4765">
        <w:rPr>
          <w:i/>
        </w:rPr>
        <w:t>Test</w:t>
      </w:r>
      <w:r w:rsidR="004E5F05" w:rsidRPr="005D4765">
        <w:rPr>
          <w:i/>
          <w:spacing w:val="-4"/>
        </w:rPr>
        <w:t xml:space="preserve"> </w:t>
      </w:r>
      <w:r w:rsidR="004E5F05" w:rsidRPr="005D4765">
        <w:rPr>
          <w:i/>
        </w:rPr>
        <w:t>Methods</w:t>
      </w:r>
      <w:r w:rsidR="004E5F05" w:rsidRPr="005D4765">
        <w:rPr>
          <w:i/>
          <w:spacing w:val="-6"/>
        </w:rPr>
        <w:t xml:space="preserve"> </w:t>
      </w:r>
      <w:r w:rsidR="004E5F05" w:rsidRPr="005D4765">
        <w:rPr>
          <w:i/>
        </w:rPr>
        <w:t>for</w:t>
      </w:r>
      <w:r w:rsidR="004E5F05" w:rsidRPr="005D4765">
        <w:rPr>
          <w:i/>
          <w:spacing w:val="-4"/>
        </w:rPr>
        <w:t xml:space="preserve"> </w:t>
      </w:r>
      <w:r w:rsidR="004E5F05" w:rsidRPr="005D4765">
        <w:rPr>
          <w:i/>
        </w:rPr>
        <w:t>Deep</w:t>
      </w:r>
      <w:r w:rsidR="004E5F05" w:rsidRPr="005D4765">
        <w:rPr>
          <w:i/>
          <w:spacing w:val="-3"/>
        </w:rPr>
        <w:t xml:space="preserve"> </w:t>
      </w:r>
      <w:r w:rsidR="004E5F05" w:rsidRPr="005D4765">
        <w:rPr>
          <w:i/>
        </w:rPr>
        <w:t>Foundations</w:t>
      </w:r>
      <w:r w:rsidR="004E5F05" w:rsidRPr="005D4765">
        <w:rPr>
          <w:i/>
          <w:spacing w:val="-4"/>
        </w:rPr>
        <w:t xml:space="preserve"> </w:t>
      </w:r>
      <w:r w:rsidR="004E5F05" w:rsidRPr="005D4765">
        <w:rPr>
          <w:i/>
        </w:rPr>
        <w:t>Under</w:t>
      </w:r>
      <w:r w:rsidR="004E5F05" w:rsidRPr="005D4765">
        <w:rPr>
          <w:i/>
          <w:spacing w:val="-4"/>
        </w:rPr>
        <w:t xml:space="preserve"> </w:t>
      </w:r>
      <w:r w:rsidR="004E5F05" w:rsidRPr="005D4765">
        <w:rPr>
          <w:i/>
        </w:rPr>
        <w:t>Bi-</w:t>
      </w:r>
      <w:r w:rsidR="004E5F05" w:rsidRPr="005D4765">
        <w:rPr>
          <w:i/>
          <w:spacing w:val="-59"/>
        </w:rPr>
        <w:t xml:space="preserve"> </w:t>
      </w:r>
      <w:r w:rsidR="004E5F05" w:rsidRPr="005D4765">
        <w:rPr>
          <w:i/>
          <w:spacing w:val="-1"/>
        </w:rPr>
        <w:t>Directional</w:t>
      </w:r>
      <w:r w:rsidR="004E5F05" w:rsidRPr="005D4765">
        <w:rPr>
          <w:i/>
          <w:spacing w:val="-15"/>
        </w:rPr>
        <w:t xml:space="preserve"> </w:t>
      </w:r>
      <w:r w:rsidR="004E5F05" w:rsidRPr="005D4765">
        <w:rPr>
          <w:i/>
          <w:spacing w:val="-1"/>
        </w:rPr>
        <w:t>Axial</w:t>
      </w:r>
      <w:r w:rsidR="004E5F05" w:rsidRPr="005D4765">
        <w:rPr>
          <w:i/>
          <w:spacing w:val="-15"/>
        </w:rPr>
        <w:t xml:space="preserve"> </w:t>
      </w:r>
      <w:r w:rsidR="004E5F05" w:rsidRPr="005D4765">
        <w:rPr>
          <w:i/>
          <w:spacing w:val="-1"/>
        </w:rPr>
        <w:t>Compressive</w:t>
      </w:r>
      <w:r w:rsidR="004E5F05" w:rsidRPr="005D4765">
        <w:rPr>
          <w:i/>
          <w:spacing w:val="-13"/>
        </w:rPr>
        <w:t xml:space="preserve"> </w:t>
      </w:r>
      <w:r w:rsidR="004E5F05" w:rsidRPr="005D4765">
        <w:rPr>
          <w:i/>
          <w:spacing w:val="-1"/>
        </w:rPr>
        <w:t>Load</w:t>
      </w:r>
      <w:r w:rsidR="004E5F05" w:rsidRPr="005D4765">
        <w:rPr>
          <w:spacing w:val="-1"/>
        </w:rPr>
        <w:t>.</w:t>
      </w:r>
      <w:r w:rsidR="0001570E" w:rsidRPr="005D4765">
        <w:rPr>
          <w:spacing w:val="34"/>
        </w:rPr>
        <w:t xml:space="preserve"> </w:t>
      </w:r>
    </w:p>
    <w:p w14:paraId="3E9AFB58" w14:textId="77777777" w:rsidR="00463B30" w:rsidRPr="00463B30" w:rsidRDefault="00463B30" w:rsidP="00463B30">
      <w:pPr>
        <w:pStyle w:val="ListParagraph"/>
        <w:rPr>
          <w:b/>
          <w:bCs/>
        </w:rPr>
      </w:pPr>
    </w:p>
    <w:p w14:paraId="07E5D60F" w14:textId="27D1EFDB" w:rsidR="00463B30" w:rsidRPr="00B55A47" w:rsidRDefault="00463B30" w:rsidP="00463B30">
      <w:pPr>
        <w:pStyle w:val="Heading2"/>
        <w:tabs>
          <w:tab w:val="left" w:pos="540"/>
        </w:tabs>
        <w:ind w:left="0" w:firstLine="0"/>
        <w:jc w:val="both"/>
      </w:pPr>
      <w:r w:rsidRPr="00463B30">
        <w:rPr>
          <w:b w:val="0"/>
          <w:bCs w:val="0"/>
        </w:rPr>
        <w:lastRenderedPageBreak/>
        <w:t>The Contractor, in cooperation with the</w:t>
      </w:r>
      <w:r w:rsidR="001E4430">
        <w:rPr>
          <w:b w:val="0"/>
          <w:bCs w:val="0"/>
        </w:rPr>
        <w:t>ir</w:t>
      </w:r>
      <w:r w:rsidRPr="00463B30">
        <w:rPr>
          <w:b w:val="0"/>
          <w:bCs w:val="0"/>
        </w:rPr>
        <w:t xml:space="preserve"> Specialty Test Provider, shall supply a</w:t>
      </w:r>
      <w:r w:rsidR="00BA38F6">
        <w:rPr>
          <w:b w:val="0"/>
          <w:bCs w:val="0"/>
        </w:rPr>
        <w:t>ll equipment a</w:t>
      </w:r>
      <w:r w:rsidRPr="00463B30">
        <w:rPr>
          <w:b w:val="0"/>
          <w:bCs w:val="0"/>
        </w:rPr>
        <w:t xml:space="preserve">nd supervise the mobilization, assembly, and </w:t>
      </w:r>
      <w:r w:rsidR="00BA38F6">
        <w:rPr>
          <w:b w:val="0"/>
          <w:bCs w:val="0"/>
        </w:rPr>
        <w:t xml:space="preserve">performance </w:t>
      </w:r>
      <w:r w:rsidRPr="00463B30">
        <w:rPr>
          <w:b w:val="0"/>
          <w:bCs w:val="0"/>
        </w:rPr>
        <w:t>of the bi-directional static load test.</w:t>
      </w:r>
      <w:r w:rsidR="0001570E">
        <w:rPr>
          <w:b w:val="0"/>
          <w:bCs w:val="0"/>
        </w:rPr>
        <w:t xml:space="preserve"> </w:t>
      </w:r>
      <w:r w:rsidRPr="00463B30">
        <w:rPr>
          <w:b w:val="0"/>
          <w:bCs w:val="0"/>
        </w:rPr>
        <w:t xml:space="preserve">The Specialty Test Provider shall provide </w:t>
      </w:r>
      <w:r w:rsidR="00BA38F6">
        <w:rPr>
          <w:b w:val="0"/>
          <w:bCs w:val="0"/>
        </w:rPr>
        <w:t xml:space="preserve">the </w:t>
      </w:r>
      <w:r w:rsidR="00926287">
        <w:rPr>
          <w:b w:val="0"/>
          <w:bCs w:val="0"/>
        </w:rPr>
        <w:t xml:space="preserve">bi-directional </w:t>
      </w:r>
      <w:r w:rsidR="000A2476">
        <w:rPr>
          <w:b w:val="0"/>
          <w:bCs w:val="0"/>
        </w:rPr>
        <w:t>jack</w:t>
      </w:r>
      <w:r w:rsidR="006C295D">
        <w:rPr>
          <w:b w:val="0"/>
          <w:bCs w:val="0"/>
        </w:rPr>
        <w:t xml:space="preserve">, jack assembly design, the </w:t>
      </w:r>
      <w:r w:rsidR="00BA38F6">
        <w:rPr>
          <w:b w:val="0"/>
          <w:bCs w:val="0"/>
        </w:rPr>
        <w:t xml:space="preserve">required </w:t>
      </w:r>
      <w:r w:rsidRPr="00463B30">
        <w:rPr>
          <w:b w:val="0"/>
          <w:bCs w:val="0"/>
        </w:rPr>
        <w:t>ins</w:t>
      </w:r>
      <w:r w:rsidR="00BA38F6">
        <w:rPr>
          <w:b w:val="0"/>
          <w:bCs w:val="0"/>
        </w:rPr>
        <w:t>trumentation,</w:t>
      </w:r>
      <w:r w:rsidR="006C295D">
        <w:rPr>
          <w:b w:val="0"/>
          <w:bCs w:val="0"/>
        </w:rPr>
        <w:t xml:space="preserve"> </w:t>
      </w:r>
      <w:r w:rsidRPr="00463B30">
        <w:rPr>
          <w:b w:val="0"/>
          <w:bCs w:val="0"/>
        </w:rPr>
        <w:t xml:space="preserve">acquire the test data during </w:t>
      </w:r>
      <w:r w:rsidR="00BA38F6">
        <w:rPr>
          <w:b w:val="0"/>
          <w:bCs w:val="0"/>
        </w:rPr>
        <w:t xml:space="preserve">the load test, </w:t>
      </w:r>
      <w:r w:rsidRPr="00463B30">
        <w:rPr>
          <w:b w:val="0"/>
          <w:bCs w:val="0"/>
        </w:rPr>
        <w:t>and reduce the data into a report.</w:t>
      </w:r>
      <w:r w:rsidR="0001570E">
        <w:rPr>
          <w:b w:val="0"/>
          <w:bCs w:val="0"/>
        </w:rPr>
        <w:t xml:space="preserve"> </w:t>
      </w:r>
      <w:r w:rsidRPr="00463B30">
        <w:rPr>
          <w:b w:val="0"/>
          <w:bCs w:val="0"/>
        </w:rPr>
        <w:t>Th</w:t>
      </w:r>
      <w:r w:rsidR="00BA38F6">
        <w:rPr>
          <w:b w:val="0"/>
          <w:bCs w:val="0"/>
        </w:rPr>
        <w:t xml:space="preserve">e load test </w:t>
      </w:r>
      <w:r w:rsidRPr="00463B30">
        <w:rPr>
          <w:b w:val="0"/>
          <w:bCs w:val="0"/>
        </w:rPr>
        <w:t xml:space="preserve">report shall be </w:t>
      </w:r>
      <w:r w:rsidR="00BA38F6">
        <w:rPr>
          <w:b w:val="0"/>
          <w:bCs w:val="0"/>
        </w:rPr>
        <w:t xml:space="preserve">submitted to the </w:t>
      </w:r>
      <w:r w:rsidRPr="00463B30">
        <w:rPr>
          <w:b w:val="0"/>
          <w:bCs w:val="0"/>
        </w:rPr>
        <w:t xml:space="preserve">Contractor and </w:t>
      </w:r>
      <w:r>
        <w:rPr>
          <w:b w:val="0"/>
          <w:bCs w:val="0"/>
        </w:rPr>
        <w:t>Engineer</w:t>
      </w:r>
      <w:r w:rsidRPr="00463B30">
        <w:rPr>
          <w:b w:val="0"/>
          <w:bCs w:val="0"/>
        </w:rPr>
        <w:t>.</w:t>
      </w:r>
      <w:r w:rsidR="0001570E">
        <w:rPr>
          <w:b w:val="0"/>
          <w:bCs w:val="0"/>
        </w:rPr>
        <w:t xml:space="preserve"> </w:t>
      </w:r>
      <w:r w:rsidRPr="00463B30">
        <w:rPr>
          <w:b w:val="0"/>
          <w:bCs w:val="0"/>
        </w:rPr>
        <w:t>Interpretation of the test data</w:t>
      </w:r>
      <w:r w:rsidR="00BA38F6">
        <w:rPr>
          <w:b w:val="0"/>
          <w:bCs w:val="0"/>
        </w:rPr>
        <w:t xml:space="preserve"> and report </w:t>
      </w:r>
      <w:r w:rsidR="001E4430">
        <w:rPr>
          <w:b w:val="0"/>
          <w:bCs w:val="0"/>
        </w:rPr>
        <w:t xml:space="preserve">for </w:t>
      </w:r>
      <w:r w:rsidR="00BA38F6">
        <w:rPr>
          <w:b w:val="0"/>
          <w:bCs w:val="0"/>
        </w:rPr>
        <w:t xml:space="preserve">final </w:t>
      </w:r>
      <w:r w:rsidRPr="00463B30">
        <w:rPr>
          <w:b w:val="0"/>
          <w:bCs w:val="0"/>
        </w:rPr>
        <w:t>foundation recommendations shall be performed by the Engineer.</w:t>
      </w:r>
    </w:p>
    <w:p w14:paraId="2F6DA41F" w14:textId="77777777" w:rsidR="009F17D7" w:rsidRDefault="009F17D7" w:rsidP="009F17D7">
      <w:pPr>
        <w:pStyle w:val="ListParagraph"/>
        <w:tabs>
          <w:tab w:val="left" w:pos="540"/>
        </w:tabs>
        <w:ind w:left="0"/>
        <w:rPr>
          <w:b/>
          <w:bCs/>
        </w:rPr>
      </w:pPr>
    </w:p>
    <w:p w14:paraId="2AC408E1" w14:textId="5F0F5FD4" w:rsidR="003F4B1A" w:rsidRDefault="003F4B1A" w:rsidP="005D4765">
      <w:pPr>
        <w:pStyle w:val="ListParagraph"/>
        <w:numPr>
          <w:ilvl w:val="1"/>
          <w:numId w:val="28"/>
        </w:numPr>
        <w:tabs>
          <w:tab w:val="left" w:pos="540"/>
        </w:tabs>
        <w:rPr>
          <w:b/>
          <w:bCs/>
        </w:rPr>
      </w:pPr>
      <w:r>
        <w:rPr>
          <w:b/>
          <w:bCs/>
        </w:rPr>
        <w:t>Definitions</w:t>
      </w:r>
    </w:p>
    <w:p w14:paraId="61503DBF" w14:textId="77777777" w:rsidR="005D4765" w:rsidRDefault="005D4765" w:rsidP="005D4765">
      <w:pPr>
        <w:pStyle w:val="ListParagraph"/>
        <w:tabs>
          <w:tab w:val="left" w:pos="540"/>
        </w:tabs>
        <w:ind w:left="360"/>
        <w:rPr>
          <w:b/>
          <w:bCs/>
        </w:rPr>
      </w:pPr>
    </w:p>
    <w:p w14:paraId="5659ED43" w14:textId="4B27FC98" w:rsidR="003F4B1A" w:rsidRPr="00334F39" w:rsidRDefault="003F4B1A" w:rsidP="005D4765">
      <w:pPr>
        <w:pStyle w:val="ListParagraph"/>
        <w:numPr>
          <w:ilvl w:val="0"/>
          <w:numId w:val="29"/>
        </w:numPr>
        <w:tabs>
          <w:tab w:val="left" w:pos="540"/>
        </w:tabs>
        <w:ind w:left="900"/>
      </w:pPr>
      <w:r w:rsidRPr="005D4765">
        <w:rPr>
          <w:b/>
          <w:bCs/>
        </w:rPr>
        <w:t>Contractor</w:t>
      </w:r>
      <w:r w:rsidR="005D4765" w:rsidRPr="005D4765">
        <w:rPr>
          <w:b/>
          <w:bCs/>
        </w:rPr>
        <w:t>.</w:t>
      </w:r>
      <w:r w:rsidR="00545666">
        <w:t xml:space="preserve"> The </w:t>
      </w:r>
      <w:r w:rsidR="0017267D">
        <w:t xml:space="preserve">______ </w:t>
      </w:r>
      <w:r w:rsidR="0017267D" w:rsidRPr="0017267D">
        <w:rPr>
          <w:i/>
          <w:iCs/>
        </w:rPr>
        <w:t>(</w:t>
      </w:r>
      <w:r w:rsidR="00545666" w:rsidRPr="0017267D">
        <w:rPr>
          <w:i/>
          <w:iCs/>
        </w:rPr>
        <w:t>company, joint-venture, individual</w:t>
      </w:r>
      <w:r w:rsidR="0017267D" w:rsidRPr="0017267D">
        <w:rPr>
          <w:i/>
          <w:iCs/>
        </w:rPr>
        <w:t>)</w:t>
      </w:r>
      <w:r w:rsidR="00545666">
        <w:t xml:space="preserve"> contracting with the </w:t>
      </w:r>
      <w:r w:rsidR="0017267D">
        <w:t>______ (</w:t>
      </w:r>
      <w:r w:rsidR="00545666" w:rsidRPr="0017267D">
        <w:rPr>
          <w:i/>
          <w:iCs/>
        </w:rPr>
        <w:t>owner, department, agency</w:t>
      </w:r>
      <w:r w:rsidR="0017267D">
        <w:rPr>
          <w:i/>
          <w:iCs/>
        </w:rPr>
        <w:t xml:space="preserve">, </w:t>
      </w:r>
      <w:r w:rsidR="005403C7">
        <w:rPr>
          <w:i/>
          <w:iCs/>
        </w:rPr>
        <w:t xml:space="preserve">engineer, </w:t>
      </w:r>
      <w:r w:rsidR="0017267D">
        <w:rPr>
          <w:i/>
          <w:iCs/>
        </w:rPr>
        <w:t>etc.</w:t>
      </w:r>
      <w:r w:rsidR="0017267D" w:rsidRPr="0017267D">
        <w:rPr>
          <w:i/>
          <w:iCs/>
        </w:rPr>
        <w:t>)</w:t>
      </w:r>
      <w:r w:rsidR="00545666">
        <w:t xml:space="preserve"> to perform the </w:t>
      </w:r>
      <w:r w:rsidR="00D3375E">
        <w:t xml:space="preserve">construction </w:t>
      </w:r>
      <w:r w:rsidR="00545666">
        <w:t xml:space="preserve">work. </w:t>
      </w:r>
    </w:p>
    <w:p w14:paraId="33F03C66" w14:textId="77777777" w:rsidR="00334F39" w:rsidRPr="00334F39" w:rsidRDefault="00334F39" w:rsidP="005D4765">
      <w:pPr>
        <w:pStyle w:val="ListParagraph"/>
        <w:tabs>
          <w:tab w:val="left" w:pos="540"/>
        </w:tabs>
        <w:ind w:left="540"/>
      </w:pPr>
    </w:p>
    <w:p w14:paraId="01733F00" w14:textId="160CBDAA" w:rsidR="005403C7" w:rsidRDefault="005879E0" w:rsidP="005D4765">
      <w:pPr>
        <w:pStyle w:val="ListParagraph"/>
        <w:numPr>
          <w:ilvl w:val="0"/>
          <w:numId w:val="29"/>
        </w:numPr>
        <w:tabs>
          <w:tab w:val="left" w:pos="540"/>
        </w:tabs>
        <w:ind w:left="900"/>
      </w:pPr>
      <w:r w:rsidRPr="005D4765">
        <w:rPr>
          <w:b/>
          <w:bCs/>
        </w:rPr>
        <w:t>Specialty Test Provider</w:t>
      </w:r>
      <w:r w:rsidR="005D4765">
        <w:t>.</w:t>
      </w:r>
      <w:r w:rsidR="00545666">
        <w:t xml:space="preserve"> The firm </w:t>
      </w:r>
      <w:r w:rsidR="00D3375E">
        <w:t xml:space="preserve">retained by the </w:t>
      </w:r>
      <w:r w:rsidR="0017267D">
        <w:t xml:space="preserve">______ </w:t>
      </w:r>
      <w:r w:rsidR="0017267D" w:rsidRPr="0017267D">
        <w:rPr>
          <w:i/>
          <w:iCs/>
        </w:rPr>
        <w:t>(</w:t>
      </w:r>
      <w:r w:rsidR="00D3375E" w:rsidRPr="0017267D">
        <w:rPr>
          <w:i/>
          <w:iCs/>
        </w:rPr>
        <w:t>contractor</w:t>
      </w:r>
      <w:r w:rsidR="0017267D" w:rsidRPr="0017267D">
        <w:rPr>
          <w:i/>
          <w:iCs/>
        </w:rPr>
        <w:t xml:space="preserve">, </w:t>
      </w:r>
      <w:r w:rsidR="00D3375E" w:rsidRPr="0017267D">
        <w:rPr>
          <w:i/>
          <w:iCs/>
        </w:rPr>
        <w:t>engineer</w:t>
      </w:r>
      <w:r w:rsidR="00905C3A">
        <w:rPr>
          <w:i/>
          <w:iCs/>
        </w:rPr>
        <w:t>, etc.</w:t>
      </w:r>
      <w:r w:rsidR="0017267D" w:rsidRPr="0017267D">
        <w:rPr>
          <w:i/>
          <w:iCs/>
        </w:rPr>
        <w:t>)</w:t>
      </w:r>
      <w:r w:rsidR="00D3375E">
        <w:t xml:space="preserve"> </w:t>
      </w:r>
      <w:r w:rsidR="00545666">
        <w:t xml:space="preserve">responsible for supplying the bi-directional </w:t>
      </w:r>
      <w:r w:rsidR="000A2476">
        <w:t>jack</w:t>
      </w:r>
      <w:r w:rsidR="006C295D">
        <w:t>,</w:t>
      </w:r>
      <w:r w:rsidR="00EC1D0C">
        <w:t xml:space="preserve"> </w:t>
      </w:r>
      <w:r w:rsidR="006C295D">
        <w:t xml:space="preserve">jack </w:t>
      </w:r>
      <w:r w:rsidR="00EC1D0C">
        <w:t>assembly</w:t>
      </w:r>
      <w:r w:rsidR="006C295D">
        <w:t xml:space="preserve"> design</w:t>
      </w:r>
      <w:r w:rsidR="00545666">
        <w:t xml:space="preserve">, performing the bi-directional </w:t>
      </w:r>
      <w:r w:rsidR="001D2235">
        <w:t xml:space="preserve">static </w:t>
      </w:r>
      <w:r w:rsidR="00545666">
        <w:t xml:space="preserve">load test, analyzing the load test data, and preparing the load test report. </w:t>
      </w:r>
    </w:p>
    <w:p w14:paraId="09BA94BA" w14:textId="2B21C194" w:rsidR="00334F39" w:rsidRPr="00334F39" w:rsidRDefault="00334F39" w:rsidP="005D4765">
      <w:pPr>
        <w:pStyle w:val="ListParagraph"/>
        <w:tabs>
          <w:tab w:val="left" w:pos="540"/>
        </w:tabs>
        <w:ind w:left="540" w:firstLine="60"/>
      </w:pPr>
    </w:p>
    <w:p w14:paraId="508AD490" w14:textId="46B7E905" w:rsidR="00334F39" w:rsidRDefault="00334F39" w:rsidP="005D4765">
      <w:pPr>
        <w:pStyle w:val="ListParagraph"/>
        <w:numPr>
          <w:ilvl w:val="0"/>
          <w:numId w:val="29"/>
        </w:numPr>
        <w:tabs>
          <w:tab w:val="left" w:pos="540"/>
        </w:tabs>
        <w:ind w:left="900"/>
      </w:pPr>
      <w:r w:rsidRPr="005D4765">
        <w:rPr>
          <w:b/>
          <w:bCs/>
        </w:rPr>
        <w:t>Engineer</w:t>
      </w:r>
      <w:r w:rsidR="005D4765">
        <w:t>.</w:t>
      </w:r>
      <w:r w:rsidR="0001570E">
        <w:t xml:space="preserve"> </w:t>
      </w:r>
      <w:r w:rsidR="00545666">
        <w:t xml:space="preserve">The engineer of record employed by the </w:t>
      </w:r>
      <w:r w:rsidR="0017267D">
        <w:t xml:space="preserve">_______ </w:t>
      </w:r>
      <w:r w:rsidR="0017267D" w:rsidRPr="0017267D">
        <w:rPr>
          <w:i/>
          <w:iCs/>
        </w:rPr>
        <w:t>(</w:t>
      </w:r>
      <w:r w:rsidR="00545666" w:rsidRPr="0017267D">
        <w:rPr>
          <w:i/>
          <w:iCs/>
        </w:rPr>
        <w:t xml:space="preserve">owner, department, </w:t>
      </w:r>
      <w:r w:rsidR="00F17FC3">
        <w:rPr>
          <w:i/>
          <w:iCs/>
        </w:rPr>
        <w:t>agency</w:t>
      </w:r>
      <w:r w:rsidR="00905C3A">
        <w:rPr>
          <w:i/>
          <w:iCs/>
        </w:rPr>
        <w:t xml:space="preserve">, </w:t>
      </w:r>
      <w:r w:rsidR="00100905" w:rsidRPr="0017267D">
        <w:rPr>
          <w:i/>
          <w:iCs/>
        </w:rPr>
        <w:t>or foundation design firm</w:t>
      </w:r>
      <w:r w:rsidR="00905C3A">
        <w:rPr>
          <w:i/>
          <w:iCs/>
        </w:rPr>
        <w:t>, etc.</w:t>
      </w:r>
      <w:r w:rsidR="0017267D">
        <w:rPr>
          <w:i/>
          <w:iCs/>
        </w:rPr>
        <w:t>)</w:t>
      </w:r>
      <w:r w:rsidR="00100905" w:rsidRPr="0017267D">
        <w:rPr>
          <w:i/>
          <w:iCs/>
        </w:rPr>
        <w:t xml:space="preserve"> </w:t>
      </w:r>
      <w:r w:rsidR="00100905" w:rsidRPr="0017267D">
        <w:t xml:space="preserve">designated </w:t>
      </w:r>
      <w:r w:rsidR="00100905">
        <w:t>to review and a</w:t>
      </w:r>
      <w:r w:rsidR="00D3375E">
        <w:t>ccept or a</w:t>
      </w:r>
      <w:r w:rsidR="00100905">
        <w:t xml:space="preserve">pprove the </w:t>
      </w:r>
      <w:r w:rsidR="00D3375E">
        <w:t xml:space="preserve">completed </w:t>
      </w:r>
      <w:r w:rsidR="00100905">
        <w:t xml:space="preserve">work. </w:t>
      </w:r>
    </w:p>
    <w:p w14:paraId="3EAE1B9D" w14:textId="77777777" w:rsidR="005D4765" w:rsidRDefault="005D4765" w:rsidP="00A25492">
      <w:pPr>
        <w:pStyle w:val="ListParagraph"/>
        <w:tabs>
          <w:tab w:val="left" w:pos="540"/>
        </w:tabs>
        <w:ind w:left="0"/>
      </w:pPr>
    </w:p>
    <w:p w14:paraId="591577E7" w14:textId="41714B56" w:rsidR="00A25492" w:rsidRPr="005D4765" w:rsidRDefault="005D4765" w:rsidP="005D4765">
      <w:pPr>
        <w:tabs>
          <w:tab w:val="left" w:pos="540"/>
        </w:tabs>
        <w:rPr>
          <w:b/>
          <w:bCs/>
        </w:rPr>
      </w:pPr>
      <w:r>
        <w:rPr>
          <w:b/>
          <w:bCs/>
        </w:rPr>
        <w:t xml:space="preserve">1.3 </w:t>
      </w:r>
      <w:r w:rsidR="00100905" w:rsidRPr="005D4765">
        <w:rPr>
          <w:b/>
          <w:bCs/>
        </w:rPr>
        <w:t>Test Location</w:t>
      </w:r>
      <w:r w:rsidR="00E50A21" w:rsidRPr="005D4765">
        <w:rPr>
          <w:b/>
          <w:bCs/>
        </w:rPr>
        <w:t xml:space="preserve">, Loads, and </w:t>
      </w:r>
      <w:r w:rsidR="00100905" w:rsidRPr="005D4765">
        <w:rPr>
          <w:b/>
          <w:bCs/>
        </w:rPr>
        <w:t>Limits</w:t>
      </w:r>
      <w:r>
        <w:rPr>
          <w:b/>
          <w:bCs/>
        </w:rPr>
        <w:t xml:space="preserve">. </w:t>
      </w:r>
      <w:r w:rsidR="00100905">
        <w:t xml:space="preserve">The bi-directional load test shall be performed </w:t>
      </w:r>
      <w:r w:rsidR="00D85CE2">
        <w:t xml:space="preserve">on the </w:t>
      </w:r>
      <w:r w:rsidR="00257003">
        <w:t xml:space="preserve">_______ </w:t>
      </w:r>
      <w:r w:rsidR="00257003" w:rsidRPr="0017267D">
        <w:rPr>
          <w:i/>
          <w:iCs/>
        </w:rPr>
        <w:t>(sacrificial</w:t>
      </w:r>
      <w:r w:rsidR="00FA7119">
        <w:rPr>
          <w:i/>
          <w:iCs/>
        </w:rPr>
        <w:t xml:space="preserve">, </w:t>
      </w:r>
      <w:r w:rsidR="00257003" w:rsidRPr="0017267D">
        <w:rPr>
          <w:i/>
          <w:iCs/>
        </w:rPr>
        <w:t xml:space="preserve">production) </w:t>
      </w:r>
      <w:r w:rsidR="00A60FAE">
        <w:t>test element</w:t>
      </w:r>
      <w:r w:rsidR="00B32442">
        <w:t>(s)</w:t>
      </w:r>
      <w:r w:rsidR="00D85CE2">
        <w:t xml:space="preserve"> at the location</w:t>
      </w:r>
      <w:r w:rsidR="00A160B4">
        <w:t>(s)</w:t>
      </w:r>
      <w:r w:rsidR="00D85CE2">
        <w:t xml:space="preserve"> specified </w:t>
      </w:r>
      <w:r w:rsidR="00100905">
        <w:t xml:space="preserve">in </w:t>
      </w:r>
      <w:r w:rsidR="00D85CE2">
        <w:t xml:space="preserve">the contract </w:t>
      </w:r>
      <w:r w:rsidR="00093958">
        <w:t>documents</w:t>
      </w:r>
      <w:r w:rsidR="00D85CE2">
        <w:t>.</w:t>
      </w:r>
      <w:r w:rsidR="0001570E">
        <w:t xml:space="preserve"> </w:t>
      </w:r>
      <w:r w:rsidR="008B2F5C">
        <w:t>The load test</w:t>
      </w:r>
      <w:r w:rsidR="00A160B4">
        <w:t>(s)</w:t>
      </w:r>
      <w:r w:rsidR="008B2F5C">
        <w:t xml:space="preserve"> s</w:t>
      </w:r>
      <w:r w:rsidR="00A25492">
        <w:t xml:space="preserve">hall be performed to the requirements </w:t>
      </w:r>
      <w:r w:rsidR="005403C7">
        <w:t xml:space="preserve">summarized </w:t>
      </w:r>
      <w:r w:rsidR="00A25492">
        <w:t>in the following table.</w:t>
      </w:r>
    </w:p>
    <w:p w14:paraId="1D59D089" w14:textId="77777777" w:rsidR="00A25492" w:rsidRDefault="00A25492" w:rsidP="00A25492">
      <w:pPr>
        <w:pStyle w:val="ListParagraph"/>
        <w:tabs>
          <w:tab w:val="left" w:pos="540"/>
        </w:tabs>
        <w:ind w:left="0"/>
      </w:pPr>
    </w:p>
    <w:tbl>
      <w:tblPr>
        <w:tblStyle w:val="TableGrid"/>
        <w:tblW w:w="9535" w:type="dxa"/>
        <w:jc w:val="center"/>
        <w:tblLayout w:type="fixed"/>
        <w:tblLook w:val="04A0" w:firstRow="1" w:lastRow="0" w:firstColumn="1" w:lastColumn="0" w:noHBand="0" w:noVBand="1"/>
      </w:tblPr>
      <w:tblGrid>
        <w:gridCol w:w="976"/>
        <w:gridCol w:w="1217"/>
        <w:gridCol w:w="1339"/>
        <w:gridCol w:w="1323"/>
        <w:gridCol w:w="1170"/>
        <w:gridCol w:w="1080"/>
        <w:gridCol w:w="1170"/>
        <w:gridCol w:w="1260"/>
      </w:tblGrid>
      <w:tr w:rsidR="00E50A21" w14:paraId="24E8AF7D" w14:textId="77777777" w:rsidTr="00BF47B0">
        <w:trPr>
          <w:jc w:val="center"/>
        </w:trPr>
        <w:tc>
          <w:tcPr>
            <w:tcW w:w="976" w:type="dxa"/>
          </w:tcPr>
          <w:p w14:paraId="7DD8061C" w14:textId="15A19205" w:rsidR="00E50A21" w:rsidRPr="004C7422" w:rsidRDefault="00E50A21" w:rsidP="00E50A21">
            <w:pPr>
              <w:pStyle w:val="ListParagraph"/>
              <w:tabs>
                <w:tab w:val="left" w:pos="540"/>
              </w:tabs>
              <w:ind w:left="0"/>
              <w:jc w:val="center"/>
              <w:rPr>
                <w:sz w:val="20"/>
                <w:szCs w:val="20"/>
              </w:rPr>
            </w:pPr>
            <w:bookmarkStart w:id="0" w:name="_Hlk150511096"/>
            <w:r w:rsidRPr="004C7422">
              <w:rPr>
                <w:sz w:val="20"/>
                <w:szCs w:val="20"/>
              </w:rPr>
              <w:t>Load Test Location</w:t>
            </w:r>
          </w:p>
        </w:tc>
        <w:tc>
          <w:tcPr>
            <w:tcW w:w="1217" w:type="dxa"/>
          </w:tcPr>
          <w:p w14:paraId="61F7EEB4" w14:textId="43481B95" w:rsidR="00E50A21" w:rsidRPr="004C7422" w:rsidRDefault="00E50A21" w:rsidP="00E50A21">
            <w:pPr>
              <w:pStyle w:val="ListParagraph"/>
              <w:tabs>
                <w:tab w:val="left" w:pos="540"/>
              </w:tabs>
              <w:ind w:left="0"/>
              <w:jc w:val="center"/>
              <w:rPr>
                <w:sz w:val="20"/>
                <w:szCs w:val="20"/>
              </w:rPr>
            </w:pPr>
            <w:r w:rsidRPr="004C7422">
              <w:rPr>
                <w:sz w:val="20"/>
                <w:szCs w:val="20"/>
              </w:rPr>
              <w:t xml:space="preserve">Foundation </w:t>
            </w:r>
            <w:r>
              <w:rPr>
                <w:sz w:val="20"/>
                <w:szCs w:val="20"/>
              </w:rPr>
              <w:t xml:space="preserve">Head and </w:t>
            </w:r>
            <w:r w:rsidRPr="004C7422">
              <w:rPr>
                <w:sz w:val="20"/>
                <w:szCs w:val="20"/>
              </w:rPr>
              <w:t>Base Elevation</w:t>
            </w:r>
            <w:r>
              <w:rPr>
                <w:sz w:val="20"/>
                <w:szCs w:val="20"/>
              </w:rPr>
              <w:t>s</w:t>
            </w:r>
            <w:r w:rsidR="00485DF3">
              <w:rPr>
                <w:sz w:val="20"/>
                <w:szCs w:val="20"/>
              </w:rPr>
              <w:t>*</w:t>
            </w:r>
          </w:p>
          <w:p w14:paraId="7F8D616E" w14:textId="433414F2" w:rsidR="00E50A21" w:rsidRDefault="00E50A21" w:rsidP="00E50A21">
            <w:pPr>
              <w:pStyle w:val="ListParagraph"/>
              <w:tabs>
                <w:tab w:val="left" w:pos="540"/>
              </w:tabs>
              <w:ind w:left="0"/>
              <w:jc w:val="center"/>
              <w:rPr>
                <w:sz w:val="20"/>
                <w:szCs w:val="20"/>
              </w:rPr>
            </w:pPr>
          </w:p>
          <w:p w14:paraId="1C324650" w14:textId="3293D10E" w:rsidR="00E50A21" w:rsidRPr="004C7422" w:rsidRDefault="00E50A21" w:rsidP="00E50A21">
            <w:pPr>
              <w:pStyle w:val="ListParagraph"/>
              <w:tabs>
                <w:tab w:val="left" w:pos="540"/>
              </w:tabs>
              <w:ind w:left="0"/>
              <w:jc w:val="center"/>
              <w:rPr>
                <w:sz w:val="20"/>
                <w:szCs w:val="20"/>
              </w:rPr>
            </w:pPr>
            <w:r w:rsidRPr="004C7422">
              <w:rPr>
                <w:sz w:val="20"/>
                <w:szCs w:val="20"/>
              </w:rPr>
              <w:t>(feet)</w:t>
            </w:r>
          </w:p>
        </w:tc>
        <w:tc>
          <w:tcPr>
            <w:tcW w:w="1339" w:type="dxa"/>
          </w:tcPr>
          <w:p w14:paraId="54BC1962" w14:textId="2B1AB995" w:rsidR="00E50A21" w:rsidRPr="004C7422" w:rsidRDefault="00E50A21" w:rsidP="00E50A21">
            <w:pPr>
              <w:pStyle w:val="ListParagraph"/>
              <w:tabs>
                <w:tab w:val="left" w:pos="540"/>
              </w:tabs>
              <w:ind w:left="0"/>
              <w:jc w:val="center"/>
              <w:rPr>
                <w:sz w:val="20"/>
                <w:szCs w:val="20"/>
              </w:rPr>
            </w:pPr>
            <w:r w:rsidRPr="004C7422">
              <w:rPr>
                <w:sz w:val="20"/>
                <w:szCs w:val="20"/>
              </w:rPr>
              <w:t>Approximate Ground</w:t>
            </w:r>
            <w:r w:rsidR="00CC1FE7">
              <w:rPr>
                <w:sz w:val="20"/>
                <w:szCs w:val="20"/>
              </w:rPr>
              <w:t xml:space="preserve"> </w:t>
            </w:r>
            <w:r>
              <w:rPr>
                <w:sz w:val="20"/>
                <w:szCs w:val="20"/>
              </w:rPr>
              <w:t xml:space="preserve">Surface </w:t>
            </w:r>
            <w:r w:rsidRPr="004C7422">
              <w:rPr>
                <w:sz w:val="20"/>
                <w:szCs w:val="20"/>
              </w:rPr>
              <w:t>Elevation</w:t>
            </w:r>
            <w:r w:rsidR="00910859">
              <w:rPr>
                <w:sz w:val="20"/>
                <w:szCs w:val="20"/>
              </w:rPr>
              <w:t>*</w:t>
            </w:r>
          </w:p>
          <w:p w14:paraId="63822B57" w14:textId="48C7A6D1" w:rsidR="00E50A21" w:rsidRDefault="00E50A21" w:rsidP="00E50A21">
            <w:pPr>
              <w:pStyle w:val="ListParagraph"/>
              <w:tabs>
                <w:tab w:val="left" w:pos="540"/>
              </w:tabs>
              <w:ind w:left="0"/>
              <w:jc w:val="center"/>
              <w:rPr>
                <w:sz w:val="20"/>
                <w:szCs w:val="20"/>
              </w:rPr>
            </w:pPr>
          </w:p>
          <w:p w14:paraId="43219100" w14:textId="1BAC2F6D" w:rsidR="00E50A21" w:rsidRPr="004C7422" w:rsidRDefault="00E50A21" w:rsidP="00E50A21">
            <w:pPr>
              <w:pStyle w:val="ListParagraph"/>
              <w:tabs>
                <w:tab w:val="left" w:pos="540"/>
              </w:tabs>
              <w:ind w:left="0"/>
              <w:jc w:val="center"/>
              <w:rPr>
                <w:sz w:val="20"/>
                <w:szCs w:val="20"/>
              </w:rPr>
            </w:pPr>
            <w:r w:rsidRPr="004C7422">
              <w:rPr>
                <w:sz w:val="20"/>
                <w:szCs w:val="20"/>
              </w:rPr>
              <w:t>(feet)</w:t>
            </w:r>
          </w:p>
        </w:tc>
        <w:tc>
          <w:tcPr>
            <w:tcW w:w="1323" w:type="dxa"/>
          </w:tcPr>
          <w:p w14:paraId="52124289" w14:textId="74893785" w:rsidR="00E50A21" w:rsidRDefault="00E50A21" w:rsidP="00E50A21">
            <w:pPr>
              <w:pStyle w:val="ListParagraph"/>
              <w:tabs>
                <w:tab w:val="left" w:pos="540"/>
              </w:tabs>
              <w:ind w:left="0"/>
              <w:jc w:val="center"/>
              <w:rPr>
                <w:sz w:val="20"/>
                <w:szCs w:val="20"/>
              </w:rPr>
            </w:pPr>
            <w:r w:rsidRPr="004C7422">
              <w:rPr>
                <w:sz w:val="20"/>
                <w:szCs w:val="20"/>
              </w:rPr>
              <w:t>Foundation Diameter</w:t>
            </w:r>
            <w:r w:rsidR="00BF47B0">
              <w:rPr>
                <w:sz w:val="20"/>
                <w:szCs w:val="20"/>
              </w:rPr>
              <w:t xml:space="preserve"> or Dimensions</w:t>
            </w:r>
          </w:p>
          <w:p w14:paraId="124D31C5" w14:textId="2347A0F7" w:rsidR="00E50A21" w:rsidRDefault="00E50A21" w:rsidP="00836D11">
            <w:pPr>
              <w:pStyle w:val="ListParagraph"/>
              <w:tabs>
                <w:tab w:val="left" w:pos="540"/>
              </w:tabs>
              <w:ind w:left="0"/>
              <w:jc w:val="center"/>
              <w:rPr>
                <w:sz w:val="20"/>
                <w:szCs w:val="20"/>
              </w:rPr>
            </w:pPr>
            <w:r>
              <w:rPr>
                <w:sz w:val="20"/>
                <w:szCs w:val="20"/>
              </w:rPr>
              <w:t>at Jack Assembly</w:t>
            </w:r>
          </w:p>
          <w:p w14:paraId="15E76885" w14:textId="6003402D" w:rsidR="00E50A21" w:rsidRPr="004C7422" w:rsidRDefault="00E50A21" w:rsidP="00E50A21">
            <w:pPr>
              <w:pStyle w:val="ListParagraph"/>
              <w:tabs>
                <w:tab w:val="left" w:pos="540"/>
              </w:tabs>
              <w:ind w:left="0"/>
              <w:jc w:val="center"/>
              <w:rPr>
                <w:sz w:val="20"/>
                <w:szCs w:val="20"/>
              </w:rPr>
            </w:pPr>
            <w:r w:rsidRPr="004C7422">
              <w:rPr>
                <w:sz w:val="20"/>
                <w:szCs w:val="20"/>
              </w:rPr>
              <w:t>(inch)</w:t>
            </w:r>
          </w:p>
        </w:tc>
        <w:tc>
          <w:tcPr>
            <w:tcW w:w="1170" w:type="dxa"/>
          </w:tcPr>
          <w:p w14:paraId="1A83E4F3" w14:textId="7DA0FEE2" w:rsidR="00E50A21" w:rsidRPr="004C7422" w:rsidRDefault="00E50A21" w:rsidP="00E50A21">
            <w:pPr>
              <w:pStyle w:val="ListParagraph"/>
              <w:tabs>
                <w:tab w:val="left" w:pos="540"/>
              </w:tabs>
              <w:ind w:left="0"/>
              <w:jc w:val="center"/>
              <w:rPr>
                <w:sz w:val="20"/>
                <w:szCs w:val="20"/>
              </w:rPr>
            </w:pPr>
            <w:r w:rsidRPr="004C7422">
              <w:rPr>
                <w:sz w:val="20"/>
                <w:szCs w:val="20"/>
              </w:rPr>
              <w:t>Jack Assembly</w:t>
            </w:r>
          </w:p>
          <w:p w14:paraId="7FE58683" w14:textId="19AEFD89" w:rsidR="00E50A21" w:rsidRPr="004C7422" w:rsidRDefault="00E50A21" w:rsidP="00E50A21">
            <w:pPr>
              <w:pStyle w:val="ListParagraph"/>
              <w:tabs>
                <w:tab w:val="left" w:pos="540"/>
              </w:tabs>
              <w:ind w:left="0"/>
              <w:jc w:val="center"/>
              <w:rPr>
                <w:sz w:val="20"/>
                <w:szCs w:val="20"/>
              </w:rPr>
            </w:pPr>
            <w:r w:rsidRPr="004C7422">
              <w:rPr>
                <w:sz w:val="20"/>
                <w:szCs w:val="20"/>
              </w:rPr>
              <w:t>Elevation</w:t>
            </w:r>
            <w:r w:rsidR="00910859">
              <w:rPr>
                <w:sz w:val="20"/>
                <w:szCs w:val="20"/>
              </w:rPr>
              <w:t>*</w:t>
            </w:r>
          </w:p>
          <w:p w14:paraId="7DD63186" w14:textId="7B05C3F4" w:rsidR="00E50A21" w:rsidRDefault="00E50A21" w:rsidP="00E50A21">
            <w:pPr>
              <w:pStyle w:val="ListParagraph"/>
              <w:tabs>
                <w:tab w:val="left" w:pos="540"/>
              </w:tabs>
              <w:ind w:left="0"/>
              <w:jc w:val="center"/>
              <w:rPr>
                <w:sz w:val="20"/>
                <w:szCs w:val="20"/>
              </w:rPr>
            </w:pPr>
          </w:p>
          <w:p w14:paraId="5F08F185" w14:textId="77777777" w:rsidR="000D4B79" w:rsidRPr="004C7422" w:rsidRDefault="000D4B79" w:rsidP="00E50A21">
            <w:pPr>
              <w:pStyle w:val="ListParagraph"/>
              <w:tabs>
                <w:tab w:val="left" w:pos="540"/>
              </w:tabs>
              <w:ind w:left="0"/>
              <w:jc w:val="center"/>
              <w:rPr>
                <w:sz w:val="20"/>
                <w:szCs w:val="20"/>
              </w:rPr>
            </w:pPr>
          </w:p>
          <w:p w14:paraId="04644D0C" w14:textId="102019BD" w:rsidR="00E50A21" w:rsidRPr="004C7422" w:rsidRDefault="00E50A21" w:rsidP="00E50A21">
            <w:pPr>
              <w:pStyle w:val="ListParagraph"/>
              <w:tabs>
                <w:tab w:val="left" w:pos="540"/>
              </w:tabs>
              <w:ind w:left="0"/>
              <w:jc w:val="center"/>
              <w:rPr>
                <w:sz w:val="20"/>
                <w:szCs w:val="20"/>
              </w:rPr>
            </w:pPr>
            <w:r w:rsidRPr="004C7422">
              <w:rPr>
                <w:sz w:val="20"/>
                <w:szCs w:val="20"/>
              </w:rPr>
              <w:t>(feet)</w:t>
            </w:r>
          </w:p>
        </w:tc>
        <w:tc>
          <w:tcPr>
            <w:tcW w:w="1080" w:type="dxa"/>
          </w:tcPr>
          <w:p w14:paraId="4C8C932E" w14:textId="1D0B1607" w:rsidR="00E50A21" w:rsidRPr="004C7422" w:rsidRDefault="00E50A21" w:rsidP="00E50A21">
            <w:pPr>
              <w:pStyle w:val="ListParagraph"/>
              <w:tabs>
                <w:tab w:val="left" w:pos="540"/>
              </w:tabs>
              <w:ind w:left="0"/>
              <w:jc w:val="center"/>
              <w:rPr>
                <w:sz w:val="20"/>
                <w:szCs w:val="20"/>
              </w:rPr>
            </w:pPr>
            <w:r w:rsidRPr="004C7422">
              <w:rPr>
                <w:sz w:val="20"/>
                <w:szCs w:val="20"/>
              </w:rPr>
              <w:t xml:space="preserve">Minimum </w:t>
            </w:r>
            <w:r w:rsidR="008E2DA2">
              <w:rPr>
                <w:sz w:val="20"/>
                <w:szCs w:val="20"/>
              </w:rPr>
              <w:t>Total</w:t>
            </w:r>
            <w:r w:rsidRPr="004C7422">
              <w:rPr>
                <w:sz w:val="20"/>
                <w:szCs w:val="20"/>
              </w:rPr>
              <w:t xml:space="preserve"> Test Load</w:t>
            </w:r>
          </w:p>
          <w:p w14:paraId="0B22917B" w14:textId="2241BD90" w:rsidR="00E50A21" w:rsidRDefault="00E50A21" w:rsidP="00E50A21">
            <w:pPr>
              <w:pStyle w:val="ListParagraph"/>
              <w:tabs>
                <w:tab w:val="left" w:pos="540"/>
              </w:tabs>
              <w:ind w:left="0"/>
              <w:jc w:val="center"/>
              <w:rPr>
                <w:sz w:val="20"/>
                <w:szCs w:val="20"/>
              </w:rPr>
            </w:pPr>
          </w:p>
          <w:p w14:paraId="16EC7BAF" w14:textId="63BA50E1" w:rsidR="00E50A21" w:rsidRPr="004C7422" w:rsidRDefault="00E50A21" w:rsidP="00E50A21">
            <w:pPr>
              <w:pStyle w:val="ListParagraph"/>
              <w:tabs>
                <w:tab w:val="left" w:pos="540"/>
              </w:tabs>
              <w:ind w:left="0"/>
              <w:jc w:val="center"/>
              <w:rPr>
                <w:sz w:val="20"/>
                <w:szCs w:val="20"/>
              </w:rPr>
            </w:pPr>
            <w:r w:rsidRPr="004C7422">
              <w:rPr>
                <w:sz w:val="20"/>
                <w:szCs w:val="20"/>
              </w:rPr>
              <w:t>(tons)</w:t>
            </w:r>
          </w:p>
        </w:tc>
        <w:tc>
          <w:tcPr>
            <w:tcW w:w="1170" w:type="dxa"/>
          </w:tcPr>
          <w:p w14:paraId="3C8E8907" w14:textId="5ECA083D" w:rsidR="00E50A21" w:rsidRPr="004C7422" w:rsidRDefault="00E50A21" w:rsidP="00E50A21">
            <w:pPr>
              <w:pStyle w:val="ListParagraph"/>
              <w:tabs>
                <w:tab w:val="left" w:pos="540"/>
              </w:tabs>
              <w:ind w:left="0"/>
              <w:jc w:val="center"/>
              <w:rPr>
                <w:sz w:val="20"/>
                <w:szCs w:val="20"/>
              </w:rPr>
            </w:pPr>
            <w:r w:rsidRPr="004C7422">
              <w:rPr>
                <w:sz w:val="20"/>
                <w:szCs w:val="20"/>
              </w:rPr>
              <w:t>Minimum Jack Assembly</w:t>
            </w:r>
          </w:p>
          <w:p w14:paraId="0ADCA05F" w14:textId="599ED088" w:rsidR="00E50A21" w:rsidRDefault="000E53FB" w:rsidP="00E50A21">
            <w:pPr>
              <w:pStyle w:val="ListParagraph"/>
              <w:tabs>
                <w:tab w:val="left" w:pos="540"/>
              </w:tabs>
              <w:ind w:left="0"/>
              <w:jc w:val="center"/>
              <w:rPr>
                <w:sz w:val="20"/>
                <w:szCs w:val="20"/>
              </w:rPr>
            </w:pPr>
            <w:r>
              <w:rPr>
                <w:sz w:val="20"/>
                <w:szCs w:val="20"/>
              </w:rPr>
              <w:t>Capacity</w:t>
            </w:r>
          </w:p>
          <w:p w14:paraId="3AEC444F" w14:textId="1BB3E07B" w:rsidR="00E50A21" w:rsidRDefault="00E50A21" w:rsidP="00A24256">
            <w:pPr>
              <w:pStyle w:val="ListParagraph"/>
              <w:tabs>
                <w:tab w:val="left" w:pos="540"/>
              </w:tabs>
              <w:ind w:left="0"/>
              <w:rPr>
                <w:sz w:val="20"/>
                <w:szCs w:val="20"/>
              </w:rPr>
            </w:pPr>
          </w:p>
          <w:p w14:paraId="0951B681" w14:textId="0F676468" w:rsidR="00E50A21" w:rsidRPr="004C7422" w:rsidRDefault="00E50A21" w:rsidP="00E50A21">
            <w:pPr>
              <w:pStyle w:val="ListParagraph"/>
              <w:tabs>
                <w:tab w:val="left" w:pos="540"/>
              </w:tabs>
              <w:ind w:left="0"/>
              <w:jc w:val="center"/>
              <w:rPr>
                <w:sz w:val="20"/>
                <w:szCs w:val="20"/>
              </w:rPr>
            </w:pPr>
            <w:r w:rsidRPr="004C7422">
              <w:rPr>
                <w:sz w:val="20"/>
                <w:szCs w:val="20"/>
              </w:rPr>
              <w:t>(tons)</w:t>
            </w:r>
          </w:p>
        </w:tc>
        <w:tc>
          <w:tcPr>
            <w:tcW w:w="1260" w:type="dxa"/>
          </w:tcPr>
          <w:p w14:paraId="32872F8D" w14:textId="4E95478E" w:rsidR="00E50A21" w:rsidRDefault="00E50A21" w:rsidP="0090132E">
            <w:pPr>
              <w:pStyle w:val="ListParagraph"/>
              <w:tabs>
                <w:tab w:val="left" w:pos="540"/>
              </w:tabs>
              <w:ind w:left="0"/>
              <w:jc w:val="center"/>
              <w:rPr>
                <w:sz w:val="20"/>
                <w:szCs w:val="20"/>
              </w:rPr>
            </w:pPr>
            <w:r>
              <w:rPr>
                <w:sz w:val="20"/>
                <w:szCs w:val="20"/>
              </w:rPr>
              <w:t>Limit on</w:t>
            </w:r>
            <w:r w:rsidR="002E7068">
              <w:rPr>
                <w:sz w:val="20"/>
                <w:szCs w:val="20"/>
              </w:rPr>
              <w:t xml:space="preserve"> </w:t>
            </w:r>
            <w:r w:rsidR="0090132E">
              <w:rPr>
                <w:sz w:val="20"/>
                <w:szCs w:val="20"/>
              </w:rPr>
              <w:t>Maximum</w:t>
            </w:r>
            <w:r>
              <w:rPr>
                <w:sz w:val="20"/>
                <w:szCs w:val="20"/>
              </w:rPr>
              <w:t xml:space="preserve"> </w:t>
            </w:r>
            <w:r w:rsidRPr="004C7422">
              <w:rPr>
                <w:sz w:val="20"/>
                <w:szCs w:val="20"/>
              </w:rPr>
              <w:t xml:space="preserve">Jack </w:t>
            </w:r>
            <w:r w:rsidR="00351983">
              <w:rPr>
                <w:sz w:val="20"/>
                <w:szCs w:val="20"/>
              </w:rPr>
              <w:t>A</w:t>
            </w:r>
            <w:r w:rsidR="00351983" w:rsidRPr="004C7422">
              <w:rPr>
                <w:sz w:val="20"/>
                <w:szCs w:val="20"/>
              </w:rPr>
              <w:t xml:space="preserve">ssembly </w:t>
            </w:r>
            <w:r w:rsidR="00351983">
              <w:rPr>
                <w:sz w:val="20"/>
                <w:szCs w:val="20"/>
              </w:rPr>
              <w:t>Extension</w:t>
            </w:r>
          </w:p>
          <w:p w14:paraId="1ED322BF" w14:textId="1044BD75" w:rsidR="00E50A21" w:rsidRPr="004C7422" w:rsidRDefault="00E50A21" w:rsidP="00E50A21">
            <w:pPr>
              <w:pStyle w:val="ListParagraph"/>
              <w:tabs>
                <w:tab w:val="left" w:pos="540"/>
              </w:tabs>
              <w:spacing w:after="60"/>
              <w:ind w:left="0"/>
              <w:jc w:val="center"/>
              <w:rPr>
                <w:sz w:val="20"/>
                <w:szCs w:val="20"/>
              </w:rPr>
            </w:pPr>
            <w:r>
              <w:rPr>
                <w:sz w:val="20"/>
                <w:szCs w:val="20"/>
              </w:rPr>
              <w:t>(inch)</w:t>
            </w:r>
          </w:p>
        </w:tc>
      </w:tr>
      <w:tr w:rsidR="00E50A21" w14:paraId="52102C22" w14:textId="77777777" w:rsidTr="009B1F6D">
        <w:trPr>
          <w:trHeight w:val="332"/>
          <w:jc w:val="center"/>
        </w:trPr>
        <w:tc>
          <w:tcPr>
            <w:tcW w:w="976" w:type="dxa"/>
          </w:tcPr>
          <w:p w14:paraId="0DA1076F" w14:textId="77777777" w:rsidR="00E50A21" w:rsidRDefault="00E50A21" w:rsidP="00E50A21">
            <w:pPr>
              <w:pStyle w:val="ListParagraph"/>
              <w:tabs>
                <w:tab w:val="left" w:pos="540"/>
              </w:tabs>
              <w:ind w:left="0"/>
            </w:pPr>
          </w:p>
        </w:tc>
        <w:tc>
          <w:tcPr>
            <w:tcW w:w="1217" w:type="dxa"/>
            <w:vAlign w:val="center"/>
          </w:tcPr>
          <w:p w14:paraId="1C6297A3" w14:textId="37B035F5" w:rsidR="00E50A21" w:rsidRDefault="00E50A21" w:rsidP="005200EA">
            <w:pPr>
              <w:pStyle w:val="ListParagraph"/>
              <w:tabs>
                <w:tab w:val="left" w:pos="540"/>
              </w:tabs>
              <w:ind w:left="0"/>
              <w:jc w:val="center"/>
            </w:pPr>
            <w:r>
              <w:t>/</w:t>
            </w:r>
          </w:p>
        </w:tc>
        <w:tc>
          <w:tcPr>
            <w:tcW w:w="1339" w:type="dxa"/>
          </w:tcPr>
          <w:p w14:paraId="1F5B3B04" w14:textId="77777777" w:rsidR="00E50A21" w:rsidRDefault="00E50A21" w:rsidP="00E50A21">
            <w:pPr>
              <w:pStyle w:val="ListParagraph"/>
              <w:tabs>
                <w:tab w:val="left" w:pos="540"/>
              </w:tabs>
              <w:ind w:left="0"/>
            </w:pPr>
          </w:p>
        </w:tc>
        <w:tc>
          <w:tcPr>
            <w:tcW w:w="1323" w:type="dxa"/>
          </w:tcPr>
          <w:p w14:paraId="6F814CA2" w14:textId="77777777" w:rsidR="00E50A21" w:rsidRDefault="00E50A21" w:rsidP="00E50A21">
            <w:pPr>
              <w:pStyle w:val="ListParagraph"/>
              <w:tabs>
                <w:tab w:val="left" w:pos="540"/>
              </w:tabs>
              <w:ind w:left="0"/>
              <w:jc w:val="center"/>
            </w:pPr>
          </w:p>
        </w:tc>
        <w:tc>
          <w:tcPr>
            <w:tcW w:w="1170" w:type="dxa"/>
          </w:tcPr>
          <w:p w14:paraId="68EA4F32" w14:textId="77777777" w:rsidR="00E50A21" w:rsidRDefault="00E50A21" w:rsidP="00E50A21">
            <w:pPr>
              <w:pStyle w:val="ListParagraph"/>
              <w:tabs>
                <w:tab w:val="left" w:pos="540"/>
              </w:tabs>
              <w:ind w:left="0"/>
            </w:pPr>
          </w:p>
        </w:tc>
        <w:tc>
          <w:tcPr>
            <w:tcW w:w="1080" w:type="dxa"/>
          </w:tcPr>
          <w:p w14:paraId="7FED291F" w14:textId="77777777" w:rsidR="00E50A21" w:rsidRDefault="00E50A21" w:rsidP="00E50A21">
            <w:pPr>
              <w:pStyle w:val="ListParagraph"/>
              <w:tabs>
                <w:tab w:val="left" w:pos="540"/>
              </w:tabs>
              <w:ind w:left="0"/>
            </w:pPr>
          </w:p>
        </w:tc>
        <w:tc>
          <w:tcPr>
            <w:tcW w:w="1170" w:type="dxa"/>
          </w:tcPr>
          <w:p w14:paraId="484F830C" w14:textId="71E353C5" w:rsidR="00E50A21" w:rsidRDefault="00E50A21" w:rsidP="00E50A21">
            <w:pPr>
              <w:pStyle w:val="ListParagraph"/>
              <w:tabs>
                <w:tab w:val="left" w:pos="540"/>
              </w:tabs>
              <w:ind w:left="0"/>
            </w:pPr>
          </w:p>
        </w:tc>
        <w:tc>
          <w:tcPr>
            <w:tcW w:w="1260" w:type="dxa"/>
          </w:tcPr>
          <w:p w14:paraId="2D6335B5" w14:textId="77777777" w:rsidR="00E50A21" w:rsidRDefault="00E50A21" w:rsidP="00E50A21">
            <w:pPr>
              <w:pStyle w:val="ListParagraph"/>
              <w:tabs>
                <w:tab w:val="left" w:pos="540"/>
              </w:tabs>
              <w:ind w:left="0"/>
            </w:pPr>
          </w:p>
        </w:tc>
      </w:tr>
    </w:tbl>
    <w:bookmarkEnd w:id="0"/>
    <w:p w14:paraId="16655DD2" w14:textId="4DB204CD" w:rsidR="008B2F5C" w:rsidRDefault="00100905" w:rsidP="00370D84">
      <w:pPr>
        <w:pStyle w:val="ListParagraph"/>
        <w:tabs>
          <w:tab w:val="left" w:pos="540"/>
        </w:tabs>
        <w:spacing w:before="40"/>
        <w:ind w:left="0"/>
      </w:pPr>
      <w:r w:rsidRPr="00370D84">
        <w:rPr>
          <w:sz w:val="20"/>
          <w:szCs w:val="20"/>
        </w:rPr>
        <w:t xml:space="preserve"> </w:t>
      </w:r>
      <w:r w:rsidR="00F92672" w:rsidRPr="00370D84">
        <w:rPr>
          <w:sz w:val="20"/>
          <w:szCs w:val="20"/>
        </w:rPr>
        <w:t>*Elevations are with respect to _____ datum</w:t>
      </w:r>
      <w:r w:rsidR="00F92672">
        <w:t>.</w:t>
      </w:r>
    </w:p>
    <w:p w14:paraId="1F26E4BA" w14:textId="77777777" w:rsidR="00ED7F27" w:rsidRDefault="00ED7F27" w:rsidP="00A25492">
      <w:pPr>
        <w:pStyle w:val="ListParagraph"/>
        <w:tabs>
          <w:tab w:val="left" w:pos="540"/>
        </w:tabs>
        <w:ind w:left="0"/>
      </w:pPr>
    </w:p>
    <w:p w14:paraId="0A43F981" w14:textId="4B9FAF56" w:rsidR="00E50A21" w:rsidRPr="001B4981" w:rsidRDefault="008B2F5C" w:rsidP="005D4765">
      <w:pPr>
        <w:pStyle w:val="ListParagraph"/>
        <w:tabs>
          <w:tab w:val="left" w:pos="720"/>
        </w:tabs>
        <w:ind w:left="720" w:right="720"/>
        <w:rPr>
          <w:i/>
          <w:iCs/>
          <w:sz w:val="20"/>
          <w:szCs w:val="20"/>
        </w:rPr>
      </w:pPr>
      <w:r w:rsidRPr="001B4981">
        <w:rPr>
          <w:b/>
          <w:bCs/>
          <w:i/>
          <w:iCs/>
        </w:rPr>
        <w:t>Commentary:</w:t>
      </w:r>
      <w:r w:rsidRPr="001B4981">
        <w:rPr>
          <w:i/>
          <w:iCs/>
        </w:rPr>
        <w:t xml:space="preserve"> </w:t>
      </w:r>
      <w:r w:rsidR="00E50A21" w:rsidRPr="001B4981">
        <w:rPr>
          <w:i/>
          <w:iCs/>
          <w:sz w:val="20"/>
          <w:szCs w:val="20"/>
        </w:rPr>
        <w:t xml:space="preserve">The </w:t>
      </w:r>
      <w:r w:rsidR="00E50A21" w:rsidRPr="001B4981">
        <w:rPr>
          <w:i/>
          <w:iCs/>
          <w:sz w:val="20"/>
          <w:szCs w:val="20"/>
          <w:u w:val="single"/>
        </w:rPr>
        <w:t>foundation head and base elevations</w:t>
      </w:r>
      <w:r w:rsidR="00E50A21" w:rsidRPr="001B4981">
        <w:rPr>
          <w:i/>
          <w:iCs/>
          <w:sz w:val="20"/>
          <w:szCs w:val="20"/>
        </w:rPr>
        <w:t xml:space="preserve"> are the specified elevations of the test </w:t>
      </w:r>
      <w:r w:rsidR="004D786B">
        <w:rPr>
          <w:i/>
          <w:iCs/>
          <w:sz w:val="20"/>
          <w:szCs w:val="20"/>
        </w:rPr>
        <w:t>element</w:t>
      </w:r>
      <w:r w:rsidR="004D786B" w:rsidRPr="001B4981">
        <w:rPr>
          <w:i/>
          <w:iCs/>
          <w:sz w:val="20"/>
          <w:szCs w:val="20"/>
        </w:rPr>
        <w:t xml:space="preserve"> </w:t>
      </w:r>
      <w:r w:rsidR="00E50A21" w:rsidRPr="001B4981">
        <w:rPr>
          <w:i/>
          <w:iCs/>
          <w:sz w:val="20"/>
          <w:szCs w:val="20"/>
        </w:rPr>
        <w:t>concrete or grout at the head and base.</w:t>
      </w:r>
    </w:p>
    <w:p w14:paraId="6A62AD37" w14:textId="77777777" w:rsidR="00E50A21" w:rsidRPr="001B4981" w:rsidRDefault="00E50A21" w:rsidP="005D4765">
      <w:pPr>
        <w:pStyle w:val="ListParagraph"/>
        <w:tabs>
          <w:tab w:val="left" w:pos="720"/>
        </w:tabs>
        <w:ind w:left="720" w:right="720"/>
        <w:rPr>
          <w:sz w:val="20"/>
          <w:szCs w:val="20"/>
        </w:rPr>
      </w:pPr>
    </w:p>
    <w:p w14:paraId="65268354" w14:textId="773B7AC7" w:rsidR="00E50A21" w:rsidRDefault="00E50A21" w:rsidP="005D4765">
      <w:pPr>
        <w:pStyle w:val="ListParagraph"/>
        <w:tabs>
          <w:tab w:val="left" w:pos="720"/>
        </w:tabs>
        <w:ind w:left="720" w:right="720"/>
        <w:rPr>
          <w:i/>
          <w:iCs/>
          <w:sz w:val="20"/>
          <w:szCs w:val="20"/>
        </w:rPr>
      </w:pPr>
      <w:r w:rsidRPr="001B4981">
        <w:rPr>
          <w:i/>
          <w:iCs/>
          <w:sz w:val="20"/>
          <w:szCs w:val="20"/>
        </w:rPr>
        <w:t xml:space="preserve">The </w:t>
      </w:r>
      <w:r w:rsidRPr="001B4981">
        <w:rPr>
          <w:i/>
          <w:iCs/>
          <w:sz w:val="20"/>
          <w:szCs w:val="20"/>
          <w:u w:val="single"/>
        </w:rPr>
        <w:t>approximate ground surface elevation</w:t>
      </w:r>
      <w:r w:rsidRPr="001B4981">
        <w:rPr>
          <w:i/>
          <w:iCs/>
          <w:sz w:val="20"/>
          <w:szCs w:val="20"/>
        </w:rPr>
        <w:t xml:space="preserve"> is the elevation of the ground surface at the </w:t>
      </w:r>
      <w:r w:rsidR="00CA03CD">
        <w:rPr>
          <w:i/>
          <w:iCs/>
          <w:sz w:val="20"/>
          <w:szCs w:val="20"/>
        </w:rPr>
        <w:t>test element</w:t>
      </w:r>
      <w:r w:rsidRPr="001B4981">
        <w:rPr>
          <w:i/>
          <w:iCs/>
          <w:sz w:val="20"/>
          <w:szCs w:val="20"/>
        </w:rPr>
        <w:t xml:space="preserve"> location if constructed on land, or the mudline if the test </w:t>
      </w:r>
      <w:r w:rsidR="00CA03CD">
        <w:rPr>
          <w:i/>
          <w:iCs/>
          <w:sz w:val="20"/>
          <w:szCs w:val="20"/>
        </w:rPr>
        <w:t>element</w:t>
      </w:r>
      <w:r w:rsidR="00CA03CD" w:rsidRPr="001B4981">
        <w:rPr>
          <w:i/>
          <w:iCs/>
          <w:sz w:val="20"/>
          <w:szCs w:val="20"/>
        </w:rPr>
        <w:t xml:space="preserve"> </w:t>
      </w:r>
      <w:r w:rsidRPr="001B4981">
        <w:rPr>
          <w:i/>
          <w:iCs/>
          <w:sz w:val="20"/>
          <w:szCs w:val="20"/>
        </w:rPr>
        <w:t xml:space="preserve">is constructed </w:t>
      </w:r>
      <w:r w:rsidR="00DD226F">
        <w:rPr>
          <w:i/>
          <w:iCs/>
          <w:sz w:val="20"/>
          <w:szCs w:val="20"/>
        </w:rPr>
        <w:t>through</w:t>
      </w:r>
      <w:r w:rsidR="00DD226F" w:rsidRPr="001B4981">
        <w:rPr>
          <w:i/>
          <w:iCs/>
          <w:sz w:val="20"/>
          <w:szCs w:val="20"/>
        </w:rPr>
        <w:t xml:space="preserve"> </w:t>
      </w:r>
      <w:r w:rsidRPr="001B4981">
        <w:rPr>
          <w:i/>
          <w:iCs/>
          <w:sz w:val="20"/>
          <w:szCs w:val="20"/>
        </w:rPr>
        <w:t xml:space="preserve">water. </w:t>
      </w:r>
    </w:p>
    <w:p w14:paraId="4438F656" w14:textId="77777777" w:rsidR="00016F1B" w:rsidRDefault="00016F1B" w:rsidP="005D4765">
      <w:pPr>
        <w:pStyle w:val="ListParagraph"/>
        <w:tabs>
          <w:tab w:val="left" w:pos="720"/>
        </w:tabs>
        <w:ind w:left="720" w:right="720"/>
        <w:rPr>
          <w:i/>
          <w:iCs/>
          <w:sz w:val="20"/>
          <w:szCs w:val="20"/>
        </w:rPr>
      </w:pPr>
    </w:p>
    <w:p w14:paraId="38CCE172" w14:textId="14F2210A" w:rsidR="00100905" w:rsidRPr="001B4981" w:rsidRDefault="00016F1B" w:rsidP="005D4765">
      <w:pPr>
        <w:pStyle w:val="ListParagraph"/>
        <w:tabs>
          <w:tab w:val="left" w:pos="720"/>
        </w:tabs>
        <w:ind w:left="720" w:right="720"/>
        <w:rPr>
          <w:i/>
          <w:iCs/>
          <w:sz w:val="20"/>
          <w:szCs w:val="20"/>
        </w:rPr>
      </w:pPr>
      <w:r>
        <w:rPr>
          <w:i/>
          <w:iCs/>
          <w:sz w:val="20"/>
          <w:szCs w:val="20"/>
        </w:rPr>
        <w:t xml:space="preserve">The </w:t>
      </w:r>
      <w:r w:rsidRPr="003719AD">
        <w:rPr>
          <w:i/>
          <w:iCs/>
          <w:sz w:val="20"/>
          <w:szCs w:val="20"/>
          <w:u w:val="single"/>
        </w:rPr>
        <w:t>foundation diameter or dimensions at the jack assembly</w:t>
      </w:r>
      <w:r>
        <w:rPr>
          <w:i/>
          <w:iCs/>
          <w:sz w:val="20"/>
          <w:szCs w:val="20"/>
        </w:rPr>
        <w:t xml:space="preserve"> is the minimum test element diameter or plan dimension at the jack assembly location.</w:t>
      </w:r>
      <w:r w:rsidR="0001570E">
        <w:rPr>
          <w:i/>
          <w:iCs/>
          <w:sz w:val="20"/>
          <w:szCs w:val="20"/>
        </w:rPr>
        <w:t xml:space="preserve"> </w:t>
      </w:r>
      <w:r>
        <w:rPr>
          <w:i/>
          <w:iCs/>
          <w:sz w:val="20"/>
          <w:szCs w:val="20"/>
        </w:rPr>
        <w:t>This value may be smaller than the diameter or plan dimension at the head of the test element.</w:t>
      </w:r>
      <w:r w:rsidR="0001570E">
        <w:rPr>
          <w:i/>
          <w:iCs/>
          <w:sz w:val="20"/>
          <w:szCs w:val="20"/>
        </w:rPr>
        <w:t xml:space="preserve"> </w:t>
      </w:r>
      <w:r w:rsidR="003719AD">
        <w:rPr>
          <w:i/>
          <w:iCs/>
          <w:sz w:val="20"/>
          <w:szCs w:val="20"/>
        </w:rPr>
        <w:t>For a b</w:t>
      </w:r>
      <w:r w:rsidR="00BF47B0" w:rsidRPr="001B4981">
        <w:rPr>
          <w:i/>
          <w:iCs/>
          <w:sz w:val="20"/>
          <w:szCs w:val="20"/>
        </w:rPr>
        <w:t xml:space="preserve">arrette or slurry wall panel, the plan dimensions </w:t>
      </w:r>
      <w:r w:rsidR="005403C7">
        <w:rPr>
          <w:i/>
          <w:iCs/>
          <w:sz w:val="20"/>
          <w:szCs w:val="20"/>
        </w:rPr>
        <w:t xml:space="preserve">of the test </w:t>
      </w:r>
      <w:r w:rsidR="00C04C12">
        <w:rPr>
          <w:i/>
          <w:iCs/>
          <w:sz w:val="20"/>
          <w:szCs w:val="20"/>
        </w:rPr>
        <w:t xml:space="preserve">element </w:t>
      </w:r>
      <w:r w:rsidR="003719AD">
        <w:rPr>
          <w:i/>
          <w:iCs/>
          <w:sz w:val="20"/>
          <w:szCs w:val="20"/>
        </w:rPr>
        <w:t xml:space="preserve">must </w:t>
      </w:r>
      <w:r w:rsidR="00BF47B0" w:rsidRPr="001B4981">
        <w:rPr>
          <w:i/>
          <w:iCs/>
          <w:sz w:val="20"/>
          <w:szCs w:val="20"/>
        </w:rPr>
        <w:t xml:space="preserve">be provided. </w:t>
      </w:r>
    </w:p>
    <w:p w14:paraId="2F78EB1D" w14:textId="77777777" w:rsidR="00147440" w:rsidRPr="001B4981" w:rsidRDefault="00147440" w:rsidP="005D4765">
      <w:pPr>
        <w:pStyle w:val="ListParagraph"/>
        <w:tabs>
          <w:tab w:val="left" w:pos="720"/>
        </w:tabs>
        <w:ind w:left="720" w:right="720"/>
        <w:rPr>
          <w:sz w:val="20"/>
          <w:szCs w:val="20"/>
        </w:rPr>
      </w:pPr>
    </w:p>
    <w:p w14:paraId="5A61ADA5" w14:textId="309D0935" w:rsidR="00147440" w:rsidRPr="005522B5" w:rsidRDefault="00147440" w:rsidP="005D4765">
      <w:pPr>
        <w:pStyle w:val="ListParagraph"/>
        <w:tabs>
          <w:tab w:val="left" w:pos="720"/>
        </w:tabs>
        <w:ind w:left="720" w:right="720"/>
        <w:rPr>
          <w:i/>
          <w:iCs/>
          <w:sz w:val="20"/>
          <w:szCs w:val="20"/>
        </w:rPr>
      </w:pPr>
      <w:r w:rsidRPr="001B4981">
        <w:rPr>
          <w:i/>
          <w:iCs/>
          <w:sz w:val="20"/>
          <w:szCs w:val="20"/>
        </w:rPr>
        <w:t xml:space="preserve">The </w:t>
      </w:r>
      <w:r w:rsidR="00E50A21" w:rsidRPr="001B4981">
        <w:rPr>
          <w:i/>
          <w:iCs/>
          <w:sz w:val="20"/>
          <w:szCs w:val="20"/>
          <w:u w:val="single"/>
        </w:rPr>
        <w:t>jack assembly elevation</w:t>
      </w:r>
      <w:r w:rsidR="00E50A21" w:rsidRPr="001B4981">
        <w:rPr>
          <w:i/>
          <w:iCs/>
          <w:sz w:val="20"/>
          <w:szCs w:val="20"/>
        </w:rPr>
        <w:t xml:space="preserve"> </w:t>
      </w:r>
      <w:r w:rsidRPr="001B4981">
        <w:rPr>
          <w:i/>
          <w:iCs/>
          <w:sz w:val="20"/>
          <w:szCs w:val="20"/>
        </w:rPr>
        <w:t xml:space="preserve">is the </w:t>
      </w:r>
      <w:r w:rsidR="00A80D35">
        <w:rPr>
          <w:i/>
          <w:iCs/>
          <w:sz w:val="20"/>
          <w:szCs w:val="20"/>
        </w:rPr>
        <w:t>desired</w:t>
      </w:r>
      <w:r w:rsidR="00A80D35" w:rsidRPr="001B4981">
        <w:rPr>
          <w:i/>
          <w:iCs/>
          <w:sz w:val="20"/>
          <w:szCs w:val="20"/>
        </w:rPr>
        <w:t xml:space="preserve"> </w:t>
      </w:r>
      <w:r w:rsidR="005522B5">
        <w:rPr>
          <w:i/>
          <w:iCs/>
          <w:sz w:val="20"/>
          <w:szCs w:val="20"/>
        </w:rPr>
        <w:t>fracture p</w:t>
      </w:r>
      <w:r w:rsidR="007F7889">
        <w:rPr>
          <w:i/>
          <w:iCs/>
          <w:sz w:val="20"/>
          <w:szCs w:val="20"/>
        </w:rPr>
        <w:t>lane</w:t>
      </w:r>
      <w:r w:rsidR="00A80D35">
        <w:rPr>
          <w:i/>
          <w:iCs/>
          <w:sz w:val="20"/>
          <w:szCs w:val="20"/>
        </w:rPr>
        <w:t xml:space="preserve"> </w:t>
      </w:r>
      <w:r w:rsidR="00121CEB" w:rsidRPr="001B4981">
        <w:rPr>
          <w:i/>
          <w:iCs/>
          <w:sz w:val="20"/>
          <w:szCs w:val="20"/>
        </w:rPr>
        <w:t>elevation</w:t>
      </w:r>
      <w:r w:rsidR="005522B5">
        <w:rPr>
          <w:i/>
          <w:iCs/>
          <w:sz w:val="20"/>
          <w:szCs w:val="20"/>
        </w:rPr>
        <w:t xml:space="preserve"> at </w:t>
      </w:r>
      <w:r w:rsidR="00016F1B">
        <w:rPr>
          <w:i/>
          <w:iCs/>
          <w:sz w:val="20"/>
          <w:szCs w:val="20"/>
        </w:rPr>
        <w:t>each</w:t>
      </w:r>
      <w:r w:rsidR="005522B5">
        <w:rPr>
          <w:i/>
          <w:iCs/>
          <w:sz w:val="20"/>
          <w:szCs w:val="20"/>
        </w:rPr>
        <w:t xml:space="preserve"> </w:t>
      </w:r>
      <w:r w:rsidR="00E50A21" w:rsidRPr="001B4981">
        <w:rPr>
          <w:i/>
          <w:iCs/>
          <w:sz w:val="20"/>
          <w:szCs w:val="20"/>
        </w:rPr>
        <w:t>jack assembly.</w:t>
      </w:r>
      <w:r w:rsidR="0001570E">
        <w:rPr>
          <w:i/>
          <w:iCs/>
          <w:sz w:val="20"/>
          <w:szCs w:val="20"/>
        </w:rPr>
        <w:t xml:space="preserve"> </w:t>
      </w:r>
      <w:r w:rsidR="00E50A21" w:rsidRPr="001B4981">
        <w:rPr>
          <w:i/>
          <w:iCs/>
          <w:sz w:val="20"/>
          <w:szCs w:val="20"/>
        </w:rPr>
        <w:t xml:space="preserve">The </w:t>
      </w:r>
      <w:r w:rsidR="005522B5">
        <w:rPr>
          <w:i/>
          <w:iCs/>
          <w:sz w:val="20"/>
          <w:szCs w:val="20"/>
        </w:rPr>
        <w:t>facture</w:t>
      </w:r>
      <w:r w:rsidR="00E50A21" w:rsidRPr="001B4981">
        <w:rPr>
          <w:i/>
          <w:iCs/>
          <w:sz w:val="20"/>
          <w:szCs w:val="20"/>
        </w:rPr>
        <w:t xml:space="preserve"> plane is generally </w:t>
      </w:r>
      <w:r w:rsidR="005403C7">
        <w:rPr>
          <w:i/>
          <w:iCs/>
          <w:sz w:val="20"/>
          <w:szCs w:val="20"/>
        </w:rPr>
        <w:t xml:space="preserve">assumed </w:t>
      </w:r>
      <w:r w:rsidR="00E50A21" w:rsidRPr="001B4981">
        <w:rPr>
          <w:i/>
          <w:iCs/>
          <w:sz w:val="20"/>
          <w:szCs w:val="20"/>
        </w:rPr>
        <w:t xml:space="preserve">as the </w:t>
      </w:r>
      <w:r w:rsidR="00016F1B">
        <w:rPr>
          <w:i/>
          <w:iCs/>
          <w:sz w:val="20"/>
          <w:szCs w:val="20"/>
        </w:rPr>
        <w:t xml:space="preserve">top </w:t>
      </w:r>
      <w:r w:rsidR="00E50A21" w:rsidRPr="001B4981">
        <w:rPr>
          <w:i/>
          <w:iCs/>
          <w:sz w:val="20"/>
          <w:szCs w:val="20"/>
        </w:rPr>
        <w:t xml:space="preserve">elevation of the </w:t>
      </w:r>
      <w:r w:rsidR="00EF201C" w:rsidRPr="005522B5">
        <w:rPr>
          <w:i/>
          <w:iCs/>
          <w:sz w:val="20"/>
          <w:szCs w:val="20"/>
        </w:rPr>
        <w:t>bearing plate</w:t>
      </w:r>
      <w:r w:rsidR="005522B5">
        <w:rPr>
          <w:i/>
          <w:iCs/>
          <w:sz w:val="20"/>
          <w:szCs w:val="20"/>
        </w:rPr>
        <w:t xml:space="preserve"> beneath the bi-directional jack</w:t>
      </w:r>
      <w:r w:rsidR="000E53FB" w:rsidRPr="005522B5">
        <w:rPr>
          <w:i/>
          <w:iCs/>
          <w:sz w:val="20"/>
          <w:szCs w:val="20"/>
        </w:rPr>
        <w:t xml:space="preserve"> </w:t>
      </w:r>
      <w:r w:rsidR="007D5E6F" w:rsidRPr="005522B5">
        <w:rPr>
          <w:i/>
          <w:iCs/>
          <w:sz w:val="20"/>
          <w:szCs w:val="20"/>
        </w:rPr>
        <w:t>(</w:t>
      </w:r>
      <w:r w:rsidR="000E53FB" w:rsidRPr="005522B5">
        <w:rPr>
          <w:i/>
          <w:iCs/>
          <w:sz w:val="20"/>
          <w:szCs w:val="20"/>
        </w:rPr>
        <w:t>i.e.</w:t>
      </w:r>
      <w:r w:rsidR="007D5E6F" w:rsidRPr="005522B5">
        <w:rPr>
          <w:i/>
          <w:iCs/>
          <w:sz w:val="20"/>
          <w:szCs w:val="20"/>
        </w:rPr>
        <w:t>,</w:t>
      </w:r>
      <w:r w:rsidR="000E53FB" w:rsidRPr="005522B5">
        <w:rPr>
          <w:i/>
          <w:iCs/>
          <w:sz w:val="20"/>
          <w:szCs w:val="20"/>
        </w:rPr>
        <w:t xml:space="preserve"> the</w:t>
      </w:r>
      <w:r w:rsidR="00E50A21" w:rsidRPr="005522B5">
        <w:rPr>
          <w:i/>
          <w:iCs/>
          <w:sz w:val="20"/>
          <w:szCs w:val="20"/>
        </w:rPr>
        <w:t xml:space="preserve"> </w:t>
      </w:r>
      <w:r w:rsidR="00351983" w:rsidRPr="005522B5">
        <w:rPr>
          <w:i/>
          <w:iCs/>
          <w:sz w:val="20"/>
          <w:szCs w:val="20"/>
        </w:rPr>
        <w:t xml:space="preserve">jack </w:t>
      </w:r>
      <w:r w:rsidR="00351983">
        <w:rPr>
          <w:i/>
          <w:iCs/>
          <w:sz w:val="20"/>
          <w:szCs w:val="20"/>
        </w:rPr>
        <w:t>extension</w:t>
      </w:r>
      <w:r w:rsidR="00E50A21" w:rsidRPr="005522B5">
        <w:rPr>
          <w:i/>
          <w:iCs/>
          <w:sz w:val="20"/>
          <w:szCs w:val="20"/>
        </w:rPr>
        <w:t xml:space="preserve"> </w:t>
      </w:r>
      <w:r w:rsidR="007D5E6F" w:rsidRPr="005522B5">
        <w:rPr>
          <w:i/>
          <w:iCs/>
          <w:sz w:val="20"/>
          <w:szCs w:val="20"/>
        </w:rPr>
        <w:t>elevation)</w:t>
      </w:r>
      <w:r w:rsidR="00E50A21" w:rsidRPr="005522B5">
        <w:rPr>
          <w:i/>
          <w:iCs/>
          <w:sz w:val="20"/>
          <w:szCs w:val="20"/>
        </w:rPr>
        <w:t>.</w:t>
      </w:r>
      <w:r w:rsidR="00121CEB" w:rsidRPr="005522B5">
        <w:rPr>
          <w:i/>
          <w:iCs/>
          <w:sz w:val="20"/>
          <w:szCs w:val="20"/>
        </w:rPr>
        <w:t xml:space="preserve"> </w:t>
      </w:r>
    </w:p>
    <w:p w14:paraId="2D07904C" w14:textId="77777777" w:rsidR="00121CEB" w:rsidRPr="001B4981" w:rsidRDefault="00121CEB" w:rsidP="005D4765">
      <w:pPr>
        <w:pStyle w:val="ListParagraph"/>
        <w:tabs>
          <w:tab w:val="left" w:pos="720"/>
        </w:tabs>
        <w:ind w:left="720" w:right="720"/>
        <w:rPr>
          <w:i/>
          <w:iCs/>
          <w:sz w:val="20"/>
          <w:szCs w:val="20"/>
        </w:rPr>
      </w:pPr>
    </w:p>
    <w:p w14:paraId="1587A322" w14:textId="6D742DE7" w:rsidR="00E50A21" w:rsidRPr="001B4981" w:rsidRDefault="000E53FB" w:rsidP="005D4765">
      <w:pPr>
        <w:pStyle w:val="ListParagraph"/>
        <w:tabs>
          <w:tab w:val="left" w:pos="720"/>
        </w:tabs>
        <w:ind w:left="720" w:right="720"/>
        <w:rPr>
          <w:i/>
          <w:iCs/>
          <w:sz w:val="20"/>
          <w:szCs w:val="20"/>
        </w:rPr>
      </w:pPr>
      <w:r w:rsidRPr="001B4981">
        <w:rPr>
          <w:i/>
          <w:iCs/>
          <w:sz w:val="20"/>
          <w:szCs w:val="20"/>
        </w:rPr>
        <w:t xml:space="preserve">The </w:t>
      </w:r>
      <w:r w:rsidRPr="001B4981">
        <w:rPr>
          <w:i/>
          <w:iCs/>
          <w:sz w:val="20"/>
          <w:szCs w:val="20"/>
          <w:u w:val="single"/>
        </w:rPr>
        <w:t xml:space="preserve">minimum </w:t>
      </w:r>
      <w:r w:rsidR="00227F44">
        <w:rPr>
          <w:i/>
          <w:iCs/>
          <w:sz w:val="20"/>
          <w:szCs w:val="20"/>
          <w:u w:val="single"/>
        </w:rPr>
        <w:t xml:space="preserve">total </w:t>
      </w:r>
      <w:r w:rsidRPr="001B4981">
        <w:rPr>
          <w:i/>
          <w:iCs/>
          <w:sz w:val="20"/>
          <w:szCs w:val="20"/>
          <w:u w:val="single"/>
        </w:rPr>
        <w:t>test load</w:t>
      </w:r>
      <w:r w:rsidRPr="001B4981">
        <w:rPr>
          <w:i/>
          <w:iCs/>
          <w:sz w:val="20"/>
          <w:szCs w:val="20"/>
        </w:rPr>
        <w:t xml:space="preserve"> is </w:t>
      </w:r>
      <w:r w:rsidR="004F68BF">
        <w:rPr>
          <w:i/>
          <w:iCs/>
          <w:sz w:val="20"/>
          <w:szCs w:val="20"/>
        </w:rPr>
        <w:t xml:space="preserve">twice the lesser of </w:t>
      </w:r>
      <w:r w:rsidRPr="001B4981">
        <w:rPr>
          <w:i/>
          <w:iCs/>
          <w:sz w:val="20"/>
          <w:szCs w:val="20"/>
        </w:rPr>
        <w:t>the anticipated soil</w:t>
      </w:r>
      <w:r w:rsidR="00F12B77" w:rsidRPr="001B4981">
        <w:rPr>
          <w:i/>
          <w:iCs/>
          <w:sz w:val="20"/>
          <w:szCs w:val="20"/>
        </w:rPr>
        <w:t xml:space="preserve"> and rock</w:t>
      </w:r>
      <w:r w:rsidRPr="001B4981">
        <w:rPr>
          <w:i/>
          <w:iCs/>
          <w:sz w:val="20"/>
          <w:szCs w:val="20"/>
        </w:rPr>
        <w:t xml:space="preserve"> resistance</w:t>
      </w:r>
      <w:r w:rsidR="00F12B77" w:rsidRPr="001B4981">
        <w:rPr>
          <w:i/>
          <w:iCs/>
          <w:sz w:val="20"/>
          <w:szCs w:val="20"/>
        </w:rPr>
        <w:t>s</w:t>
      </w:r>
      <w:r w:rsidRPr="001B4981">
        <w:rPr>
          <w:i/>
          <w:iCs/>
          <w:sz w:val="20"/>
          <w:szCs w:val="20"/>
        </w:rPr>
        <w:t xml:space="preserve"> to be overcome </w:t>
      </w:r>
      <w:r w:rsidR="00C078E1">
        <w:rPr>
          <w:i/>
          <w:iCs/>
          <w:sz w:val="20"/>
          <w:szCs w:val="20"/>
        </w:rPr>
        <w:t xml:space="preserve">either </w:t>
      </w:r>
      <w:r w:rsidRPr="001B4981">
        <w:rPr>
          <w:i/>
          <w:iCs/>
          <w:sz w:val="20"/>
          <w:szCs w:val="20"/>
        </w:rPr>
        <w:t xml:space="preserve">above </w:t>
      </w:r>
      <w:r w:rsidR="00A11E65">
        <w:rPr>
          <w:i/>
          <w:iCs/>
          <w:sz w:val="20"/>
          <w:szCs w:val="20"/>
        </w:rPr>
        <w:t>or</w:t>
      </w:r>
      <w:r w:rsidRPr="001B4981">
        <w:rPr>
          <w:i/>
          <w:iCs/>
          <w:sz w:val="20"/>
          <w:szCs w:val="20"/>
        </w:rPr>
        <w:t xml:space="preserve"> below </w:t>
      </w:r>
      <w:r w:rsidR="00C3274F">
        <w:rPr>
          <w:i/>
          <w:iCs/>
          <w:sz w:val="20"/>
          <w:szCs w:val="20"/>
        </w:rPr>
        <w:t>each</w:t>
      </w:r>
      <w:r w:rsidR="00C3274F" w:rsidRPr="001B4981">
        <w:rPr>
          <w:i/>
          <w:iCs/>
          <w:sz w:val="20"/>
          <w:szCs w:val="20"/>
        </w:rPr>
        <w:t xml:space="preserve"> </w:t>
      </w:r>
      <w:r w:rsidRPr="001B4981">
        <w:rPr>
          <w:i/>
          <w:iCs/>
          <w:sz w:val="20"/>
          <w:szCs w:val="20"/>
        </w:rPr>
        <w:t>jack assembly.</w:t>
      </w:r>
      <w:r w:rsidR="0001570E">
        <w:rPr>
          <w:i/>
          <w:iCs/>
          <w:sz w:val="20"/>
          <w:szCs w:val="20"/>
        </w:rPr>
        <w:t xml:space="preserve"> </w:t>
      </w:r>
      <w:r w:rsidRPr="001B4981">
        <w:rPr>
          <w:i/>
          <w:iCs/>
          <w:sz w:val="20"/>
          <w:szCs w:val="20"/>
        </w:rPr>
        <w:t>In a test with a single-level jack assembly, this value should be</w:t>
      </w:r>
      <w:r w:rsidR="009B3887" w:rsidRPr="001B4981">
        <w:rPr>
          <w:i/>
          <w:iCs/>
          <w:sz w:val="20"/>
          <w:szCs w:val="20"/>
        </w:rPr>
        <w:t xml:space="preserve"> </w:t>
      </w:r>
      <w:r w:rsidRPr="001B4981">
        <w:rPr>
          <w:i/>
          <w:iCs/>
          <w:sz w:val="20"/>
          <w:szCs w:val="20"/>
        </w:rPr>
        <w:t>twice the minimum jack assembly capacity.</w:t>
      </w:r>
      <w:r w:rsidR="0001570E">
        <w:rPr>
          <w:i/>
          <w:iCs/>
          <w:sz w:val="20"/>
          <w:szCs w:val="20"/>
        </w:rPr>
        <w:t xml:space="preserve"> </w:t>
      </w:r>
      <w:bookmarkStart w:id="1" w:name="_Hlk151364281"/>
      <w:r w:rsidR="00BF47B0" w:rsidRPr="001B4981">
        <w:rPr>
          <w:i/>
          <w:iCs/>
          <w:sz w:val="20"/>
          <w:szCs w:val="20"/>
        </w:rPr>
        <w:t xml:space="preserve">In a multi-level or Chicago Method test, </w:t>
      </w:r>
      <w:r w:rsidR="00B32442" w:rsidRPr="001B4981">
        <w:rPr>
          <w:i/>
          <w:iCs/>
          <w:sz w:val="20"/>
          <w:szCs w:val="20"/>
        </w:rPr>
        <w:t xml:space="preserve">additional </w:t>
      </w:r>
      <w:r w:rsidR="00B32442">
        <w:rPr>
          <w:i/>
          <w:iCs/>
          <w:sz w:val="20"/>
          <w:szCs w:val="20"/>
        </w:rPr>
        <w:t xml:space="preserve">geotechnical </w:t>
      </w:r>
      <w:r w:rsidR="00B32442" w:rsidRPr="001B4981">
        <w:rPr>
          <w:i/>
          <w:iCs/>
          <w:sz w:val="20"/>
          <w:szCs w:val="20"/>
        </w:rPr>
        <w:t xml:space="preserve">detail </w:t>
      </w:r>
      <w:r w:rsidR="00B32442">
        <w:rPr>
          <w:i/>
          <w:iCs/>
          <w:sz w:val="20"/>
          <w:szCs w:val="20"/>
        </w:rPr>
        <w:t>must be provided by the foundation designer</w:t>
      </w:r>
      <w:r w:rsidR="00B61A62">
        <w:rPr>
          <w:i/>
          <w:iCs/>
          <w:sz w:val="20"/>
          <w:szCs w:val="20"/>
        </w:rPr>
        <w:t xml:space="preserve"> as noted on Figure</w:t>
      </w:r>
      <w:r w:rsidR="00323CC8">
        <w:rPr>
          <w:i/>
          <w:iCs/>
          <w:sz w:val="20"/>
          <w:szCs w:val="20"/>
        </w:rPr>
        <w:t xml:space="preserve"> 2</w:t>
      </w:r>
      <w:r w:rsidR="009001B3">
        <w:rPr>
          <w:i/>
          <w:iCs/>
          <w:sz w:val="20"/>
          <w:szCs w:val="20"/>
        </w:rPr>
        <w:t xml:space="preserve"> (multi-level) or</w:t>
      </w:r>
      <w:r w:rsidR="00B61A62">
        <w:rPr>
          <w:i/>
          <w:iCs/>
          <w:sz w:val="20"/>
          <w:szCs w:val="20"/>
        </w:rPr>
        <w:t xml:space="preserve"> </w:t>
      </w:r>
      <w:r w:rsidR="00F23B93">
        <w:rPr>
          <w:i/>
          <w:iCs/>
          <w:sz w:val="20"/>
          <w:szCs w:val="20"/>
        </w:rPr>
        <w:t xml:space="preserve">Figure </w:t>
      </w:r>
      <w:r w:rsidR="00B61A62">
        <w:rPr>
          <w:i/>
          <w:iCs/>
          <w:sz w:val="20"/>
          <w:szCs w:val="20"/>
        </w:rPr>
        <w:t>3</w:t>
      </w:r>
      <w:r w:rsidR="009001B3">
        <w:rPr>
          <w:i/>
          <w:iCs/>
          <w:sz w:val="20"/>
          <w:szCs w:val="20"/>
        </w:rPr>
        <w:t xml:space="preserve"> (Chicago Method)</w:t>
      </w:r>
      <w:r w:rsidR="00B32442" w:rsidRPr="001B4981">
        <w:rPr>
          <w:i/>
          <w:iCs/>
          <w:sz w:val="20"/>
          <w:szCs w:val="20"/>
        </w:rPr>
        <w:t>.</w:t>
      </w:r>
    </w:p>
    <w:bookmarkEnd w:id="1"/>
    <w:p w14:paraId="6BD4ABAB" w14:textId="77777777" w:rsidR="00E50A21" w:rsidRPr="001B4981" w:rsidRDefault="00E50A21" w:rsidP="005D4765">
      <w:pPr>
        <w:pStyle w:val="ListParagraph"/>
        <w:tabs>
          <w:tab w:val="left" w:pos="720"/>
        </w:tabs>
        <w:ind w:left="720" w:right="720"/>
        <w:rPr>
          <w:i/>
          <w:iCs/>
          <w:sz w:val="20"/>
          <w:szCs w:val="20"/>
        </w:rPr>
      </w:pPr>
    </w:p>
    <w:p w14:paraId="51D56133" w14:textId="495B92AD" w:rsidR="00BF47B0" w:rsidRPr="001B4981" w:rsidRDefault="000E53FB" w:rsidP="005D4765">
      <w:pPr>
        <w:pStyle w:val="ListParagraph"/>
        <w:tabs>
          <w:tab w:val="left" w:pos="720"/>
        </w:tabs>
        <w:ind w:left="720" w:right="720"/>
        <w:rPr>
          <w:i/>
          <w:iCs/>
          <w:sz w:val="20"/>
          <w:szCs w:val="20"/>
        </w:rPr>
      </w:pPr>
      <w:r w:rsidRPr="001B4981">
        <w:rPr>
          <w:i/>
          <w:iCs/>
          <w:sz w:val="20"/>
          <w:szCs w:val="20"/>
        </w:rPr>
        <w:t xml:space="preserve">The </w:t>
      </w:r>
      <w:r w:rsidRPr="001B4981">
        <w:rPr>
          <w:i/>
          <w:iCs/>
          <w:sz w:val="20"/>
          <w:szCs w:val="20"/>
          <w:u w:val="single"/>
        </w:rPr>
        <w:t>minimum jack assembly capacity</w:t>
      </w:r>
      <w:r w:rsidRPr="001B4981">
        <w:rPr>
          <w:i/>
          <w:iCs/>
          <w:sz w:val="20"/>
          <w:szCs w:val="20"/>
        </w:rPr>
        <w:t xml:space="preserve"> in a </w:t>
      </w:r>
      <w:r w:rsidR="008D1F5A" w:rsidRPr="001B4981">
        <w:rPr>
          <w:i/>
          <w:iCs/>
          <w:sz w:val="20"/>
          <w:szCs w:val="20"/>
        </w:rPr>
        <w:t xml:space="preserve">test </w:t>
      </w:r>
      <w:r w:rsidR="00540836">
        <w:rPr>
          <w:i/>
          <w:iCs/>
          <w:sz w:val="20"/>
          <w:szCs w:val="20"/>
        </w:rPr>
        <w:t>with</w:t>
      </w:r>
      <w:r w:rsidR="00540836" w:rsidRPr="001B4981">
        <w:rPr>
          <w:i/>
          <w:iCs/>
          <w:sz w:val="20"/>
          <w:szCs w:val="20"/>
        </w:rPr>
        <w:t xml:space="preserve"> </w:t>
      </w:r>
      <w:r w:rsidR="008D1F5A" w:rsidRPr="001B4981">
        <w:rPr>
          <w:i/>
          <w:iCs/>
          <w:sz w:val="20"/>
          <w:szCs w:val="20"/>
        </w:rPr>
        <w:t xml:space="preserve">a single-level jack assembly </w:t>
      </w:r>
      <w:r w:rsidRPr="001B4981">
        <w:rPr>
          <w:i/>
          <w:iCs/>
          <w:sz w:val="20"/>
          <w:szCs w:val="20"/>
        </w:rPr>
        <w:t>is</w:t>
      </w:r>
      <w:r w:rsidR="008D1F5A" w:rsidRPr="001B4981">
        <w:rPr>
          <w:i/>
          <w:iCs/>
          <w:sz w:val="20"/>
          <w:szCs w:val="20"/>
        </w:rPr>
        <w:t xml:space="preserve"> one half the </w:t>
      </w:r>
      <w:r w:rsidR="00E008E3">
        <w:rPr>
          <w:i/>
          <w:iCs/>
          <w:sz w:val="20"/>
          <w:szCs w:val="20"/>
        </w:rPr>
        <w:t xml:space="preserve">minimum </w:t>
      </w:r>
      <w:r w:rsidR="004005C1">
        <w:rPr>
          <w:i/>
          <w:iCs/>
          <w:sz w:val="20"/>
          <w:szCs w:val="20"/>
        </w:rPr>
        <w:t>total</w:t>
      </w:r>
      <w:r w:rsidR="008D1F5A" w:rsidRPr="001B4981">
        <w:rPr>
          <w:i/>
          <w:iCs/>
          <w:sz w:val="20"/>
          <w:szCs w:val="20"/>
        </w:rPr>
        <w:t xml:space="preserve"> test load.</w:t>
      </w:r>
      <w:r w:rsidR="0001570E">
        <w:rPr>
          <w:i/>
          <w:iCs/>
          <w:sz w:val="20"/>
          <w:szCs w:val="20"/>
        </w:rPr>
        <w:t xml:space="preserve"> </w:t>
      </w:r>
      <w:r w:rsidR="00BF47B0" w:rsidRPr="001B4981">
        <w:rPr>
          <w:i/>
          <w:iCs/>
          <w:sz w:val="20"/>
          <w:szCs w:val="20"/>
        </w:rPr>
        <w:t xml:space="preserve">In a multi-level or Chicago Method test, additional </w:t>
      </w:r>
      <w:r w:rsidR="00B32442">
        <w:rPr>
          <w:i/>
          <w:iCs/>
          <w:sz w:val="20"/>
          <w:szCs w:val="20"/>
        </w:rPr>
        <w:t xml:space="preserve">geotechnical </w:t>
      </w:r>
      <w:r w:rsidR="00BF47B0" w:rsidRPr="001B4981">
        <w:rPr>
          <w:i/>
          <w:iCs/>
          <w:sz w:val="20"/>
          <w:szCs w:val="20"/>
        </w:rPr>
        <w:t xml:space="preserve">detail </w:t>
      </w:r>
      <w:r w:rsidR="00B32442">
        <w:rPr>
          <w:i/>
          <w:iCs/>
          <w:sz w:val="20"/>
          <w:szCs w:val="20"/>
        </w:rPr>
        <w:t>must be provided by the foundation designer</w:t>
      </w:r>
      <w:r w:rsidR="00323CC8" w:rsidRPr="00323CC8">
        <w:rPr>
          <w:i/>
          <w:iCs/>
          <w:sz w:val="20"/>
          <w:szCs w:val="20"/>
        </w:rPr>
        <w:t xml:space="preserve"> </w:t>
      </w:r>
      <w:r w:rsidR="00323CC8">
        <w:rPr>
          <w:i/>
          <w:iCs/>
          <w:sz w:val="20"/>
          <w:szCs w:val="20"/>
        </w:rPr>
        <w:t xml:space="preserve">as noted on </w:t>
      </w:r>
      <w:r w:rsidR="009001B3">
        <w:rPr>
          <w:i/>
          <w:iCs/>
          <w:sz w:val="20"/>
          <w:szCs w:val="20"/>
        </w:rPr>
        <w:t xml:space="preserve">Figure 2 (multi-level) or </w:t>
      </w:r>
      <w:r w:rsidR="00F23B93">
        <w:rPr>
          <w:i/>
          <w:iCs/>
          <w:sz w:val="20"/>
          <w:szCs w:val="20"/>
        </w:rPr>
        <w:t xml:space="preserve">Figure </w:t>
      </w:r>
      <w:r w:rsidR="009001B3">
        <w:rPr>
          <w:i/>
          <w:iCs/>
          <w:sz w:val="20"/>
          <w:szCs w:val="20"/>
        </w:rPr>
        <w:t>3 (Chicago Method)</w:t>
      </w:r>
      <w:r w:rsidR="009001B3" w:rsidRPr="001B4981">
        <w:rPr>
          <w:i/>
          <w:iCs/>
          <w:sz w:val="20"/>
          <w:szCs w:val="20"/>
        </w:rPr>
        <w:t>.</w:t>
      </w:r>
    </w:p>
    <w:p w14:paraId="57DFE1D1" w14:textId="01FED0E0" w:rsidR="000E53FB" w:rsidRPr="001B4981" w:rsidRDefault="000E53FB" w:rsidP="005D4765">
      <w:pPr>
        <w:pStyle w:val="ListParagraph"/>
        <w:tabs>
          <w:tab w:val="left" w:pos="720"/>
        </w:tabs>
        <w:ind w:left="720" w:right="720"/>
        <w:rPr>
          <w:i/>
          <w:iCs/>
          <w:sz w:val="20"/>
          <w:szCs w:val="20"/>
        </w:rPr>
      </w:pPr>
    </w:p>
    <w:p w14:paraId="79656569" w14:textId="5C9C6467" w:rsidR="00C6143E" w:rsidRPr="001B4981" w:rsidRDefault="00C6143E" w:rsidP="005D4765">
      <w:pPr>
        <w:pStyle w:val="ListParagraph"/>
        <w:tabs>
          <w:tab w:val="left" w:pos="720"/>
        </w:tabs>
        <w:ind w:left="720" w:right="720"/>
        <w:rPr>
          <w:i/>
          <w:iCs/>
          <w:sz w:val="20"/>
          <w:szCs w:val="20"/>
        </w:rPr>
      </w:pPr>
      <w:r w:rsidRPr="001B4981">
        <w:rPr>
          <w:i/>
          <w:iCs/>
          <w:sz w:val="20"/>
          <w:szCs w:val="20"/>
        </w:rPr>
        <w:t xml:space="preserve">The </w:t>
      </w:r>
      <w:r w:rsidRPr="001B4981">
        <w:rPr>
          <w:i/>
          <w:iCs/>
          <w:sz w:val="20"/>
          <w:szCs w:val="20"/>
          <w:u w:val="single"/>
        </w:rPr>
        <w:t xml:space="preserve">limit on jack </w:t>
      </w:r>
      <w:r w:rsidR="00351983" w:rsidRPr="001B4981">
        <w:rPr>
          <w:i/>
          <w:iCs/>
          <w:sz w:val="20"/>
          <w:szCs w:val="20"/>
          <w:u w:val="single"/>
        </w:rPr>
        <w:t xml:space="preserve">assembly </w:t>
      </w:r>
      <w:r w:rsidR="00351983">
        <w:rPr>
          <w:i/>
          <w:iCs/>
          <w:sz w:val="20"/>
          <w:szCs w:val="20"/>
          <w:u w:val="single"/>
        </w:rPr>
        <w:t>extension</w:t>
      </w:r>
      <w:r w:rsidRPr="001B4981">
        <w:rPr>
          <w:i/>
          <w:iCs/>
          <w:sz w:val="20"/>
          <w:szCs w:val="20"/>
          <w:u w:val="single"/>
        </w:rPr>
        <w:t xml:space="preserve"> during test</w:t>
      </w:r>
      <w:r w:rsidRPr="001B4981">
        <w:rPr>
          <w:i/>
          <w:iCs/>
          <w:sz w:val="20"/>
          <w:szCs w:val="20"/>
        </w:rPr>
        <w:t xml:space="preserve"> is typically not specified </w:t>
      </w:r>
      <w:r w:rsidR="00910859">
        <w:rPr>
          <w:i/>
          <w:iCs/>
          <w:sz w:val="20"/>
          <w:szCs w:val="20"/>
        </w:rPr>
        <w:t>on</w:t>
      </w:r>
      <w:r w:rsidRPr="001B4981">
        <w:rPr>
          <w:i/>
          <w:iCs/>
          <w:sz w:val="20"/>
          <w:szCs w:val="20"/>
        </w:rPr>
        <w:t xml:space="preserve"> a </w:t>
      </w:r>
      <w:r w:rsidR="005403C7">
        <w:rPr>
          <w:i/>
          <w:iCs/>
          <w:sz w:val="20"/>
          <w:szCs w:val="20"/>
        </w:rPr>
        <w:t xml:space="preserve">sacrificial test </w:t>
      </w:r>
      <w:r w:rsidRPr="001B4981">
        <w:rPr>
          <w:i/>
          <w:iCs/>
          <w:sz w:val="20"/>
          <w:szCs w:val="20"/>
        </w:rPr>
        <w:t>element.</w:t>
      </w:r>
      <w:r w:rsidR="0001570E">
        <w:rPr>
          <w:i/>
          <w:iCs/>
          <w:sz w:val="20"/>
          <w:szCs w:val="20"/>
        </w:rPr>
        <w:t xml:space="preserve"> </w:t>
      </w:r>
      <w:r w:rsidRPr="001B4981">
        <w:rPr>
          <w:i/>
          <w:iCs/>
          <w:sz w:val="20"/>
          <w:szCs w:val="20"/>
        </w:rPr>
        <w:t xml:space="preserve">However, </w:t>
      </w:r>
      <w:r w:rsidR="00F12B77" w:rsidRPr="001B4981">
        <w:rPr>
          <w:i/>
          <w:iCs/>
          <w:sz w:val="20"/>
          <w:szCs w:val="20"/>
        </w:rPr>
        <w:t xml:space="preserve">on a </w:t>
      </w:r>
      <w:r w:rsidRPr="001B4981">
        <w:rPr>
          <w:i/>
          <w:iCs/>
          <w:sz w:val="20"/>
          <w:szCs w:val="20"/>
        </w:rPr>
        <w:t xml:space="preserve">production </w:t>
      </w:r>
      <w:r w:rsidR="0037673C">
        <w:rPr>
          <w:i/>
          <w:iCs/>
          <w:sz w:val="20"/>
          <w:szCs w:val="20"/>
        </w:rPr>
        <w:t>test element</w:t>
      </w:r>
      <w:r w:rsidR="00F12B77" w:rsidRPr="001B4981">
        <w:rPr>
          <w:i/>
          <w:iCs/>
          <w:sz w:val="20"/>
          <w:szCs w:val="20"/>
        </w:rPr>
        <w:t xml:space="preserve">, that </w:t>
      </w:r>
      <w:r w:rsidR="0037673C">
        <w:rPr>
          <w:i/>
          <w:iCs/>
          <w:sz w:val="20"/>
          <w:szCs w:val="20"/>
        </w:rPr>
        <w:t>element</w:t>
      </w:r>
      <w:r w:rsidR="00F12B77" w:rsidRPr="001B4981">
        <w:rPr>
          <w:i/>
          <w:iCs/>
          <w:sz w:val="20"/>
          <w:szCs w:val="20"/>
        </w:rPr>
        <w:t xml:space="preserve"> will be </w:t>
      </w:r>
      <w:r w:rsidR="004727EA" w:rsidRPr="001B4981">
        <w:rPr>
          <w:i/>
          <w:iCs/>
          <w:sz w:val="20"/>
          <w:szCs w:val="20"/>
        </w:rPr>
        <w:t xml:space="preserve">reused </w:t>
      </w:r>
      <w:r w:rsidR="00F12B77" w:rsidRPr="001B4981">
        <w:rPr>
          <w:i/>
          <w:iCs/>
          <w:sz w:val="20"/>
          <w:szCs w:val="20"/>
        </w:rPr>
        <w:t xml:space="preserve">and </w:t>
      </w:r>
      <w:r w:rsidR="001B4981" w:rsidRPr="001B4981">
        <w:rPr>
          <w:i/>
          <w:iCs/>
          <w:sz w:val="20"/>
          <w:szCs w:val="20"/>
        </w:rPr>
        <w:t xml:space="preserve">required to </w:t>
      </w:r>
      <w:r w:rsidR="00F12B77" w:rsidRPr="001B4981">
        <w:rPr>
          <w:i/>
          <w:iCs/>
          <w:sz w:val="20"/>
          <w:szCs w:val="20"/>
        </w:rPr>
        <w:t xml:space="preserve">support </w:t>
      </w:r>
      <w:r w:rsidR="001B4981" w:rsidRPr="001B4981">
        <w:rPr>
          <w:i/>
          <w:iCs/>
          <w:sz w:val="20"/>
          <w:szCs w:val="20"/>
        </w:rPr>
        <w:t>structural loads</w:t>
      </w:r>
      <w:r w:rsidR="00F12B77" w:rsidRPr="001B4981">
        <w:rPr>
          <w:i/>
          <w:iCs/>
          <w:sz w:val="20"/>
          <w:szCs w:val="20"/>
        </w:rPr>
        <w:t xml:space="preserve"> </w:t>
      </w:r>
      <w:r w:rsidR="001B4981" w:rsidRPr="001B4981">
        <w:rPr>
          <w:i/>
          <w:iCs/>
          <w:sz w:val="20"/>
          <w:szCs w:val="20"/>
        </w:rPr>
        <w:t xml:space="preserve">after </w:t>
      </w:r>
      <w:r w:rsidR="004727EA" w:rsidRPr="001B4981">
        <w:rPr>
          <w:i/>
          <w:iCs/>
          <w:sz w:val="20"/>
          <w:szCs w:val="20"/>
        </w:rPr>
        <w:t>the test.</w:t>
      </w:r>
      <w:r w:rsidR="0001570E">
        <w:rPr>
          <w:i/>
          <w:iCs/>
          <w:sz w:val="20"/>
          <w:szCs w:val="20"/>
        </w:rPr>
        <w:t xml:space="preserve"> </w:t>
      </w:r>
      <w:r w:rsidR="004727EA" w:rsidRPr="001B4981">
        <w:rPr>
          <w:i/>
          <w:iCs/>
          <w:sz w:val="20"/>
          <w:szCs w:val="20"/>
        </w:rPr>
        <w:t xml:space="preserve">In those cases, </w:t>
      </w:r>
      <w:r w:rsidRPr="001B4981">
        <w:rPr>
          <w:i/>
          <w:iCs/>
          <w:sz w:val="20"/>
          <w:szCs w:val="20"/>
        </w:rPr>
        <w:t xml:space="preserve">the </w:t>
      </w:r>
      <w:r w:rsidR="004727EA" w:rsidRPr="001B4981">
        <w:rPr>
          <w:i/>
          <w:iCs/>
          <w:sz w:val="20"/>
          <w:szCs w:val="20"/>
        </w:rPr>
        <w:t xml:space="preserve">Engineer </w:t>
      </w:r>
      <w:r w:rsidRPr="001B4981">
        <w:rPr>
          <w:i/>
          <w:iCs/>
          <w:sz w:val="20"/>
          <w:szCs w:val="20"/>
        </w:rPr>
        <w:t xml:space="preserve">may </w:t>
      </w:r>
      <w:r w:rsidR="006024CD">
        <w:rPr>
          <w:i/>
          <w:iCs/>
          <w:sz w:val="20"/>
          <w:szCs w:val="20"/>
        </w:rPr>
        <w:t>specify</w:t>
      </w:r>
      <w:r w:rsidRPr="001B4981">
        <w:rPr>
          <w:i/>
          <w:iCs/>
          <w:sz w:val="20"/>
          <w:szCs w:val="20"/>
        </w:rPr>
        <w:t xml:space="preserve"> </w:t>
      </w:r>
      <w:r w:rsidR="003719AD">
        <w:rPr>
          <w:i/>
          <w:iCs/>
          <w:sz w:val="20"/>
          <w:szCs w:val="20"/>
        </w:rPr>
        <w:t xml:space="preserve">the </w:t>
      </w:r>
      <w:r w:rsidR="004727EA" w:rsidRPr="001B4981">
        <w:rPr>
          <w:i/>
          <w:iCs/>
          <w:sz w:val="20"/>
          <w:szCs w:val="20"/>
        </w:rPr>
        <w:t xml:space="preserve">maximum </w:t>
      </w:r>
      <w:r w:rsidR="0037673C">
        <w:rPr>
          <w:i/>
          <w:iCs/>
          <w:sz w:val="20"/>
          <w:szCs w:val="20"/>
        </w:rPr>
        <w:t>test element</w:t>
      </w:r>
      <w:r w:rsidR="00F921F1">
        <w:rPr>
          <w:i/>
          <w:iCs/>
          <w:sz w:val="20"/>
          <w:szCs w:val="20"/>
        </w:rPr>
        <w:t xml:space="preserve"> </w:t>
      </w:r>
      <w:r w:rsidR="00642764">
        <w:rPr>
          <w:i/>
          <w:iCs/>
          <w:sz w:val="20"/>
          <w:szCs w:val="20"/>
        </w:rPr>
        <w:t xml:space="preserve">upper and/or lower foundation portion </w:t>
      </w:r>
      <w:r w:rsidR="004727EA" w:rsidRPr="001B4981">
        <w:rPr>
          <w:i/>
          <w:iCs/>
          <w:sz w:val="20"/>
          <w:szCs w:val="20"/>
        </w:rPr>
        <w:t xml:space="preserve">movement </w:t>
      </w:r>
      <w:r w:rsidR="003719AD">
        <w:rPr>
          <w:i/>
          <w:iCs/>
          <w:sz w:val="20"/>
          <w:szCs w:val="20"/>
        </w:rPr>
        <w:t>(</w:t>
      </w:r>
      <w:r w:rsidR="004727EA" w:rsidRPr="001B4981">
        <w:rPr>
          <w:i/>
          <w:iCs/>
          <w:sz w:val="20"/>
          <w:szCs w:val="20"/>
        </w:rPr>
        <w:t>such as</w:t>
      </w:r>
      <w:r w:rsidR="003719AD">
        <w:rPr>
          <w:i/>
          <w:iCs/>
          <w:sz w:val="20"/>
          <w:szCs w:val="20"/>
        </w:rPr>
        <w:t xml:space="preserve"> 0.25 inch of shaft movement) to minimize </w:t>
      </w:r>
      <w:r w:rsidR="0037673C">
        <w:rPr>
          <w:i/>
          <w:iCs/>
          <w:sz w:val="20"/>
          <w:szCs w:val="20"/>
        </w:rPr>
        <w:t>degradation of the shaft resistance</w:t>
      </w:r>
      <w:r w:rsidR="004727EA" w:rsidRPr="001B4981">
        <w:rPr>
          <w:i/>
          <w:iCs/>
          <w:sz w:val="20"/>
          <w:szCs w:val="20"/>
        </w:rPr>
        <w:t>.</w:t>
      </w:r>
      <w:r w:rsidRPr="001B4981">
        <w:rPr>
          <w:i/>
          <w:iCs/>
          <w:sz w:val="20"/>
          <w:szCs w:val="20"/>
        </w:rPr>
        <w:t xml:space="preserve"> </w:t>
      </w:r>
      <w:r w:rsidR="008A528D">
        <w:rPr>
          <w:i/>
          <w:iCs/>
          <w:sz w:val="20"/>
          <w:szCs w:val="20"/>
        </w:rPr>
        <w:t xml:space="preserve">The Engineer, or </w:t>
      </w:r>
      <w:r w:rsidR="00017182">
        <w:rPr>
          <w:i/>
          <w:iCs/>
          <w:sz w:val="20"/>
          <w:szCs w:val="20"/>
        </w:rPr>
        <w:t>their</w:t>
      </w:r>
      <w:r w:rsidR="008A528D">
        <w:rPr>
          <w:i/>
          <w:iCs/>
          <w:sz w:val="20"/>
          <w:szCs w:val="20"/>
        </w:rPr>
        <w:t xml:space="preserve"> representative, should be present on</w:t>
      </w:r>
      <w:r w:rsidR="001A0E56">
        <w:rPr>
          <w:i/>
          <w:iCs/>
          <w:sz w:val="20"/>
          <w:szCs w:val="20"/>
        </w:rPr>
        <w:t>-</w:t>
      </w:r>
      <w:r w:rsidR="008A528D">
        <w:rPr>
          <w:i/>
          <w:iCs/>
          <w:sz w:val="20"/>
          <w:szCs w:val="20"/>
        </w:rPr>
        <w:t xml:space="preserve">site during the bi-directional test to </w:t>
      </w:r>
      <w:r w:rsidR="0037673C">
        <w:rPr>
          <w:i/>
          <w:iCs/>
          <w:sz w:val="20"/>
          <w:szCs w:val="20"/>
        </w:rPr>
        <w:t>inform</w:t>
      </w:r>
      <w:r w:rsidR="008A528D">
        <w:rPr>
          <w:i/>
          <w:iCs/>
          <w:sz w:val="20"/>
          <w:szCs w:val="20"/>
        </w:rPr>
        <w:t xml:space="preserve"> the Specialty Test Provider whe</w:t>
      </w:r>
      <w:r w:rsidR="0037673C">
        <w:rPr>
          <w:i/>
          <w:iCs/>
          <w:sz w:val="20"/>
          <w:szCs w:val="20"/>
        </w:rPr>
        <w:t xml:space="preserve">n test element </w:t>
      </w:r>
      <w:r w:rsidR="008A528D">
        <w:rPr>
          <w:i/>
          <w:iCs/>
          <w:sz w:val="20"/>
          <w:szCs w:val="20"/>
        </w:rPr>
        <w:t>displacements</w:t>
      </w:r>
      <w:r w:rsidR="0037673C">
        <w:rPr>
          <w:i/>
          <w:iCs/>
          <w:sz w:val="20"/>
          <w:szCs w:val="20"/>
        </w:rPr>
        <w:t xml:space="preserve"> exceed </w:t>
      </w:r>
      <w:r w:rsidR="008A528D">
        <w:rPr>
          <w:i/>
          <w:iCs/>
          <w:sz w:val="20"/>
          <w:szCs w:val="20"/>
        </w:rPr>
        <w:t>maximum limits</w:t>
      </w:r>
      <w:r w:rsidR="0037673C">
        <w:rPr>
          <w:i/>
          <w:iCs/>
          <w:sz w:val="20"/>
          <w:szCs w:val="20"/>
        </w:rPr>
        <w:t xml:space="preserve"> and necessitate test termination</w:t>
      </w:r>
      <w:r w:rsidR="008A528D">
        <w:rPr>
          <w:i/>
          <w:iCs/>
          <w:sz w:val="20"/>
          <w:szCs w:val="20"/>
        </w:rPr>
        <w:t>.</w:t>
      </w:r>
      <w:r w:rsidR="00370D84">
        <w:rPr>
          <w:i/>
          <w:iCs/>
          <w:sz w:val="20"/>
          <w:szCs w:val="20"/>
        </w:rPr>
        <w:t xml:space="preserve"> Displacement limits often vary </w:t>
      </w:r>
      <w:r w:rsidR="00910859">
        <w:rPr>
          <w:i/>
          <w:iCs/>
          <w:sz w:val="20"/>
          <w:szCs w:val="20"/>
        </w:rPr>
        <w:t xml:space="preserve">based on </w:t>
      </w:r>
      <w:r w:rsidR="00370D84">
        <w:rPr>
          <w:i/>
          <w:iCs/>
          <w:sz w:val="20"/>
          <w:szCs w:val="20"/>
        </w:rPr>
        <w:t>regional geotechnical practice and</w:t>
      </w:r>
      <w:r w:rsidR="00577E20">
        <w:rPr>
          <w:i/>
          <w:iCs/>
          <w:sz w:val="20"/>
          <w:szCs w:val="20"/>
        </w:rPr>
        <w:t>/or</w:t>
      </w:r>
      <w:r w:rsidR="00370D84">
        <w:rPr>
          <w:i/>
          <w:iCs/>
          <w:sz w:val="20"/>
          <w:szCs w:val="20"/>
        </w:rPr>
        <w:t xml:space="preserve"> geomaterial considerations. </w:t>
      </w:r>
    </w:p>
    <w:p w14:paraId="40A93DFF" w14:textId="77777777" w:rsidR="00C33545" w:rsidRDefault="00C33545" w:rsidP="00C33545">
      <w:pPr>
        <w:pStyle w:val="ListParagraph"/>
        <w:tabs>
          <w:tab w:val="left" w:pos="540"/>
        </w:tabs>
        <w:ind w:left="0"/>
      </w:pPr>
    </w:p>
    <w:p w14:paraId="40040F5F" w14:textId="49140DB5" w:rsidR="00EB7313" w:rsidRDefault="005D4765" w:rsidP="005D4765">
      <w:pPr>
        <w:pStyle w:val="ListParagraph"/>
        <w:ind w:left="720"/>
      </w:pPr>
      <w:r w:rsidRPr="005D4765">
        <w:rPr>
          <w:b/>
          <w:bCs/>
        </w:rPr>
        <w:t>1.3.1</w:t>
      </w:r>
      <w:r>
        <w:t xml:space="preserve"> </w:t>
      </w:r>
      <w:r w:rsidR="00C33545" w:rsidRPr="00B55A47">
        <w:t xml:space="preserve">The </w:t>
      </w:r>
      <w:r w:rsidR="00C33545">
        <w:t xml:space="preserve">_______ </w:t>
      </w:r>
      <w:r w:rsidR="00EB7616" w:rsidRPr="0017267D">
        <w:rPr>
          <w:i/>
          <w:iCs/>
        </w:rPr>
        <w:t>(sacrificial</w:t>
      </w:r>
      <w:r w:rsidR="001A2CA1">
        <w:rPr>
          <w:i/>
          <w:iCs/>
        </w:rPr>
        <w:t xml:space="preserve">, </w:t>
      </w:r>
      <w:r w:rsidR="00EB7616" w:rsidRPr="0017267D">
        <w:rPr>
          <w:i/>
          <w:iCs/>
        </w:rPr>
        <w:t>production)</w:t>
      </w:r>
      <w:r w:rsidR="00C33545" w:rsidRPr="00C33545">
        <w:rPr>
          <w:i/>
          <w:iCs/>
        </w:rPr>
        <w:t xml:space="preserve"> </w:t>
      </w:r>
      <w:r w:rsidR="002C3DD3">
        <w:t xml:space="preserve">test </w:t>
      </w:r>
      <w:r w:rsidR="00AF1573">
        <w:t xml:space="preserve">element </w:t>
      </w:r>
      <w:r w:rsidR="00C33545" w:rsidRPr="00B55A47">
        <w:t xml:space="preserve">location shall be </w:t>
      </w:r>
      <w:r w:rsidR="00C33545">
        <w:t>_______</w:t>
      </w:r>
      <w:r w:rsidR="00EB7616">
        <w:t xml:space="preserve"> </w:t>
      </w:r>
      <w:r w:rsidR="00EB7616" w:rsidRPr="0017267D">
        <w:rPr>
          <w:i/>
          <w:iCs/>
        </w:rPr>
        <w:t>(on land / overwater)</w:t>
      </w:r>
      <w:r w:rsidR="00C33545">
        <w:t xml:space="preserve"> </w:t>
      </w:r>
      <w:r w:rsidR="00C33545" w:rsidRPr="00B55A47">
        <w:t xml:space="preserve">as </w:t>
      </w:r>
      <w:r w:rsidR="00C33545">
        <w:t xml:space="preserve">specified </w:t>
      </w:r>
      <w:r w:rsidR="00C33545" w:rsidRPr="00B55A47">
        <w:t>in the plans.</w:t>
      </w:r>
      <w:r w:rsidR="0001570E">
        <w:t xml:space="preserve"> </w:t>
      </w:r>
      <w:r w:rsidR="00C33545" w:rsidRPr="00C33545">
        <w:rPr>
          <w:spacing w:val="1"/>
        </w:rPr>
        <w:t xml:space="preserve">A </w:t>
      </w:r>
      <w:r w:rsidR="00257003">
        <w:rPr>
          <w:spacing w:val="1"/>
        </w:rPr>
        <w:t xml:space="preserve">sacrificial </w:t>
      </w:r>
      <w:r w:rsidR="00C33545" w:rsidRPr="00B55A47">
        <w:t xml:space="preserve">test </w:t>
      </w:r>
      <w:r w:rsidR="00AF1573">
        <w:t>element</w:t>
      </w:r>
      <w:r w:rsidR="00AF1573" w:rsidRPr="00B55A47">
        <w:t xml:space="preserve"> </w:t>
      </w:r>
      <w:r w:rsidR="00C33545" w:rsidRPr="00B55A47">
        <w:t xml:space="preserve">shall maintain a minimum </w:t>
      </w:r>
      <w:r w:rsidR="00395528">
        <w:t xml:space="preserve">clear </w:t>
      </w:r>
      <w:r w:rsidR="00C33545" w:rsidRPr="00B55A47">
        <w:t xml:space="preserve">distance of 25 feet from any </w:t>
      </w:r>
      <w:r w:rsidR="00C33545">
        <w:t xml:space="preserve">future production </w:t>
      </w:r>
      <w:r w:rsidR="00C33545" w:rsidRPr="00B55A47">
        <w:t>foundation</w:t>
      </w:r>
      <w:r w:rsidR="002C3DD3">
        <w:t xml:space="preserve"> location</w:t>
      </w:r>
      <w:r w:rsidR="00D40798">
        <w:t>s</w:t>
      </w:r>
      <w:r w:rsidR="00C33545" w:rsidRPr="00B55A47">
        <w:t>.</w:t>
      </w:r>
    </w:p>
    <w:p w14:paraId="0B1DFA87" w14:textId="77777777" w:rsidR="00EB7313" w:rsidRDefault="00EB7313" w:rsidP="00EB7313">
      <w:pPr>
        <w:tabs>
          <w:tab w:val="left" w:pos="360"/>
        </w:tabs>
      </w:pPr>
    </w:p>
    <w:p w14:paraId="54CC0DFF" w14:textId="44A04334" w:rsidR="00C33545" w:rsidRPr="001B4981" w:rsidRDefault="00C33545" w:rsidP="005D4765">
      <w:pPr>
        <w:pStyle w:val="BodyText"/>
        <w:ind w:left="1440" w:right="1440"/>
        <w:jc w:val="both"/>
        <w:rPr>
          <w:i/>
          <w:iCs/>
          <w:sz w:val="20"/>
          <w:szCs w:val="20"/>
        </w:rPr>
      </w:pPr>
      <w:r w:rsidRPr="001B4981">
        <w:rPr>
          <w:b/>
          <w:bCs/>
          <w:i/>
          <w:iCs/>
          <w:sz w:val="20"/>
          <w:szCs w:val="20"/>
        </w:rPr>
        <w:t>Commentary:</w:t>
      </w:r>
      <w:r w:rsidRPr="001B4981">
        <w:rPr>
          <w:i/>
          <w:iCs/>
          <w:sz w:val="20"/>
          <w:szCs w:val="20"/>
        </w:rPr>
        <w:t xml:space="preserve"> If a production </w:t>
      </w:r>
      <w:r w:rsidR="00D40798">
        <w:rPr>
          <w:i/>
          <w:iCs/>
          <w:sz w:val="20"/>
          <w:szCs w:val="20"/>
        </w:rPr>
        <w:t>foundation</w:t>
      </w:r>
      <w:r w:rsidRPr="001B4981">
        <w:rPr>
          <w:i/>
          <w:iCs/>
          <w:sz w:val="20"/>
          <w:szCs w:val="20"/>
        </w:rPr>
        <w:t xml:space="preserve"> (intended to </w:t>
      </w:r>
      <w:r w:rsidR="001513AB">
        <w:rPr>
          <w:i/>
          <w:iCs/>
          <w:sz w:val="20"/>
          <w:szCs w:val="20"/>
        </w:rPr>
        <w:t>support</w:t>
      </w:r>
      <w:r w:rsidRPr="001B4981">
        <w:rPr>
          <w:i/>
          <w:iCs/>
          <w:sz w:val="20"/>
          <w:szCs w:val="20"/>
        </w:rPr>
        <w:t xml:space="preserve"> structural service loads) is to be </w:t>
      </w:r>
      <w:r w:rsidR="00D40798">
        <w:rPr>
          <w:i/>
          <w:iCs/>
          <w:sz w:val="20"/>
          <w:szCs w:val="20"/>
        </w:rPr>
        <w:t xml:space="preserve">load </w:t>
      </w:r>
      <w:r w:rsidRPr="001B4981">
        <w:rPr>
          <w:i/>
          <w:iCs/>
          <w:sz w:val="20"/>
          <w:szCs w:val="20"/>
        </w:rPr>
        <w:t>tested, it shall be left in a condition suitable for use as a foundation element in the finished structure.</w:t>
      </w:r>
      <w:r w:rsidR="0001570E">
        <w:rPr>
          <w:i/>
          <w:iCs/>
          <w:sz w:val="20"/>
          <w:szCs w:val="20"/>
        </w:rPr>
        <w:t xml:space="preserve"> </w:t>
      </w:r>
      <w:r w:rsidRPr="001B4981">
        <w:rPr>
          <w:i/>
          <w:iCs/>
          <w:sz w:val="20"/>
          <w:szCs w:val="20"/>
        </w:rPr>
        <w:t xml:space="preserve">Following </w:t>
      </w:r>
      <w:r w:rsidR="00E45165">
        <w:rPr>
          <w:i/>
          <w:iCs/>
          <w:sz w:val="20"/>
          <w:szCs w:val="20"/>
        </w:rPr>
        <w:t xml:space="preserve">load test </w:t>
      </w:r>
      <w:r w:rsidR="00B32442">
        <w:rPr>
          <w:i/>
          <w:iCs/>
          <w:sz w:val="20"/>
          <w:szCs w:val="20"/>
        </w:rPr>
        <w:t xml:space="preserve">completion and </w:t>
      </w:r>
      <w:r w:rsidRPr="001B4981">
        <w:rPr>
          <w:i/>
          <w:iCs/>
          <w:sz w:val="20"/>
          <w:szCs w:val="20"/>
        </w:rPr>
        <w:t xml:space="preserve">acceptance, post-test grouting and/or other remediation as specified by the </w:t>
      </w:r>
      <w:r w:rsidR="005879E0">
        <w:rPr>
          <w:i/>
          <w:iCs/>
          <w:sz w:val="20"/>
          <w:szCs w:val="20"/>
        </w:rPr>
        <w:t>E</w:t>
      </w:r>
      <w:r w:rsidRPr="001B4981">
        <w:rPr>
          <w:i/>
          <w:iCs/>
          <w:sz w:val="20"/>
          <w:szCs w:val="20"/>
        </w:rPr>
        <w:t xml:space="preserve">ngineer shall be performed by the </w:t>
      </w:r>
      <w:r w:rsidR="005879E0">
        <w:rPr>
          <w:i/>
          <w:iCs/>
          <w:sz w:val="20"/>
          <w:szCs w:val="20"/>
        </w:rPr>
        <w:t>C</w:t>
      </w:r>
      <w:r w:rsidRPr="001B4981">
        <w:rPr>
          <w:i/>
          <w:iCs/>
          <w:sz w:val="20"/>
          <w:szCs w:val="20"/>
        </w:rPr>
        <w:t>ontractor as outlined in Section</w:t>
      </w:r>
      <w:r w:rsidR="00D604D9">
        <w:rPr>
          <w:i/>
          <w:iCs/>
          <w:sz w:val="20"/>
          <w:szCs w:val="20"/>
        </w:rPr>
        <w:t xml:space="preserve"> 8.2 </w:t>
      </w:r>
      <w:r w:rsidRPr="001B4981">
        <w:rPr>
          <w:i/>
          <w:iCs/>
          <w:sz w:val="20"/>
          <w:szCs w:val="20"/>
        </w:rPr>
        <w:t xml:space="preserve">of this specification. </w:t>
      </w:r>
    </w:p>
    <w:p w14:paraId="4FD2FAEB" w14:textId="77777777" w:rsidR="00257003" w:rsidRPr="00EF32ED" w:rsidRDefault="00257003" w:rsidP="00112021">
      <w:pPr>
        <w:pStyle w:val="BodyText"/>
        <w:ind w:left="720" w:hanging="720"/>
        <w:jc w:val="both"/>
        <w:rPr>
          <w:i/>
          <w:iCs/>
        </w:rPr>
      </w:pPr>
    </w:p>
    <w:p w14:paraId="6BF0EEAC" w14:textId="0230EC32" w:rsidR="00257003" w:rsidRDefault="005D4765" w:rsidP="005D4765">
      <w:pPr>
        <w:pStyle w:val="BodyText"/>
        <w:ind w:left="720" w:right="720"/>
        <w:jc w:val="both"/>
      </w:pPr>
      <w:r w:rsidRPr="005D4765">
        <w:rPr>
          <w:b/>
          <w:bCs/>
        </w:rPr>
        <w:t>1.3.2</w:t>
      </w:r>
      <w:r>
        <w:t xml:space="preserve"> </w:t>
      </w:r>
      <w:r w:rsidR="00257003">
        <w:t>Bi-directional static load testing</w:t>
      </w:r>
      <w:r w:rsidR="00257003" w:rsidRPr="005A6CEC">
        <w:rPr>
          <w:spacing w:val="1"/>
        </w:rPr>
        <w:t xml:space="preserve"> </w:t>
      </w:r>
      <w:r w:rsidR="00257003" w:rsidRPr="00B55A47">
        <w:t>shall</w:t>
      </w:r>
      <w:r w:rsidR="00257003" w:rsidRPr="005A6CEC">
        <w:rPr>
          <w:spacing w:val="1"/>
        </w:rPr>
        <w:t xml:space="preserve"> </w:t>
      </w:r>
      <w:r w:rsidR="00257003" w:rsidRPr="00B55A47">
        <w:t>not</w:t>
      </w:r>
      <w:r w:rsidR="00257003" w:rsidRPr="005A6CEC">
        <w:rPr>
          <w:spacing w:val="1"/>
        </w:rPr>
        <w:t xml:space="preserve"> </w:t>
      </w:r>
      <w:r w:rsidR="00257003" w:rsidRPr="00B55A47">
        <w:t>begin</w:t>
      </w:r>
      <w:r w:rsidR="00257003" w:rsidRPr="005A6CEC">
        <w:rPr>
          <w:spacing w:val="1"/>
        </w:rPr>
        <w:t xml:space="preserve"> </w:t>
      </w:r>
      <w:r w:rsidR="00257003" w:rsidRPr="00B55A47">
        <w:t>until</w:t>
      </w:r>
      <w:r w:rsidR="00257003" w:rsidRPr="005A6CEC">
        <w:rPr>
          <w:spacing w:val="1"/>
        </w:rPr>
        <w:t xml:space="preserve"> </w:t>
      </w:r>
      <w:r w:rsidR="00257003" w:rsidRPr="00B55A47">
        <w:t>the</w:t>
      </w:r>
      <w:r w:rsidR="00257003" w:rsidRPr="005A6CEC">
        <w:rPr>
          <w:spacing w:val="1"/>
        </w:rPr>
        <w:t xml:space="preserve"> </w:t>
      </w:r>
      <w:r w:rsidR="00257003">
        <w:rPr>
          <w:spacing w:val="1"/>
        </w:rPr>
        <w:t xml:space="preserve">______ </w:t>
      </w:r>
      <w:r w:rsidR="00257003" w:rsidRPr="0017267D">
        <w:rPr>
          <w:i/>
          <w:iCs/>
          <w:spacing w:val="1"/>
        </w:rPr>
        <w:t>(</w:t>
      </w:r>
      <w:r w:rsidR="00257003" w:rsidRPr="0017267D">
        <w:rPr>
          <w:i/>
          <w:iCs/>
        </w:rPr>
        <w:t>concrete</w:t>
      </w:r>
      <w:r w:rsidR="002C31A3">
        <w:rPr>
          <w:i/>
          <w:iCs/>
        </w:rPr>
        <w:t xml:space="preserve">, </w:t>
      </w:r>
      <w:r w:rsidR="00257003" w:rsidRPr="0017267D">
        <w:rPr>
          <w:i/>
          <w:iCs/>
        </w:rPr>
        <w:t>grout)</w:t>
      </w:r>
      <w:r w:rsidR="00257003" w:rsidRPr="005A6CEC">
        <w:rPr>
          <w:spacing w:val="1"/>
        </w:rPr>
        <w:t xml:space="preserve"> </w:t>
      </w:r>
      <w:r w:rsidR="00257003" w:rsidRPr="00B55A47">
        <w:t>has</w:t>
      </w:r>
      <w:r w:rsidR="00257003">
        <w:t xml:space="preserve"> cured for at least</w:t>
      </w:r>
      <w:r w:rsidR="00257003" w:rsidRPr="005A6CEC">
        <w:t xml:space="preserve"> </w:t>
      </w:r>
      <w:r w:rsidR="00257003">
        <w:t>seven</w:t>
      </w:r>
      <w:r w:rsidR="00257003" w:rsidRPr="005A6CEC">
        <w:t xml:space="preserve"> </w:t>
      </w:r>
      <w:r w:rsidR="000D522A">
        <w:t xml:space="preserve">calendar </w:t>
      </w:r>
      <w:r w:rsidR="00257003" w:rsidRPr="005A6CEC">
        <w:t>days</w:t>
      </w:r>
      <w:r w:rsidR="00E45740">
        <w:t xml:space="preserve"> </w:t>
      </w:r>
      <w:r w:rsidR="00257003">
        <w:t xml:space="preserve">and reached at least </w:t>
      </w:r>
      <w:r w:rsidR="00C621B5">
        <w:t>8</w:t>
      </w:r>
      <w:r w:rsidR="008A1839">
        <w:t>5</w:t>
      </w:r>
      <w:r w:rsidR="00257003">
        <w:t xml:space="preserve">% of the 28-day design mix strength </w:t>
      </w:r>
      <w:r w:rsidR="00257003" w:rsidRPr="005A6CEC">
        <w:t xml:space="preserve">as </w:t>
      </w:r>
      <w:r w:rsidR="00257003">
        <w:t>specified</w:t>
      </w:r>
      <w:r w:rsidR="00257003" w:rsidRPr="005A6CEC">
        <w:t xml:space="preserve"> in the plans</w:t>
      </w:r>
      <w:r w:rsidR="00257003">
        <w:t>.</w:t>
      </w:r>
      <w:r w:rsidR="00257003" w:rsidRPr="005A6CEC">
        <w:t xml:space="preserve"> </w:t>
      </w:r>
    </w:p>
    <w:p w14:paraId="15012C81" w14:textId="77777777" w:rsidR="00257003" w:rsidRDefault="00257003" w:rsidP="00112021">
      <w:pPr>
        <w:pStyle w:val="ListParagraph"/>
        <w:ind w:left="1080" w:hanging="720"/>
      </w:pPr>
    </w:p>
    <w:p w14:paraId="3E214924" w14:textId="1DFFC8B7" w:rsidR="005D4765" w:rsidRPr="00257003" w:rsidRDefault="00257003" w:rsidP="005D4765">
      <w:pPr>
        <w:ind w:left="1440" w:right="1440"/>
        <w:jc w:val="both"/>
        <w:rPr>
          <w:i/>
          <w:iCs/>
          <w:sz w:val="20"/>
          <w:szCs w:val="20"/>
        </w:rPr>
      </w:pPr>
      <w:r w:rsidRPr="00257003">
        <w:rPr>
          <w:b/>
          <w:bCs/>
          <w:i/>
          <w:iCs/>
          <w:sz w:val="20"/>
          <w:szCs w:val="20"/>
        </w:rPr>
        <w:t>Commentary:</w:t>
      </w:r>
      <w:r w:rsidRPr="00257003">
        <w:rPr>
          <w:sz w:val="20"/>
          <w:szCs w:val="20"/>
        </w:rPr>
        <w:t xml:space="preserve"> </w:t>
      </w:r>
      <w:r w:rsidRPr="00257003">
        <w:rPr>
          <w:i/>
          <w:iCs/>
          <w:sz w:val="20"/>
          <w:szCs w:val="20"/>
        </w:rPr>
        <w:t xml:space="preserve">Representative test </w:t>
      </w:r>
      <w:r w:rsidR="007232C2">
        <w:rPr>
          <w:i/>
          <w:iCs/>
          <w:sz w:val="20"/>
          <w:szCs w:val="20"/>
        </w:rPr>
        <w:t>element</w:t>
      </w:r>
      <w:r w:rsidR="007232C2" w:rsidRPr="00257003">
        <w:rPr>
          <w:i/>
          <w:iCs/>
          <w:sz w:val="20"/>
          <w:szCs w:val="20"/>
        </w:rPr>
        <w:t xml:space="preserve"> </w:t>
      </w:r>
      <w:r w:rsidRPr="00257003">
        <w:rPr>
          <w:i/>
          <w:iCs/>
          <w:sz w:val="20"/>
          <w:szCs w:val="20"/>
        </w:rPr>
        <w:t>response, especially with</w:t>
      </w:r>
      <w:r w:rsidRPr="00257003">
        <w:rPr>
          <w:sz w:val="20"/>
          <w:szCs w:val="20"/>
        </w:rPr>
        <w:t xml:space="preserve"> </w:t>
      </w:r>
      <w:r w:rsidRPr="00257003">
        <w:rPr>
          <w:i/>
          <w:iCs/>
          <w:sz w:val="20"/>
          <w:szCs w:val="20"/>
        </w:rPr>
        <w:t xml:space="preserve">respect to load-strain </w:t>
      </w:r>
      <w:r w:rsidR="007232C2">
        <w:rPr>
          <w:i/>
          <w:iCs/>
          <w:sz w:val="20"/>
          <w:szCs w:val="20"/>
        </w:rPr>
        <w:t>response,</w:t>
      </w:r>
      <w:r w:rsidR="007232C2" w:rsidRPr="00257003">
        <w:rPr>
          <w:i/>
          <w:iCs/>
          <w:sz w:val="20"/>
          <w:szCs w:val="20"/>
        </w:rPr>
        <w:t xml:space="preserve"> </w:t>
      </w:r>
      <w:r w:rsidRPr="00257003">
        <w:rPr>
          <w:i/>
          <w:iCs/>
          <w:sz w:val="20"/>
          <w:szCs w:val="20"/>
        </w:rPr>
        <w:t xml:space="preserve">benefits from a minimum curing time of seven </w:t>
      </w:r>
      <w:r w:rsidR="000D522A">
        <w:rPr>
          <w:i/>
          <w:iCs/>
          <w:sz w:val="20"/>
          <w:szCs w:val="20"/>
        </w:rPr>
        <w:t xml:space="preserve">calendar </w:t>
      </w:r>
      <w:r w:rsidRPr="00257003">
        <w:rPr>
          <w:i/>
          <w:iCs/>
          <w:sz w:val="20"/>
          <w:szCs w:val="20"/>
        </w:rPr>
        <w:t xml:space="preserve">days, regardless of whether </w:t>
      </w:r>
      <w:r w:rsidR="00910859">
        <w:rPr>
          <w:i/>
          <w:iCs/>
          <w:sz w:val="20"/>
          <w:szCs w:val="20"/>
        </w:rPr>
        <w:t xml:space="preserve">the </w:t>
      </w:r>
      <w:r w:rsidRPr="00257003">
        <w:rPr>
          <w:i/>
          <w:iCs/>
          <w:sz w:val="20"/>
          <w:szCs w:val="20"/>
        </w:rPr>
        <w:t xml:space="preserve">minimum required </w:t>
      </w:r>
      <w:r w:rsidR="007232C2">
        <w:rPr>
          <w:i/>
          <w:iCs/>
          <w:sz w:val="20"/>
          <w:szCs w:val="20"/>
        </w:rPr>
        <w:t xml:space="preserve">unconfined </w:t>
      </w:r>
      <w:r w:rsidRPr="00257003">
        <w:rPr>
          <w:i/>
          <w:iCs/>
          <w:sz w:val="20"/>
          <w:szCs w:val="20"/>
        </w:rPr>
        <w:t xml:space="preserve">compressive strength </w:t>
      </w:r>
      <w:r w:rsidR="001C0A34">
        <w:rPr>
          <w:i/>
          <w:iCs/>
          <w:sz w:val="20"/>
          <w:szCs w:val="20"/>
        </w:rPr>
        <w:t xml:space="preserve">for testing </w:t>
      </w:r>
      <w:r w:rsidRPr="00257003">
        <w:rPr>
          <w:i/>
          <w:iCs/>
          <w:sz w:val="20"/>
          <w:szCs w:val="20"/>
        </w:rPr>
        <w:t>has been achieved before that time.</w:t>
      </w:r>
      <w:r w:rsidR="0001570E">
        <w:rPr>
          <w:i/>
          <w:iCs/>
          <w:sz w:val="20"/>
          <w:szCs w:val="20"/>
        </w:rPr>
        <w:t xml:space="preserve"> </w:t>
      </w:r>
      <w:r w:rsidRPr="00257003">
        <w:rPr>
          <w:i/>
          <w:iCs/>
          <w:sz w:val="20"/>
          <w:szCs w:val="20"/>
        </w:rPr>
        <w:t xml:space="preserve">For this reason, the use of </w:t>
      </w:r>
      <w:r w:rsidR="007232C2" w:rsidRPr="00257003">
        <w:rPr>
          <w:i/>
          <w:iCs/>
          <w:sz w:val="20"/>
          <w:szCs w:val="20"/>
        </w:rPr>
        <w:t>high</w:t>
      </w:r>
      <w:r w:rsidR="007232C2">
        <w:rPr>
          <w:i/>
          <w:iCs/>
          <w:sz w:val="20"/>
          <w:szCs w:val="20"/>
        </w:rPr>
        <w:t>-</w:t>
      </w:r>
      <w:r w:rsidR="007232C2" w:rsidRPr="00257003">
        <w:rPr>
          <w:i/>
          <w:iCs/>
          <w:sz w:val="20"/>
          <w:szCs w:val="20"/>
        </w:rPr>
        <w:t>early</w:t>
      </w:r>
      <w:r w:rsidR="007232C2">
        <w:rPr>
          <w:i/>
          <w:iCs/>
          <w:sz w:val="20"/>
          <w:szCs w:val="20"/>
        </w:rPr>
        <w:t>-</w:t>
      </w:r>
      <w:r w:rsidRPr="00257003">
        <w:rPr>
          <w:i/>
          <w:iCs/>
          <w:sz w:val="20"/>
          <w:szCs w:val="20"/>
        </w:rPr>
        <w:t xml:space="preserve">strength concrete or grout to permit earlier testing is </w:t>
      </w:r>
      <w:r w:rsidR="00B32442">
        <w:rPr>
          <w:i/>
          <w:iCs/>
          <w:sz w:val="20"/>
          <w:szCs w:val="20"/>
        </w:rPr>
        <w:t xml:space="preserve">strongly </w:t>
      </w:r>
      <w:r w:rsidRPr="00257003">
        <w:rPr>
          <w:i/>
          <w:iCs/>
          <w:sz w:val="20"/>
          <w:szCs w:val="20"/>
        </w:rPr>
        <w:t>discouraged.</w:t>
      </w:r>
    </w:p>
    <w:p w14:paraId="11F3FA8E" w14:textId="77777777" w:rsidR="000E53FB" w:rsidRDefault="000E53FB" w:rsidP="000E67E5">
      <w:pPr>
        <w:pStyle w:val="ListParagraph"/>
        <w:tabs>
          <w:tab w:val="left" w:pos="540"/>
        </w:tabs>
        <w:ind w:left="540"/>
        <w:rPr>
          <w:i/>
          <w:iCs/>
        </w:rPr>
      </w:pPr>
    </w:p>
    <w:p w14:paraId="42D00B47" w14:textId="0136D05C" w:rsidR="00F12B77" w:rsidRPr="005D4765" w:rsidRDefault="00B8540C" w:rsidP="005D4765">
      <w:pPr>
        <w:pStyle w:val="ListParagraph"/>
        <w:numPr>
          <w:ilvl w:val="1"/>
          <w:numId w:val="31"/>
        </w:numPr>
        <w:tabs>
          <w:tab w:val="left" w:pos="0"/>
          <w:tab w:val="left" w:pos="540"/>
        </w:tabs>
        <w:ind w:left="0" w:firstLine="0"/>
        <w:rPr>
          <w:b/>
          <w:bCs/>
        </w:rPr>
      </w:pPr>
      <w:r w:rsidRPr="005D4765">
        <w:rPr>
          <w:b/>
          <w:bCs/>
        </w:rPr>
        <w:t>Method Statement</w:t>
      </w:r>
      <w:r w:rsidR="005D4765" w:rsidRPr="005D4765">
        <w:rPr>
          <w:b/>
          <w:bCs/>
        </w:rPr>
        <w:t xml:space="preserve">. </w:t>
      </w:r>
      <w:r w:rsidR="004858C4">
        <w:t xml:space="preserve">The Contractor shall </w:t>
      </w:r>
      <w:r w:rsidR="008608D4">
        <w:t>submit</w:t>
      </w:r>
      <w:r w:rsidR="006267F4">
        <w:t xml:space="preserve"> a load test </w:t>
      </w:r>
      <w:r w:rsidR="008608D4">
        <w:t>method statement</w:t>
      </w:r>
      <w:r w:rsidR="006267F4">
        <w:t xml:space="preserve"> </w:t>
      </w:r>
      <w:r w:rsidR="008608D4">
        <w:t>t</w:t>
      </w:r>
      <w:r w:rsidR="004858C4" w:rsidRPr="004858C4">
        <w:t xml:space="preserve">o </w:t>
      </w:r>
      <w:bookmarkStart w:id="2" w:name="_Hlk151560834"/>
      <w:r w:rsidR="004858C4" w:rsidRPr="004858C4">
        <w:t xml:space="preserve">the ________ </w:t>
      </w:r>
      <w:r w:rsidR="004858C4" w:rsidRPr="005D4765">
        <w:rPr>
          <w:i/>
          <w:iCs/>
        </w:rPr>
        <w:t>(Engineer, Owner, Department, etc.)</w:t>
      </w:r>
      <w:r w:rsidR="004858C4" w:rsidRPr="004858C4">
        <w:t xml:space="preserve"> for review </w:t>
      </w:r>
      <w:bookmarkEnd w:id="2"/>
      <w:r w:rsidR="004858C4" w:rsidRPr="004858C4">
        <w:t xml:space="preserve">at least </w:t>
      </w:r>
      <w:r w:rsidR="003B58B5">
        <w:t xml:space="preserve">____ </w:t>
      </w:r>
      <w:r w:rsidR="008608D4" w:rsidRPr="005D4765">
        <w:rPr>
          <w:i/>
          <w:iCs/>
        </w:rPr>
        <w:t>(15, 30</w:t>
      </w:r>
      <w:r w:rsidR="006D38E2" w:rsidRPr="005D4765">
        <w:rPr>
          <w:i/>
          <w:iCs/>
        </w:rPr>
        <w:t>, 45</w:t>
      </w:r>
      <w:r w:rsidR="008608D4" w:rsidRPr="005D4765">
        <w:rPr>
          <w:i/>
          <w:iCs/>
        </w:rPr>
        <w:t>)</w:t>
      </w:r>
      <w:r w:rsidR="008608D4">
        <w:t xml:space="preserve"> </w:t>
      </w:r>
      <w:r w:rsidR="0052321C">
        <w:t xml:space="preserve">working </w:t>
      </w:r>
      <w:r w:rsidR="004858C4" w:rsidRPr="004858C4">
        <w:t xml:space="preserve">days prior to beginning test </w:t>
      </w:r>
      <w:r w:rsidR="00097C65">
        <w:t>element</w:t>
      </w:r>
      <w:r w:rsidR="00097C65" w:rsidRPr="004858C4">
        <w:t xml:space="preserve"> </w:t>
      </w:r>
      <w:r w:rsidR="004858C4" w:rsidRPr="004858C4">
        <w:t>construction.</w:t>
      </w:r>
      <w:r w:rsidR="0001570E">
        <w:t xml:space="preserve"> </w:t>
      </w:r>
      <w:r w:rsidR="006267F4">
        <w:t xml:space="preserve">The </w:t>
      </w:r>
      <w:r w:rsidR="008608D4">
        <w:t>method statement</w:t>
      </w:r>
      <w:r w:rsidR="006267F4">
        <w:t xml:space="preserve"> shall be </w:t>
      </w:r>
      <w:r w:rsidR="00B32442">
        <w:t>provided</w:t>
      </w:r>
      <w:r w:rsidR="006267F4">
        <w:t xml:space="preserve"> electronically</w:t>
      </w:r>
      <w:r w:rsidR="00097C65">
        <w:t>,</w:t>
      </w:r>
      <w:r w:rsidR="006267F4">
        <w:t xml:space="preserve"> and include </w:t>
      </w:r>
      <w:r w:rsidR="006267F4" w:rsidRPr="004858C4">
        <w:t xml:space="preserve">all shop drawings, erection plans, details, </w:t>
      </w:r>
      <w:r w:rsidR="006267F4">
        <w:t>c</w:t>
      </w:r>
      <w:r w:rsidR="006267F4" w:rsidRPr="004858C4">
        <w:t>alculations, and procedures</w:t>
      </w:r>
      <w:r w:rsidR="00E2704E">
        <w:t>.</w:t>
      </w:r>
      <w:r w:rsidR="0001570E">
        <w:t xml:space="preserve"> </w:t>
      </w:r>
      <w:r w:rsidR="00855FE5">
        <w:t>Review</w:t>
      </w:r>
      <w:r w:rsidR="00855FE5" w:rsidRPr="00855FE5">
        <w:t xml:space="preserve"> </w:t>
      </w:r>
      <w:r w:rsidR="00855FE5">
        <w:t xml:space="preserve">comments on the test </w:t>
      </w:r>
      <w:r w:rsidR="008608D4">
        <w:t>method statement</w:t>
      </w:r>
      <w:r w:rsidR="00855FE5">
        <w:t xml:space="preserve"> will be provided no later than </w:t>
      </w:r>
      <w:r w:rsidR="006D38E2">
        <w:t xml:space="preserve">____ </w:t>
      </w:r>
      <w:r w:rsidR="006D38E2" w:rsidRPr="005D4765">
        <w:rPr>
          <w:i/>
          <w:iCs/>
        </w:rPr>
        <w:t>(</w:t>
      </w:r>
      <w:r w:rsidR="001213B3" w:rsidRPr="005D4765">
        <w:rPr>
          <w:i/>
          <w:iCs/>
        </w:rPr>
        <w:t>three, seven</w:t>
      </w:r>
      <w:r w:rsidR="006D38E2" w:rsidRPr="005D4765">
        <w:rPr>
          <w:i/>
          <w:iCs/>
        </w:rPr>
        <w:t xml:space="preserve">) </w:t>
      </w:r>
      <w:r w:rsidR="008C37C5" w:rsidRPr="008C37C5">
        <w:t>working</w:t>
      </w:r>
      <w:r w:rsidR="008608D4" w:rsidRPr="008C37C5">
        <w:t xml:space="preserve"> </w:t>
      </w:r>
      <w:r w:rsidR="008608D4">
        <w:t>days a</w:t>
      </w:r>
      <w:r w:rsidR="00097C65">
        <w:t>fter its receipt</w:t>
      </w:r>
      <w:r w:rsidR="008608D4">
        <w:t xml:space="preserve"> and no less than ____ </w:t>
      </w:r>
      <w:r w:rsidR="008608D4" w:rsidRPr="005D4765">
        <w:rPr>
          <w:i/>
          <w:iCs/>
        </w:rPr>
        <w:t>(</w:t>
      </w:r>
      <w:r w:rsidR="001213B3" w:rsidRPr="005D4765">
        <w:rPr>
          <w:i/>
          <w:iCs/>
        </w:rPr>
        <w:t>seven</w:t>
      </w:r>
      <w:r w:rsidR="008608D4" w:rsidRPr="005D4765">
        <w:rPr>
          <w:i/>
          <w:iCs/>
        </w:rPr>
        <w:t xml:space="preserve">, </w:t>
      </w:r>
      <w:r w:rsidR="006E071D" w:rsidRPr="005D4765">
        <w:rPr>
          <w:i/>
          <w:iCs/>
        </w:rPr>
        <w:t>fifteen</w:t>
      </w:r>
      <w:r w:rsidR="008608D4" w:rsidRPr="005D4765">
        <w:rPr>
          <w:i/>
          <w:iCs/>
        </w:rPr>
        <w:t>)</w:t>
      </w:r>
      <w:r w:rsidR="008608D4">
        <w:t xml:space="preserve"> </w:t>
      </w:r>
      <w:r w:rsidR="008C37C5">
        <w:t xml:space="preserve">working </w:t>
      </w:r>
      <w:r w:rsidR="008608D4">
        <w:t xml:space="preserve">days prior to </w:t>
      </w:r>
      <w:r w:rsidR="008627F8">
        <w:t xml:space="preserve">commencing </w:t>
      </w:r>
      <w:r w:rsidR="008608D4">
        <w:t>test element construction</w:t>
      </w:r>
      <w:r w:rsidR="00855FE5">
        <w:t>.</w:t>
      </w:r>
      <w:r w:rsidR="0001570E">
        <w:t xml:space="preserve"> </w:t>
      </w:r>
      <w:r w:rsidR="00855FE5">
        <w:t xml:space="preserve"> </w:t>
      </w:r>
      <w:r w:rsidR="008608D4">
        <w:t>Method statement</w:t>
      </w:r>
      <w:r w:rsidR="00097C65">
        <w:t xml:space="preserve"> r</w:t>
      </w:r>
      <w:r w:rsidR="00855FE5">
        <w:t>eview and a</w:t>
      </w:r>
      <w:r w:rsidR="00F12B77" w:rsidRPr="004858C4">
        <w:t xml:space="preserve">pproval by the ________ </w:t>
      </w:r>
      <w:r w:rsidR="00F12B77" w:rsidRPr="005D4765">
        <w:rPr>
          <w:i/>
          <w:iCs/>
        </w:rPr>
        <w:t>(Engineer, Owner, Department, etc.)</w:t>
      </w:r>
      <w:r w:rsidR="00F12B77" w:rsidRPr="004858C4">
        <w:t xml:space="preserve"> shall not relieve the Contractor from making subsequent changes that may become necessary to </w:t>
      </w:r>
      <w:r w:rsidR="001B4981">
        <w:t>perform</w:t>
      </w:r>
      <w:r w:rsidR="00F12B77" w:rsidRPr="004858C4">
        <w:t xml:space="preserve"> the test</w:t>
      </w:r>
      <w:r w:rsidR="00052F49">
        <w:t>.</w:t>
      </w:r>
      <w:r w:rsidR="004858C4" w:rsidRPr="004858C4">
        <w:t xml:space="preserve"> </w:t>
      </w:r>
    </w:p>
    <w:p w14:paraId="315CE868" w14:textId="77777777" w:rsidR="00F12B77" w:rsidRDefault="00F12B77" w:rsidP="004858C4">
      <w:pPr>
        <w:pStyle w:val="ListParagraph"/>
        <w:tabs>
          <w:tab w:val="left" w:pos="540"/>
        </w:tabs>
        <w:ind w:left="0"/>
      </w:pPr>
    </w:p>
    <w:p w14:paraId="679B7B33" w14:textId="099C0EEE" w:rsidR="00E2704E" w:rsidRDefault="00F12B77" w:rsidP="005D4765">
      <w:pPr>
        <w:pStyle w:val="ListParagraph"/>
        <w:tabs>
          <w:tab w:val="left" w:pos="540"/>
        </w:tabs>
        <w:ind w:left="540" w:right="720"/>
      </w:pPr>
      <w:r w:rsidRPr="005D4765">
        <w:rPr>
          <w:b/>
          <w:bCs/>
        </w:rPr>
        <w:t>1.</w:t>
      </w:r>
      <w:r w:rsidR="00613FC3" w:rsidRPr="005D4765">
        <w:rPr>
          <w:b/>
          <w:bCs/>
        </w:rPr>
        <w:t>4</w:t>
      </w:r>
      <w:r w:rsidRPr="005D4765">
        <w:rPr>
          <w:b/>
          <w:bCs/>
        </w:rPr>
        <w:t>.1</w:t>
      </w:r>
      <w:r w:rsidR="005D4765">
        <w:t xml:space="preserve"> </w:t>
      </w:r>
      <w:r w:rsidR="00E2704E">
        <w:t>T</w:t>
      </w:r>
      <w:r w:rsidR="00E2704E" w:rsidRPr="004858C4">
        <w:t xml:space="preserve">he </w:t>
      </w:r>
      <w:r w:rsidR="008608D4">
        <w:t>method statement</w:t>
      </w:r>
      <w:r w:rsidR="00E2704E">
        <w:t xml:space="preserve"> shall include</w:t>
      </w:r>
      <w:r w:rsidR="00E2704E" w:rsidRPr="004858C4">
        <w:t xml:space="preserve"> details with respect to the </w:t>
      </w:r>
      <w:r w:rsidR="00D604D9">
        <w:t xml:space="preserve">fabrication of the </w:t>
      </w:r>
      <w:r w:rsidR="00E2704E">
        <w:t>reinforcing</w:t>
      </w:r>
      <w:r w:rsidR="005D4765">
        <w:t xml:space="preserve"> </w:t>
      </w:r>
      <w:r w:rsidR="00E2704E" w:rsidRPr="004858C4">
        <w:t xml:space="preserve">cage </w:t>
      </w:r>
      <w:r w:rsidR="00E2704E">
        <w:t>(or</w:t>
      </w:r>
      <w:r w:rsidR="006D38E2">
        <w:t xml:space="preserve"> alternate steel </w:t>
      </w:r>
      <w:r w:rsidR="00D604D9">
        <w:t xml:space="preserve">support </w:t>
      </w:r>
      <w:r w:rsidR="00E2704E">
        <w:t>frame)</w:t>
      </w:r>
      <w:r w:rsidR="00D604D9">
        <w:t>,</w:t>
      </w:r>
      <w:r w:rsidR="00E2704E" w:rsidRPr="004858C4">
        <w:t xml:space="preserve"> jack assembly configuration, instrumentation plans, </w:t>
      </w:r>
      <w:r w:rsidR="00D461D7">
        <w:t>displacement</w:t>
      </w:r>
      <w:r w:rsidR="00D461D7" w:rsidRPr="004858C4">
        <w:t xml:space="preserve"> </w:t>
      </w:r>
      <w:r w:rsidR="00E2704E" w:rsidRPr="004858C4">
        <w:t>measuring systems</w:t>
      </w:r>
      <w:r w:rsidR="00E2704E">
        <w:t>, and</w:t>
      </w:r>
      <w:r w:rsidR="00E2704E" w:rsidRPr="004858C4">
        <w:t xml:space="preserve"> reference beams</w:t>
      </w:r>
      <w:r w:rsidR="00E2704E">
        <w:t xml:space="preserve"> (if required)</w:t>
      </w:r>
      <w:r w:rsidR="00E2704E" w:rsidRPr="004858C4">
        <w:t>.</w:t>
      </w:r>
    </w:p>
    <w:p w14:paraId="678D1981" w14:textId="77777777" w:rsidR="00E2704E" w:rsidRDefault="00E2704E" w:rsidP="00F12B77">
      <w:pPr>
        <w:pStyle w:val="ListParagraph"/>
        <w:tabs>
          <w:tab w:val="left" w:pos="540"/>
        </w:tabs>
        <w:ind w:left="720" w:hanging="720"/>
      </w:pPr>
    </w:p>
    <w:p w14:paraId="741BD011" w14:textId="7FF9D9C0" w:rsidR="004858C4" w:rsidRDefault="00E2704E" w:rsidP="005D4765">
      <w:pPr>
        <w:pStyle w:val="ListParagraph"/>
        <w:tabs>
          <w:tab w:val="left" w:pos="540"/>
        </w:tabs>
        <w:ind w:left="720" w:right="720"/>
      </w:pPr>
      <w:r w:rsidRPr="005D4765">
        <w:rPr>
          <w:b/>
          <w:bCs/>
        </w:rPr>
        <w:t>1.</w:t>
      </w:r>
      <w:r w:rsidR="00613FC3" w:rsidRPr="005D4765">
        <w:rPr>
          <w:b/>
          <w:bCs/>
        </w:rPr>
        <w:t>4</w:t>
      </w:r>
      <w:r w:rsidRPr="005D4765">
        <w:rPr>
          <w:b/>
          <w:bCs/>
        </w:rPr>
        <w:t>.2</w:t>
      </w:r>
      <w:r w:rsidR="005D4765">
        <w:t xml:space="preserve"> </w:t>
      </w:r>
      <w:r w:rsidR="00F12B77">
        <w:t xml:space="preserve">The </w:t>
      </w:r>
      <w:r w:rsidR="008608D4">
        <w:t>method statement</w:t>
      </w:r>
      <w:r w:rsidR="00F12B77">
        <w:t xml:space="preserve"> shall include </w:t>
      </w:r>
      <w:r w:rsidR="004858C4" w:rsidRPr="004858C4">
        <w:t xml:space="preserve">the name and qualifications of the selected </w:t>
      </w:r>
      <w:r w:rsidR="005879E0">
        <w:t>Specialty</w:t>
      </w:r>
      <w:r w:rsidR="005D4765">
        <w:t xml:space="preserve"> </w:t>
      </w:r>
      <w:r w:rsidR="005879E0">
        <w:t>Test Provider</w:t>
      </w:r>
      <w:r w:rsidR="006267F4">
        <w:t>.</w:t>
      </w:r>
      <w:r w:rsidR="004858C4" w:rsidRPr="004858C4">
        <w:t xml:space="preserve"> </w:t>
      </w:r>
      <w:bookmarkStart w:id="3" w:name="_Hlk151560740"/>
    </w:p>
    <w:p w14:paraId="47C9C805" w14:textId="77777777" w:rsidR="00BF7A37" w:rsidRDefault="00BF7A37" w:rsidP="00BF7A37">
      <w:pPr>
        <w:pStyle w:val="ListParagraph"/>
        <w:tabs>
          <w:tab w:val="left" w:pos="540"/>
        </w:tabs>
        <w:ind w:left="900" w:hanging="900"/>
      </w:pPr>
    </w:p>
    <w:bookmarkEnd w:id="3"/>
    <w:p w14:paraId="6D812960" w14:textId="0FF01E11" w:rsidR="00561505" w:rsidRDefault="00052F49" w:rsidP="005D4765">
      <w:pPr>
        <w:pStyle w:val="ListParagraph"/>
        <w:tabs>
          <w:tab w:val="left" w:pos="540"/>
        </w:tabs>
        <w:ind w:left="720" w:right="720"/>
      </w:pPr>
      <w:r w:rsidRPr="005D4765">
        <w:rPr>
          <w:b/>
          <w:bCs/>
        </w:rPr>
        <w:t>1.</w:t>
      </w:r>
      <w:r w:rsidR="00613FC3" w:rsidRPr="005D4765">
        <w:rPr>
          <w:b/>
          <w:bCs/>
        </w:rPr>
        <w:t>4</w:t>
      </w:r>
      <w:r w:rsidRPr="005D4765">
        <w:rPr>
          <w:b/>
          <w:bCs/>
        </w:rPr>
        <w:t>.</w:t>
      </w:r>
      <w:r w:rsidR="00E2704E" w:rsidRPr="005D4765">
        <w:rPr>
          <w:b/>
          <w:bCs/>
        </w:rPr>
        <w:t>3</w:t>
      </w:r>
      <w:r w:rsidR="005D4765">
        <w:t xml:space="preserve"> </w:t>
      </w:r>
      <w:r>
        <w:t xml:space="preserve">The </w:t>
      </w:r>
      <w:r w:rsidR="008608D4">
        <w:t>method statement</w:t>
      </w:r>
      <w:r>
        <w:t xml:space="preserve"> shall include </w:t>
      </w:r>
      <w:r w:rsidRPr="004858C4">
        <w:t xml:space="preserve">the </w:t>
      </w:r>
      <w:r w:rsidR="003B58B5">
        <w:t xml:space="preserve">brand, model, </w:t>
      </w:r>
      <w:r>
        <w:t xml:space="preserve">height, width, </w:t>
      </w:r>
      <w:r w:rsidR="00351983">
        <w:t>maximum extension</w:t>
      </w:r>
      <w:r>
        <w:t>,</w:t>
      </w:r>
      <w:r w:rsidR="005D4765">
        <w:t xml:space="preserve"> </w:t>
      </w:r>
      <w:r w:rsidR="006D38E2">
        <w:t xml:space="preserve">and </w:t>
      </w:r>
      <w:r>
        <w:t>capacity</w:t>
      </w:r>
      <w:r w:rsidR="006D38E2">
        <w:t xml:space="preserve"> </w:t>
      </w:r>
      <w:r w:rsidR="003B58B5">
        <w:t xml:space="preserve">for the </w:t>
      </w:r>
      <w:r>
        <w:t xml:space="preserve">bi-directional </w:t>
      </w:r>
      <w:r w:rsidR="000A2476">
        <w:t>jack</w:t>
      </w:r>
      <w:r>
        <w:t xml:space="preserve"> </w:t>
      </w:r>
      <w:r w:rsidR="003B58B5">
        <w:t xml:space="preserve">to be used in the jack </w:t>
      </w:r>
      <w:r w:rsidR="000A2476">
        <w:t>assembly</w:t>
      </w:r>
      <w:r w:rsidR="003B58B5">
        <w:t xml:space="preserve"> </w:t>
      </w:r>
      <w:r>
        <w:t xml:space="preserve">by the </w:t>
      </w:r>
      <w:r w:rsidR="005879E0">
        <w:t>Specialty Test Provider</w:t>
      </w:r>
      <w:r w:rsidR="003B58B5">
        <w:t>.</w:t>
      </w:r>
      <w:r w:rsidR="0001570E">
        <w:t xml:space="preserve"> </w:t>
      </w:r>
      <w:r w:rsidR="00577E20">
        <w:t>The calibration certificate(s) for the b</w:t>
      </w:r>
      <w:r w:rsidR="006D38E2">
        <w:t>i-directional</w:t>
      </w:r>
      <w:r w:rsidR="00577E20">
        <w:t xml:space="preserve"> </w:t>
      </w:r>
      <w:r w:rsidR="000A2476">
        <w:t>jack</w:t>
      </w:r>
      <w:r w:rsidR="00577E20">
        <w:t xml:space="preserve"> shall be included with the method statement, if available, or submitted separately at least </w:t>
      </w:r>
      <w:r w:rsidR="007D316E">
        <w:t xml:space="preserve">five working </w:t>
      </w:r>
      <w:r w:rsidR="00577E20">
        <w:t xml:space="preserve">days prior to </w:t>
      </w:r>
      <w:r w:rsidR="007D316E">
        <w:t>commen</w:t>
      </w:r>
      <w:r w:rsidR="006B5E81">
        <w:t>c</w:t>
      </w:r>
      <w:r w:rsidR="007D316E">
        <w:t xml:space="preserve">ing </w:t>
      </w:r>
      <w:r w:rsidR="00577E20">
        <w:t>test element construction.</w:t>
      </w:r>
    </w:p>
    <w:p w14:paraId="5EE3C75E" w14:textId="05035FDC" w:rsidR="00052F49" w:rsidRDefault="0001570E" w:rsidP="00052F49">
      <w:pPr>
        <w:pStyle w:val="ListParagraph"/>
        <w:tabs>
          <w:tab w:val="left" w:pos="540"/>
        </w:tabs>
        <w:ind w:left="720" w:hanging="720"/>
      </w:pPr>
      <w:r>
        <w:t xml:space="preserve"> </w:t>
      </w:r>
      <w:r w:rsidR="006D38E2">
        <w:t xml:space="preserve"> </w:t>
      </w:r>
    </w:p>
    <w:p w14:paraId="014C17E4" w14:textId="77777777" w:rsidR="00C468B1" w:rsidRDefault="00C468B1" w:rsidP="008B7F10">
      <w:pPr>
        <w:pStyle w:val="ListParagraph"/>
        <w:tabs>
          <w:tab w:val="left" w:pos="540"/>
        </w:tabs>
        <w:ind w:left="0"/>
        <w:rPr>
          <w:b/>
        </w:rPr>
      </w:pPr>
    </w:p>
    <w:p w14:paraId="45B03F41" w14:textId="401A3D07" w:rsidR="00C220C5" w:rsidRPr="005D4765" w:rsidRDefault="00D4200D" w:rsidP="005D4765">
      <w:pPr>
        <w:pStyle w:val="ListParagraph"/>
        <w:numPr>
          <w:ilvl w:val="0"/>
          <w:numId w:val="32"/>
        </w:numPr>
        <w:tabs>
          <w:tab w:val="left" w:pos="540"/>
        </w:tabs>
        <w:rPr>
          <w:b/>
        </w:rPr>
      </w:pPr>
      <w:r w:rsidRPr="005D4765">
        <w:rPr>
          <w:b/>
        </w:rPr>
        <w:t>MATERIALS</w:t>
      </w:r>
      <w:r w:rsidRPr="005D4765">
        <w:rPr>
          <w:b/>
          <w:spacing w:val="-4"/>
        </w:rPr>
        <w:t xml:space="preserve"> </w:t>
      </w:r>
      <w:r w:rsidRPr="005D4765">
        <w:rPr>
          <w:b/>
        </w:rPr>
        <w:t>&amp;</w:t>
      </w:r>
      <w:r w:rsidRPr="005D4765">
        <w:rPr>
          <w:b/>
          <w:spacing w:val="-1"/>
        </w:rPr>
        <w:t xml:space="preserve"> </w:t>
      </w:r>
      <w:r w:rsidRPr="005D4765">
        <w:rPr>
          <w:b/>
        </w:rPr>
        <w:t>EQUIPMENT</w:t>
      </w:r>
    </w:p>
    <w:p w14:paraId="15778CF6" w14:textId="77777777" w:rsidR="00C220C5" w:rsidRPr="00B55A47" w:rsidRDefault="00C220C5" w:rsidP="00B24BB3">
      <w:pPr>
        <w:pStyle w:val="BodyText"/>
        <w:spacing w:before="7"/>
        <w:rPr>
          <w:bCs/>
        </w:rPr>
      </w:pPr>
    </w:p>
    <w:p w14:paraId="266785DF" w14:textId="2A71532E" w:rsidR="00C220C5" w:rsidRDefault="005D4765" w:rsidP="005D4765">
      <w:pPr>
        <w:pStyle w:val="ListParagraph"/>
        <w:tabs>
          <w:tab w:val="left" w:pos="540"/>
        </w:tabs>
        <w:ind w:left="0"/>
      </w:pPr>
      <w:r w:rsidRPr="005D4765">
        <w:rPr>
          <w:b/>
          <w:bCs/>
        </w:rPr>
        <w:t>2.1</w:t>
      </w:r>
      <w:r>
        <w:t xml:space="preserve"> </w:t>
      </w:r>
      <w:r w:rsidR="00D4200D" w:rsidRPr="00B55A47">
        <w:t>The</w:t>
      </w:r>
      <w:r w:rsidR="00D4200D" w:rsidRPr="005D4765">
        <w:rPr>
          <w:spacing w:val="-3"/>
        </w:rPr>
        <w:t xml:space="preserve"> </w:t>
      </w:r>
      <w:r w:rsidR="00D4200D" w:rsidRPr="00B55A47">
        <w:t>Contractor</w:t>
      </w:r>
      <w:r w:rsidR="00D4200D" w:rsidRPr="005D4765">
        <w:rPr>
          <w:spacing w:val="-2"/>
        </w:rPr>
        <w:t xml:space="preserve"> </w:t>
      </w:r>
      <w:r w:rsidR="00D4200D" w:rsidRPr="00B55A47">
        <w:t>shall</w:t>
      </w:r>
      <w:r w:rsidR="00D4200D" w:rsidRPr="005D4765">
        <w:rPr>
          <w:spacing w:val="-4"/>
        </w:rPr>
        <w:t xml:space="preserve"> </w:t>
      </w:r>
      <w:r w:rsidR="002C3DD3" w:rsidRPr="005D4765">
        <w:rPr>
          <w:spacing w:val="-4"/>
        </w:rPr>
        <w:t xml:space="preserve">provide </w:t>
      </w:r>
      <w:r w:rsidR="00D4200D" w:rsidRPr="00B55A47">
        <w:t>all</w:t>
      </w:r>
      <w:r w:rsidR="00D4200D" w:rsidRPr="005D4765">
        <w:rPr>
          <w:spacing w:val="-4"/>
        </w:rPr>
        <w:t xml:space="preserve"> </w:t>
      </w:r>
      <w:r w:rsidR="00D4200D" w:rsidRPr="00B55A47">
        <w:t>material</w:t>
      </w:r>
      <w:r w:rsidR="008B7F10">
        <w:t>s</w:t>
      </w:r>
      <w:r w:rsidR="00293A71">
        <w:t>, equipment</w:t>
      </w:r>
      <w:r w:rsidR="00F21253">
        <w:t>,</w:t>
      </w:r>
      <w:r w:rsidR="00293A71">
        <w:t xml:space="preserve"> and labor</w:t>
      </w:r>
      <w:r w:rsidR="008B7F10">
        <w:t xml:space="preserve"> r</w:t>
      </w:r>
      <w:r w:rsidR="00D4200D" w:rsidRPr="00B55A47">
        <w:t>equired</w:t>
      </w:r>
      <w:r w:rsidR="00D4200D" w:rsidRPr="005D4765">
        <w:rPr>
          <w:spacing w:val="-7"/>
        </w:rPr>
        <w:t xml:space="preserve"> </w:t>
      </w:r>
      <w:r w:rsidR="00D4200D" w:rsidRPr="00B55A47">
        <w:t>to</w:t>
      </w:r>
      <w:r w:rsidR="00D4200D" w:rsidRPr="005D4765">
        <w:rPr>
          <w:spacing w:val="-3"/>
        </w:rPr>
        <w:t xml:space="preserve"> </w:t>
      </w:r>
      <w:r w:rsidR="00D4200D" w:rsidRPr="00B55A47">
        <w:t>install</w:t>
      </w:r>
      <w:r w:rsidR="00D4200D" w:rsidRPr="005D4765">
        <w:rPr>
          <w:spacing w:val="-4"/>
        </w:rPr>
        <w:t xml:space="preserve"> </w:t>
      </w:r>
      <w:r w:rsidR="00D4200D" w:rsidRPr="00B55A47">
        <w:t>the</w:t>
      </w:r>
      <w:r w:rsidR="00D4200D" w:rsidRPr="005D4765">
        <w:rPr>
          <w:spacing w:val="-3"/>
        </w:rPr>
        <w:t xml:space="preserve"> </w:t>
      </w:r>
      <w:r w:rsidR="00250F48" w:rsidRPr="005D4765">
        <w:rPr>
          <w:spacing w:val="-3"/>
        </w:rPr>
        <w:t xml:space="preserve">jack </w:t>
      </w:r>
      <w:r w:rsidR="000A2476" w:rsidRPr="005D4765">
        <w:rPr>
          <w:spacing w:val="-3"/>
        </w:rPr>
        <w:t>assembly</w:t>
      </w:r>
      <w:r w:rsidR="00D4200D" w:rsidRPr="00B55A47">
        <w:t>, conduct the load test, and remove the load test apparatus as required</w:t>
      </w:r>
      <w:r w:rsidR="00B32442">
        <w:t xml:space="preserve"> by this specification</w:t>
      </w:r>
      <w:r w:rsidR="00D4200D" w:rsidRPr="00B55A47">
        <w:t>.</w:t>
      </w:r>
      <w:r w:rsidR="0001570E">
        <w:t xml:space="preserve"> </w:t>
      </w:r>
      <w:r w:rsidR="00D4200D" w:rsidRPr="00B55A47">
        <w:t>The Contractor shal</w:t>
      </w:r>
      <w:r w:rsidR="000223B8">
        <w:t>l f</w:t>
      </w:r>
      <w:r w:rsidR="00D4200D" w:rsidRPr="00B55A47">
        <w:t>urnish</w:t>
      </w:r>
      <w:r w:rsidR="00D4200D" w:rsidRPr="005D4765">
        <w:rPr>
          <w:spacing w:val="-8"/>
        </w:rPr>
        <w:t xml:space="preserve"> </w:t>
      </w:r>
      <w:r w:rsidR="00D4200D" w:rsidRPr="00B55A47">
        <w:t>the</w:t>
      </w:r>
      <w:r w:rsidR="00D4200D" w:rsidRPr="005D4765">
        <w:rPr>
          <w:spacing w:val="-6"/>
        </w:rPr>
        <w:t xml:space="preserve"> </w:t>
      </w:r>
      <w:r w:rsidR="00D4200D" w:rsidRPr="00250F48">
        <w:t xml:space="preserve">number of </w:t>
      </w:r>
      <w:r w:rsidR="00250F48" w:rsidRPr="00250F48">
        <w:t xml:space="preserve">jack </w:t>
      </w:r>
      <w:r w:rsidR="000A2476">
        <w:t>assembly</w:t>
      </w:r>
      <w:r w:rsidR="00250F48" w:rsidRPr="00250F48">
        <w:t xml:space="preserve"> </w:t>
      </w:r>
      <w:r w:rsidR="00D4200D" w:rsidRPr="00250F48">
        <w:t xml:space="preserve">as </w:t>
      </w:r>
      <w:r w:rsidR="00250F48" w:rsidRPr="00250F48">
        <w:t>specified</w:t>
      </w:r>
      <w:r w:rsidR="00D4200D" w:rsidRPr="00250F48">
        <w:t xml:space="preserve"> in the plans for </w:t>
      </w:r>
      <w:r w:rsidR="004C25A4">
        <w:t>each</w:t>
      </w:r>
      <w:r w:rsidR="004C25A4" w:rsidRPr="00250F48">
        <w:t xml:space="preserve"> </w:t>
      </w:r>
      <w:r w:rsidR="00D4200D" w:rsidRPr="00250F48">
        <w:t>tes</w:t>
      </w:r>
      <w:r w:rsidR="000223B8" w:rsidRPr="00250F48">
        <w:t xml:space="preserve">t </w:t>
      </w:r>
      <w:r w:rsidR="004C25A4">
        <w:t>element</w:t>
      </w:r>
      <w:r w:rsidR="00D4200D" w:rsidRPr="00250F48">
        <w:t>.</w:t>
      </w:r>
      <w:r w:rsidR="0001570E">
        <w:t xml:space="preserve"> </w:t>
      </w:r>
      <w:r w:rsidR="00D4200D" w:rsidRPr="00250F48">
        <w:t xml:space="preserve">The </w:t>
      </w:r>
      <w:r w:rsidR="00D149E8">
        <w:t xml:space="preserve">jack </w:t>
      </w:r>
      <w:r w:rsidR="000A2476">
        <w:t>assembly</w:t>
      </w:r>
      <w:r w:rsidR="00D4200D" w:rsidRPr="00B55A47">
        <w:t xml:space="preserve"> shall</w:t>
      </w:r>
      <w:r w:rsidR="00D149E8" w:rsidRPr="00B55A47">
        <w:t xml:space="preserve"> have sufficient capacity to </w:t>
      </w:r>
      <w:r w:rsidR="00D149E8">
        <w:t xml:space="preserve">apply the </w:t>
      </w:r>
      <w:r w:rsidR="00E24B9E">
        <w:t xml:space="preserve">specified </w:t>
      </w:r>
      <w:r w:rsidR="004C25A4">
        <w:t xml:space="preserve">minimum </w:t>
      </w:r>
      <w:r w:rsidR="00B035A2">
        <w:t xml:space="preserve">total </w:t>
      </w:r>
      <w:r w:rsidR="00D149E8">
        <w:t xml:space="preserve">test load and </w:t>
      </w:r>
      <w:r w:rsidR="00D4200D" w:rsidRPr="00B55A47">
        <w:t>shall be equipped with all necessar</w:t>
      </w:r>
      <w:r w:rsidR="000223B8">
        <w:t>y h</w:t>
      </w:r>
      <w:r w:rsidR="00D4200D" w:rsidRPr="00B55A47">
        <w:t>ydraulic lines,</w:t>
      </w:r>
      <w:r w:rsidR="00D4200D" w:rsidRPr="005D4765">
        <w:rPr>
          <w:spacing w:val="-1"/>
        </w:rPr>
        <w:t xml:space="preserve"> </w:t>
      </w:r>
      <w:r w:rsidR="00D4200D" w:rsidRPr="00B55A47">
        <w:t>fittings,</w:t>
      </w:r>
      <w:r w:rsidR="00D4200D" w:rsidRPr="005D4765">
        <w:rPr>
          <w:spacing w:val="1"/>
        </w:rPr>
        <w:t xml:space="preserve"> </w:t>
      </w:r>
      <w:r w:rsidR="00D4200D" w:rsidRPr="00B55A47">
        <w:t>pressure</w:t>
      </w:r>
      <w:r w:rsidR="00D4200D" w:rsidRPr="005D4765">
        <w:rPr>
          <w:spacing w:val="-2"/>
        </w:rPr>
        <w:t xml:space="preserve"> </w:t>
      </w:r>
      <w:r w:rsidR="00D4200D" w:rsidRPr="00B55A47">
        <w:t>source,</w:t>
      </w:r>
      <w:r w:rsidR="00D4200D" w:rsidRPr="005D4765">
        <w:rPr>
          <w:spacing w:val="-1"/>
        </w:rPr>
        <w:t xml:space="preserve"> </w:t>
      </w:r>
      <w:r w:rsidR="00D4200D" w:rsidRPr="00B55A47">
        <w:t>pressure</w:t>
      </w:r>
      <w:r w:rsidR="00D4200D" w:rsidRPr="005D4765">
        <w:rPr>
          <w:spacing w:val="-5"/>
        </w:rPr>
        <w:t xml:space="preserve"> </w:t>
      </w:r>
      <w:r w:rsidR="00D4200D" w:rsidRPr="00B55A47">
        <w:t>ga</w:t>
      </w:r>
      <w:r w:rsidR="0004681B">
        <w:t>u</w:t>
      </w:r>
      <w:r w:rsidR="00D4200D" w:rsidRPr="00B55A47">
        <w:t>ge</w:t>
      </w:r>
      <w:r w:rsidR="0004681B">
        <w:t>(s),</w:t>
      </w:r>
      <w:r w:rsidR="00D4200D" w:rsidRPr="00B55A47">
        <w:t xml:space="preserve"> and</w:t>
      </w:r>
      <w:r w:rsidR="00D4200D" w:rsidRPr="005D4765">
        <w:rPr>
          <w:spacing w:val="2"/>
        </w:rPr>
        <w:t xml:space="preserve"> </w:t>
      </w:r>
      <w:r w:rsidR="00D4200D" w:rsidRPr="00B55A47">
        <w:t>telltale</w:t>
      </w:r>
      <w:r w:rsidR="00D4200D" w:rsidRPr="005D4765">
        <w:rPr>
          <w:spacing w:val="-1"/>
        </w:rPr>
        <w:t xml:space="preserve"> </w:t>
      </w:r>
      <w:r w:rsidR="00225FFE">
        <w:t>assemblies</w:t>
      </w:r>
      <w:r w:rsidR="00D4200D" w:rsidRPr="00B55A47">
        <w:t>.</w:t>
      </w:r>
      <w:r w:rsidR="0001570E">
        <w:t xml:space="preserve"> </w:t>
      </w:r>
      <w:r w:rsidR="00C8541E">
        <w:t xml:space="preserve">The </w:t>
      </w:r>
      <w:r w:rsidR="000D78B9">
        <w:t>Contractor shall also furnish:</w:t>
      </w:r>
    </w:p>
    <w:p w14:paraId="050BB2BF" w14:textId="77777777" w:rsidR="00B661FE" w:rsidRPr="00B55A47" w:rsidRDefault="00B661FE" w:rsidP="00EA165B">
      <w:pPr>
        <w:pStyle w:val="ListParagraph"/>
        <w:tabs>
          <w:tab w:val="left" w:pos="540"/>
        </w:tabs>
        <w:ind w:left="720" w:hanging="720"/>
        <w:jc w:val="left"/>
      </w:pPr>
    </w:p>
    <w:p w14:paraId="79444D8D" w14:textId="5890E5B3" w:rsidR="00C220C5" w:rsidRPr="00B55A47" w:rsidRDefault="00D4200D" w:rsidP="005D4765">
      <w:pPr>
        <w:pStyle w:val="ListParagraph"/>
        <w:spacing w:before="64"/>
        <w:ind w:left="720" w:right="720"/>
      </w:pPr>
      <w:r w:rsidRPr="00B55A47">
        <w:t>Welding equipment and certified welding personnel</w:t>
      </w:r>
      <w:r w:rsidR="00A125C5">
        <w:t xml:space="preserve"> to</w:t>
      </w:r>
      <w:r w:rsidR="00A125C5" w:rsidRPr="00B55A47">
        <w:t xml:space="preserve"> </w:t>
      </w:r>
      <w:r w:rsidRPr="00B55A47">
        <w:t xml:space="preserve">assemble the </w:t>
      </w:r>
      <w:r w:rsidR="00E2704E">
        <w:t xml:space="preserve">jack </w:t>
      </w:r>
      <w:r w:rsidR="000A2476">
        <w:t>assembly</w:t>
      </w:r>
      <w:r w:rsidR="00E2704E">
        <w:t xml:space="preserve"> </w:t>
      </w:r>
      <w:r w:rsidRPr="00B55A47">
        <w:t xml:space="preserve">under the supervision of the </w:t>
      </w:r>
      <w:r w:rsidR="005879E0">
        <w:t>Specialty Test Provider</w:t>
      </w:r>
      <w:r w:rsidR="00B661FE">
        <w:t>,</w:t>
      </w:r>
      <w:r w:rsidRPr="00B55A47">
        <w:t xml:space="preserve"> and to</w:t>
      </w:r>
      <w:r w:rsidRPr="00B55A47">
        <w:rPr>
          <w:spacing w:val="1"/>
        </w:rPr>
        <w:t xml:space="preserve"> </w:t>
      </w:r>
      <w:r w:rsidRPr="00B55A47">
        <w:t>attach telltale</w:t>
      </w:r>
      <w:r w:rsidR="00A125C5">
        <w:t xml:space="preserve"> casings</w:t>
      </w:r>
      <w:r w:rsidRPr="00B55A47">
        <w:t xml:space="preserve"> to the </w:t>
      </w:r>
      <w:r w:rsidR="00A125C5">
        <w:t xml:space="preserve">jack </w:t>
      </w:r>
      <w:r w:rsidR="000A2476">
        <w:t>assembly</w:t>
      </w:r>
      <w:r w:rsidR="00E2704E">
        <w:t xml:space="preserve"> and reinforcing cage (or</w:t>
      </w:r>
      <w:r w:rsidR="00DA707E">
        <w:t xml:space="preserve"> steel support frame</w:t>
      </w:r>
      <w:r w:rsidR="00E2704E">
        <w:t>)</w:t>
      </w:r>
      <w:r w:rsidRPr="00B55A47">
        <w:t>.</w:t>
      </w:r>
      <w:r w:rsidR="0001570E">
        <w:t xml:space="preserve"> </w:t>
      </w:r>
      <w:r w:rsidR="00B2601F">
        <w:t>The certified welder</w:t>
      </w:r>
      <w:r w:rsidR="002742B2">
        <w:t xml:space="preserve"> and welding equipment must also be readily available on-site during cage </w:t>
      </w:r>
      <w:r w:rsidR="00550353">
        <w:t>(</w:t>
      </w:r>
      <w:r w:rsidR="00717AEE">
        <w:t xml:space="preserve">or </w:t>
      </w:r>
      <w:r w:rsidR="00DA707E">
        <w:t>steel support frame</w:t>
      </w:r>
      <w:r w:rsidR="00550353">
        <w:t>)</w:t>
      </w:r>
      <w:r w:rsidR="002742B2">
        <w:t xml:space="preserve"> placement in the test </w:t>
      </w:r>
      <w:r w:rsidR="00F87EBE">
        <w:t>element</w:t>
      </w:r>
      <w:r w:rsidR="002742B2">
        <w:t>.</w:t>
      </w:r>
      <w:r w:rsidR="00B2601F">
        <w:t xml:space="preserve"> </w:t>
      </w:r>
    </w:p>
    <w:p w14:paraId="4C60140E" w14:textId="77777777" w:rsidR="00C220C5" w:rsidRPr="00B55A47" w:rsidRDefault="00C220C5" w:rsidP="005D4765">
      <w:pPr>
        <w:pStyle w:val="BodyText"/>
        <w:ind w:left="720" w:right="720"/>
        <w:jc w:val="both"/>
      </w:pPr>
    </w:p>
    <w:p w14:paraId="1CEE446A" w14:textId="4792847A" w:rsidR="00C220C5" w:rsidRDefault="00D4200D" w:rsidP="005D4765">
      <w:pPr>
        <w:pStyle w:val="ListParagraph"/>
        <w:ind w:left="720" w:right="720"/>
      </w:pPr>
      <w:r w:rsidRPr="00B55A47">
        <w:t>Equipment</w:t>
      </w:r>
      <w:r w:rsidRPr="00B55A47">
        <w:rPr>
          <w:spacing w:val="-1"/>
        </w:rPr>
        <w:t xml:space="preserve"> </w:t>
      </w:r>
      <w:r w:rsidRPr="00B55A47">
        <w:t>and</w:t>
      </w:r>
      <w:r w:rsidRPr="00B55A47">
        <w:rPr>
          <w:spacing w:val="-4"/>
        </w:rPr>
        <w:t xml:space="preserve"> </w:t>
      </w:r>
      <w:r w:rsidRPr="00B55A47">
        <w:t>labor</w:t>
      </w:r>
      <w:r w:rsidRPr="00B55A47">
        <w:rPr>
          <w:spacing w:val="-3"/>
        </w:rPr>
        <w:t xml:space="preserve"> </w:t>
      </w:r>
      <w:r w:rsidRPr="00B55A47">
        <w:t>to</w:t>
      </w:r>
      <w:r w:rsidRPr="00B55A47">
        <w:rPr>
          <w:spacing w:val="-4"/>
        </w:rPr>
        <w:t xml:space="preserve"> </w:t>
      </w:r>
      <w:r w:rsidRPr="00B55A47">
        <w:t>construct</w:t>
      </w:r>
      <w:r w:rsidRPr="00B55A47">
        <w:rPr>
          <w:spacing w:val="-3"/>
        </w:rPr>
        <w:t xml:space="preserve"> </w:t>
      </w:r>
      <w:r w:rsidRPr="00B55A47">
        <w:t>the</w:t>
      </w:r>
      <w:r w:rsidRPr="00B55A47">
        <w:rPr>
          <w:spacing w:val="-4"/>
        </w:rPr>
        <w:t xml:space="preserve"> </w:t>
      </w:r>
      <w:r w:rsidR="00550353">
        <w:rPr>
          <w:spacing w:val="-4"/>
        </w:rPr>
        <w:t xml:space="preserve">steel </w:t>
      </w:r>
      <w:r w:rsidR="00750E0C">
        <w:t>reinforcing</w:t>
      </w:r>
      <w:r w:rsidRPr="00B55A47">
        <w:t xml:space="preserve"> cage</w:t>
      </w:r>
      <w:r w:rsidRPr="00B55A47">
        <w:rPr>
          <w:spacing w:val="-2"/>
        </w:rPr>
        <w:t xml:space="preserve"> </w:t>
      </w:r>
      <w:r w:rsidR="00550353">
        <w:rPr>
          <w:spacing w:val="-2"/>
        </w:rPr>
        <w:t>(</w:t>
      </w:r>
      <w:r w:rsidRPr="00B55A47">
        <w:t>or</w:t>
      </w:r>
      <w:r w:rsidRPr="00B55A47">
        <w:rPr>
          <w:spacing w:val="-1"/>
        </w:rPr>
        <w:t xml:space="preserve"> </w:t>
      </w:r>
      <w:r w:rsidR="00DA707E">
        <w:rPr>
          <w:spacing w:val="-1"/>
        </w:rPr>
        <w:t xml:space="preserve">steel support </w:t>
      </w:r>
      <w:r w:rsidRPr="00B55A47">
        <w:t>fram</w:t>
      </w:r>
      <w:r w:rsidR="00B661FE">
        <w:t>e</w:t>
      </w:r>
      <w:r w:rsidR="00550353">
        <w:t>)</w:t>
      </w:r>
      <w:r w:rsidR="00B661FE">
        <w:t xml:space="preserve"> r</w:t>
      </w:r>
      <w:r w:rsidRPr="00B55A47">
        <w:t>equired</w:t>
      </w:r>
      <w:r w:rsidRPr="00B55A47">
        <w:rPr>
          <w:spacing w:val="-3"/>
        </w:rPr>
        <w:t xml:space="preserve"> </w:t>
      </w:r>
      <w:r w:rsidRPr="00B55A47">
        <w:t>for</w:t>
      </w:r>
      <w:r w:rsidRPr="00B55A47">
        <w:rPr>
          <w:spacing w:val="-1"/>
        </w:rPr>
        <w:t xml:space="preserve"> </w:t>
      </w:r>
      <w:r w:rsidR="00F60EB5">
        <w:rPr>
          <w:spacing w:val="-1"/>
        </w:rPr>
        <w:t>each</w:t>
      </w:r>
      <w:r w:rsidRPr="00B55A47">
        <w:rPr>
          <w:spacing w:val="-3"/>
        </w:rPr>
        <w:t xml:space="preserve"> </w:t>
      </w:r>
      <w:r w:rsidR="00746462">
        <w:rPr>
          <w:spacing w:val="-3"/>
        </w:rPr>
        <w:t xml:space="preserve">_______ </w:t>
      </w:r>
      <w:r w:rsidR="00746462" w:rsidRPr="00746462">
        <w:rPr>
          <w:i/>
          <w:iCs/>
          <w:spacing w:val="-3"/>
        </w:rPr>
        <w:t>(sacrificial</w:t>
      </w:r>
      <w:r w:rsidR="00550353">
        <w:rPr>
          <w:i/>
          <w:iCs/>
          <w:spacing w:val="-3"/>
        </w:rPr>
        <w:t xml:space="preserve"> </w:t>
      </w:r>
      <w:r w:rsidR="00746462" w:rsidRPr="00746462">
        <w:rPr>
          <w:i/>
          <w:iCs/>
          <w:spacing w:val="-3"/>
        </w:rPr>
        <w:t>/ production)</w:t>
      </w:r>
      <w:r w:rsidR="00D111DA">
        <w:t xml:space="preserve"> </w:t>
      </w:r>
      <w:r w:rsidR="00FC72B2">
        <w:t>test element</w:t>
      </w:r>
      <w:r w:rsidRPr="00B55A47">
        <w:t>,</w:t>
      </w:r>
      <w:r w:rsidRPr="00B55A47">
        <w:rPr>
          <w:spacing w:val="-1"/>
        </w:rPr>
        <w:t xml:space="preserve"> </w:t>
      </w:r>
      <w:r w:rsidRPr="00B55A47">
        <w:t>including</w:t>
      </w:r>
      <w:r w:rsidRPr="00B55A47">
        <w:rPr>
          <w:spacing w:val="-1"/>
        </w:rPr>
        <w:t xml:space="preserve"> </w:t>
      </w:r>
      <w:r w:rsidRPr="00B55A47">
        <w:t>steel bearing</w:t>
      </w:r>
      <w:r w:rsidRPr="00B55A47">
        <w:rPr>
          <w:spacing w:val="-1"/>
        </w:rPr>
        <w:t xml:space="preserve"> </w:t>
      </w:r>
      <w:r w:rsidRPr="00B55A47">
        <w:t>plates</w:t>
      </w:r>
      <w:r w:rsidRPr="00B55A47">
        <w:rPr>
          <w:spacing w:val="-2"/>
        </w:rPr>
        <w:t xml:space="preserve"> </w:t>
      </w:r>
      <w:r w:rsidRPr="00B55A47">
        <w:t>as</w:t>
      </w:r>
      <w:r w:rsidRPr="00B55A47">
        <w:rPr>
          <w:spacing w:val="-3"/>
        </w:rPr>
        <w:t xml:space="preserve"> </w:t>
      </w:r>
      <w:r w:rsidRPr="00B55A47">
        <w:t>required.</w:t>
      </w:r>
    </w:p>
    <w:p w14:paraId="34833E39" w14:textId="77777777" w:rsidR="006B2639" w:rsidRDefault="006B2639" w:rsidP="005D4765">
      <w:pPr>
        <w:pStyle w:val="ListParagraph"/>
        <w:ind w:left="720" w:right="720"/>
      </w:pPr>
    </w:p>
    <w:p w14:paraId="662BAC70" w14:textId="785D208C" w:rsidR="006B2639" w:rsidRPr="00B55A47" w:rsidRDefault="006B2639" w:rsidP="005D4765">
      <w:pPr>
        <w:pStyle w:val="ListParagraph"/>
        <w:ind w:left="720" w:right="720"/>
      </w:pPr>
      <w:r w:rsidRPr="00B55A47">
        <w:t>Equipment</w:t>
      </w:r>
      <w:r w:rsidRPr="00B55A47">
        <w:rPr>
          <w:spacing w:val="-1"/>
        </w:rPr>
        <w:t xml:space="preserve"> </w:t>
      </w:r>
      <w:r w:rsidRPr="00B55A47">
        <w:t>and</w:t>
      </w:r>
      <w:r w:rsidRPr="00B55A47">
        <w:rPr>
          <w:spacing w:val="-4"/>
        </w:rPr>
        <w:t xml:space="preserve"> </w:t>
      </w:r>
      <w:r w:rsidRPr="00B55A47">
        <w:t>labor</w:t>
      </w:r>
      <w:r w:rsidRPr="00B55A47">
        <w:rPr>
          <w:spacing w:val="-3"/>
        </w:rPr>
        <w:t xml:space="preserve"> </w:t>
      </w:r>
      <w:r w:rsidRPr="00B55A47">
        <w:t>to</w:t>
      </w:r>
      <w:r w:rsidRPr="00B55A47">
        <w:rPr>
          <w:spacing w:val="-4"/>
        </w:rPr>
        <w:t xml:space="preserve"> </w:t>
      </w:r>
      <w:r w:rsidRPr="00B55A47">
        <w:t>construct</w:t>
      </w:r>
      <w:r>
        <w:t xml:space="preserve">, attach, or assist in the installation of vent pipes </w:t>
      </w:r>
      <w:r w:rsidR="00847ACA">
        <w:t>and hydraulic</w:t>
      </w:r>
      <w:r>
        <w:t xml:space="preserve"> lines on </w:t>
      </w:r>
      <w:r w:rsidRPr="00B55A47">
        <w:t>the</w:t>
      </w:r>
      <w:r w:rsidRPr="00B55A47">
        <w:rPr>
          <w:spacing w:val="-4"/>
        </w:rPr>
        <w:t xml:space="preserve"> </w:t>
      </w:r>
      <w:r>
        <w:rPr>
          <w:spacing w:val="-4"/>
        </w:rPr>
        <w:t xml:space="preserve">steel </w:t>
      </w:r>
      <w:r>
        <w:t>reinforcing</w:t>
      </w:r>
      <w:r w:rsidRPr="00B55A47">
        <w:t xml:space="preserve"> cage</w:t>
      </w:r>
      <w:r w:rsidRPr="00B55A47">
        <w:rPr>
          <w:spacing w:val="-2"/>
        </w:rPr>
        <w:t xml:space="preserve"> </w:t>
      </w:r>
      <w:r>
        <w:rPr>
          <w:spacing w:val="-2"/>
        </w:rPr>
        <w:t>(</w:t>
      </w:r>
      <w:r w:rsidRPr="00B55A47">
        <w:t>or</w:t>
      </w:r>
      <w:r w:rsidRPr="00B55A47">
        <w:rPr>
          <w:spacing w:val="-1"/>
        </w:rPr>
        <w:t xml:space="preserve"> </w:t>
      </w:r>
      <w:r>
        <w:rPr>
          <w:spacing w:val="-1"/>
        </w:rPr>
        <w:t xml:space="preserve">steel support </w:t>
      </w:r>
      <w:r w:rsidRPr="00B55A47">
        <w:t>fram</w:t>
      </w:r>
      <w:r>
        <w:t>e)</w:t>
      </w:r>
      <w:r w:rsidRPr="00B55A47">
        <w:rPr>
          <w:spacing w:val="-3"/>
        </w:rPr>
        <w:t xml:space="preserve"> </w:t>
      </w:r>
      <w:r w:rsidRPr="00B55A47">
        <w:t>for</w:t>
      </w:r>
      <w:r w:rsidRPr="00B55A47">
        <w:rPr>
          <w:spacing w:val="-1"/>
        </w:rPr>
        <w:t xml:space="preserve"> </w:t>
      </w:r>
      <w:r>
        <w:rPr>
          <w:spacing w:val="-1"/>
        </w:rPr>
        <w:t>each</w:t>
      </w:r>
      <w:r w:rsidRPr="00B55A47">
        <w:rPr>
          <w:spacing w:val="-3"/>
        </w:rPr>
        <w:t xml:space="preserve"> </w:t>
      </w:r>
      <w:r>
        <w:rPr>
          <w:spacing w:val="-3"/>
        </w:rPr>
        <w:t xml:space="preserve">_______ </w:t>
      </w:r>
      <w:r w:rsidRPr="00746462">
        <w:rPr>
          <w:i/>
          <w:iCs/>
          <w:spacing w:val="-3"/>
        </w:rPr>
        <w:t>(sacrificial</w:t>
      </w:r>
      <w:r>
        <w:rPr>
          <w:i/>
          <w:iCs/>
          <w:spacing w:val="-3"/>
        </w:rPr>
        <w:t xml:space="preserve"> </w:t>
      </w:r>
      <w:r w:rsidRPr="00746462">
        <w:rPr>
          <w:i/>
          <w:iCs/>
          <w:spacing w:val="-3"/>
        </w:rPr>
        <w:t>/ production)</w:t>
      </w:r>
      <w:r>
        <w:t xml:space="preserve"> test element</w:t>
      </w:r>
      <w:r w:rsidR="00847ACA">
        <w:t>.</w:t>
      </w:r>
    </w:p>
    <w:p w14:paraId="7BC35C7D" w14:textId="77777777" w:rsidR="00C220C5" w:rsidRPr="00B661FE" w:rsidRDefault="00C220C5" w:rsidP="005D4765">
      <w:pPr>
        <w:pStyle w:val="BodyText"/>
        <w:spacing w:before="11"/>
        <w:ind w:left="720" w:right="720"/>
        <w:jc w:val="both"/>
        <w:rPr>
          <w:b/>
          <w:bCs/>
        </w:rPr>
      </w:pPr>
    </w:p>
    <w:p w14:paraId="0BEB5B2E" w14:textId="2B1D33DE" w:rsidR="009F497C" w:rsidRDefault="00D4200D" w:rsidP="005D4765">
      <w:pPr>
        <w:pStyle w:val="ListParagraph"/>
        <w:ind w:left="720" w:right="720"/>
      </w:pPr>
      <w:r w:rsidRPr="00B55A47">
        <w:t xml:space="preserve">Equipment and operators for handling the </w:t>
      </w:r>
      <w:r w:rsidR="002E2942">
        <w:t xml:space="preserve">jack </w:t>
      </w:r>
      <w:r w:rsidR="000A2476">
        <w:t>assembly</w:t>
      </w:r>
      <w:r w:rsidR="002E2942">
        <w:t xml:space="preserve">, </w:t>
      </w:r>
      <w:r w:rsidRPr="00B55A47">
        <w:t>instrumentation</w:t>
      </w:r>
      <w:r w:rsidR="002E2942">
        <w:t>,</w:t>
      </w:r>
      <w:r w:rsidRPr="00B55A47">
        <w:t xml:space="preserve"> and </w:t>
      </w:r>
      <w:r w:rsidR="00746462">
        <w:t xml:space="preserve">steel </w:t>
      </w:r>
      <w:r w:rsidRPr="00B55A47">
        <w:t xml:space="preserve">reinforcing cage </w:t>
      </w:r>
      <w:r w:rsidR="00550353">
        <w:t>(</w:t>
      </w:r>
      <w:r w:rsidR="00746462">
        <w:t>or</w:t>
      </w:r>
      <w:r w:rsidR="00DA707E">
        <w:t xml:space="preserve"> steel support </w:t>
      </w:r>
      <w:r w:rsidR="00746462">
        <w:t>frame</w:t>
      </w:r>
      <w:r w:rsidR="00550353">
        <w:t>)</w:t>
      </w:r>
      <w:r w:rsidR="00746462">
        <w:t xml:space="preserve"> </w:t>
      </w:r>
      <w:r w:rsidRPr="00B55A47">
        <w:t xml:space="preserve">during </w:t>
      </w:r>
      <w:r w:rsidR="002E2942">
        <w:t xml:space="preserve">jack assembly </w:t>
      </w:r>
      <w:r w:rsidRPr="00B55A47">
        <w:t>installation and during the test, including but not</w:t>
      </w:r>
      <w:r w:rsidRPr="00B55A47">
        <w:rPr>
          <w:spacing w:val="1"/>
        </w:rPr>
        <w:t xml:space="preserve"> </w:t>
      </w:r>
      <w:r w:rsidRPr="00B55A47">
        <w:t xml:space="preserve">limited to a crane or other lifting device for </w:t>
      </w:r>
      <w:r w:rsidR="002E2942">
        <w:t xml:space="preserve">the jack assembly </w:t>
      </w:r>
      <w:r w:rsidRPr="00B55A47">
        <w:t>and</w:t>
      </w:r>
      <w:r w:rsidRPr="00B55A47">
        <w:rPr>
          <w:spacing w:val="1"/>
        </w:rPr>
        <w:t xml:space="preserve"> </w:t>
      </w:r>
      <w:r w:rsidRPr="00B55A47">
        <w:t xml:space="preserve">instrumentation, manual labor, and hand tools as required by </w:t>
      </w:r>
      <w:r w:rsidR="002E2942">
        <w:t xml:space="preserve">the </w:t>
      </w:r>
      <w:r w:rsidR="005879E0">
        <w:t>Specialty Test Provider</w:t>
      </w:r>
      <w:r w:rsidRPr="00B55A47">
        <w:t>.</w:t>
      </w:r>
    </w:p>
    <w:p w14:paraId="63426E9E" w14:textId="77777777" w:rsidR="009F497C" w:rsidRPr="00DE4744" w:rsidRDefault="009F497C" w:rsidP="005D4765">
      <w:pPr>
        <w:pStyle w:val="ListParagraph"/>
        <w:ind w:left="720" w:right="720"/>
        <w:rPr>
          <w:sz w:val="20"/>
          <w:szCs w:val="20"/>
        </w:rPr>
      </w:pPr>
    </w:p>
    <w:p w14:paraId="0A2D6E41" w14:textId="4648DED2" w:rsidR="009F497C" w:rsidRPr="00B55A47" w:rsidRDefault="009F497C" w:rsidP="005D4765">
      <w:pPr>
        <w:pStyle w:val="ListParagraph"/>
        <w:tabs>
          <w:tab w:val="left" w:pos="1217"/>
        </w:tabs>
        <w:ind w:left="720" w:right="720"/>
      </w:pPr>
      <w:r w:rsidRPr="0010675A">
        <w:t xml:space="preserve">Materials such as </w:t>
      </w:r>
      <w:r w:rsidR="00B32442" w:rsidRPr="0010675A">
        <w:t xml:space="preserve">steel </w:t>
      </w:r>
      <w:r w:rsidRPr="0010675A">
        <w:t>angle</w:t>
      </w:r>
      <w:r w:rsidR="00B32442" w:rsidRPr="0010675A">
        <w:t xml:space="preserve">, </w:t>
      </w:r>
      <w:r w:rsidRPr="0010675A">
        <w:t>channel</w:t>
      </w:r>
      <w:r w:rsidR="00B32442" w:rsidRPr="0010675A">
        <w:t>, rebar, pipe</w:t>
      </w:r>
      <w:r w:rsidR="00745D5A" w:rsidRPr="0010675A">
        <w:t>,</w:t>
      </w:r>
      <w:r w:rsidR="00B32442" w:rsidRPr="0010675A">
        <w:t xml:space="preserve"> bearing plates</w:t>
      </w:r>
      <w:r w:rsidRPr="0010675A">
        <w:t>, and/or other devices needed</w:t>
      </w:r>
      <w:r>
        <w:t xml:space="preserve"> t</w:t>
      </w:r>
      <w:r w:rsidRPr="00B55A47">
        <w:t xml:space="preserve">o </w:t>
      </w:r>
      <w:r>
        <w:t xml:space="preserve">construct the test </w:t>
      </w:r>
      <w:r w:rsidR="00745D5A">
        <w:t xml:space="preserve">element </w:t>
      </w:r>
      <w:r>
        <w:t xml:space="preserve">(e.g., to </w:t>
      </w:r>
      <w:r w:rsidRPr="00B55A47">
        <w:t xml:space="preserve">attach the </w:t>
      </w:r>
      <w:r>
        <w:t>jack</w:t>
      </w:r>
      <w:r w:rsidRPr="00B55A47">
        <w:t xml:space="preserve"> </w:t>
      </w:r>
      <w:r w:rsidR="000A2476">
        <w:t>assembly</w:t>
      </w:r>
      <w:r w:rsidRPr="00B55A47">
        <w:t xml:space="preserve"> to </w:t>
      </w:r>
      <w:r>
        <w:t xml:space="preserve">the </w:t>
      </w:r>
      <w:r w:rsidRPr="00B55A47">
        <w:t>re</w:t>
      </w:r>
      <w:r>
        <w:t>inforcing</w:t>
      </w:r>
      <w:r w:rsidRPr="00B55A47">
        <w:t xml:space="preserve"> cage or carrying frame, </w:t>
      </w:r>
      <w:r>
        <w:t xml:space="preserve">to construct tremie guides, to </w:t>
      </w:r>
      <w:r w:rsidR="00B32442">
        <w:t xml:space="preserve">protect hydraulic hoses and instrumentation lines, and </w:t>
      </w:r>
      <w:r>
        <w:t xml:space="preserve">lift the completed reinforcing cage) </w:t>
      </w:r>
      <w:r w:rsidRPr="00B55A47">
        <w:t>as</w:t>
      </w:r>
      <w:r w:rsidRPr="00753E8A">
        <w:rPr>
          <w:spacing w:val="1"/>
        </w:rPr>
        <w:t xml:space="preserve"> </w:t>
      </w:r>
      <w:r w:rsidRPr="00B55A47">
        <w:t>required.</w:t>
      </w:r>
    </w:p>
    <w:p w14:paraId="34BCDACE" w14:textId="77777777" w:rsidR="00C220C5" w:rsidRPr="00B55A47" w:rsidRDefault="00C220C5" w:rsidP="005D4765">
      <w:pPr>
        <w:pStyle w:val="BodyText"/>
        <w:spacing w:before="1"/>
        <w:ind w:left="720" w:right="720"/>
        <w:jc w:val="both"/>
      </w:pPr>
    </w:p>
    <w:p w14:paraId="4C22CF7A" w14:textId="1F14FAAF" w:rsidR="00C220C5" w:rsidRPr="00B55A47" w:rsidRDefault="00D4200D" w:rsidP="005D4765">
      <w:pPr>
        <w:pStyle w:val="ListParagraph"/>
        <w:ind w:left="720" w:right="720"/>
      </w:pPr>
      <w:r w:rsidRPr="00B55A47">
        <w:t>Equipment and labor sufficient to erect the reference beam system, to be constructed to the requirements of the Engineer and</w:t>
      </w:r>
      <w:r w:rsidR="00572338">
        <w:t>/or</w:t>
      </w:r>
      <w:r w:rsidRPr="00B55A47">
        <w:t xml:space="preserve"> </w:t>
      </w:r>
      <w:r w:rsidR="002C3DD3">
        <w:t>Specialty Test Provider</w:t>
      </w:r>
      <w:r w:rsidR="009F497C">
        <w:t>, if required</w:t>
      </w:r>
      <w:r w:rsidRPr="00B55A47">
        <w:t>.</w:t>
      </w:r>
    </w:p>
    <w:p w14:paraId="6E7E4F76" w14:textId="77777777" w:rsidR="00C220C5" w:rsidRPr="00B55A47" w:rsidRDefault="00C220C5" w:rsidP="005D4765">
      <w:pPr>
        <w:pStyle w:val="BodyText"/>
        <w:spacing w:before="1"/>
        <w:ind w:left="720" w:right="720"/>
        <w:jc w:val="both"/>
      </w:pPr>
    </w:p>
    <w:p w14:paraId="4876B10B" w14:textId="5AF10453" w:rsidR="00815385" w:rsidRDefault="00D4200D" w:rsidP="005D4765">
      <w:pPr>
        <w:pStyle w:val="ListParagraph"/>
        <w:ind w:left="720" w:right="720"/>
      </w:pPr>
      <w:r w:rsidRPr="00B55A47">
        <w:t>Air</w:t>
      </w:r>
      <w:r w:rsidRPr="00B55A47">
        <w:rPr>
          <w:spacing w:val="-1"/>
        </w:rPr>
        <w:t xml:space="preserve"> </w:t>
      </w:r>
      <w:r w:rsidRPr="00B55A47">
        <w:t>compressor</w:t>
      </w:r>
      <w:r w:rsidRPr="00B55A47">
        <w:rPr>
          <w:spacing w:val="-3"/>
        </w:rPr>
        <w:t xml:space="preserve"> </w:t>
      </w:r>
      <w:r w:rsidRPr="00B55A47">
        <w:t>(</w:t>
      </w:r>
      <w:r w:rsidR="00D45702">
        <w:t xml:space="preserve">e.g., </w:t>
      </w:r>
      <w:r w:rsidRPr="00B55A47">
        <w:t>minimum</w:t>
      </w:r>
      <w:r w:rsidRPr="00B55A47">
        <w:rPr>
          <w:spacing w:val="-1"/>
        </w:rPr>
        <w:t xml:space="preserve"> </w:t>
      </w:r>
      <w:r w:rsidRPr="00B55A47">
        <w:t>1</w:t>
      </w:r>
      <w:r w:rsidR="002742B2">
        <w:t>85</w:t>
      </w:r>
      <w:r w:rsidRPr="00B55A47">
        <w:rPr>
          <w:spacing w:val="-4"/>
        </w:rPr>
        <w:t xml:space="preserve"> </w:t>
      </w:r>
      <w:r w:rsidRPr="00B55A47">
        <w:t>cfm</w:t>
      </w:r>
      <w:r w:rsidR="002742B2">
        <w:t xml:space="preserve"> at 125 psi</w:t>
      </w:r>
      <w:r w:rsidRPr="00B55A47">
        <w:t>)</w:t>
      </w:r>
      <w:r w:rsidRPr="00B55A47">
        <w:rPr>
          <w:spacing w:val="-2"/>
        </w:rPr>
        <w:t xml:space="preserve"> </w:t>
      </w:r>
      <w:r w:rsidRPr="00B55A47">
        <w:t>for</w:t>
      </w:r>
      <w:r w:rsidRPr="00B55A47">
        <w:rPr>
          <w:spacing w:val="-3"/>
        </w:rPr>
        <w:t xml:space="preserve"> </w:t>
      </w:r>
      <w:r w:rsidRPr="00B55A47">
        <w:t>pump</w:t>
      </w:r>
      <w:r w:rsidRPr="00B55A47">
        <w:rPr>
          <w:spacing w:val="-4"/>
        </w:rPr>
        <w:t xml:space="preserve"> </w:t>
      </w:r>
      <w:r w:rsidRPr="00B55A47">
        <w:t>operation</w:t>
      </w:r>
      <w:r w:rsidRPr="00B55A47">
        <w:rPr>
          <w:spacing w:val="-2"/>
        </w:rPr>
        <w:t xml:space="preserve"> </w:t>
      </w:r>
      <w:r w:rsidRPr="00B55A47">
        <w:t>during</w:t>
      </w:r>
      <w:r w:rsidRPr="00B55A47">
        <w:rPr>
          <w:spacing w:val="-1"/>
        </w:rPr>
        <w:t xml:space="preserve"> </w:t>
      </w:r>
      <w:r w:rsidRPr="00B55A47">
        <w:t>load</w:t>
      </w:r>
      <w:r w:rsidRPr="00B55A47">
        <w:rPr>
          <w:spacing w:val="-4"/>
        </w:rPr>
        <w:t xml:space="preserve"> </w:t>
      </w:r>
      <w:r w:rsidRPr="00B55A47">
        <w:t>testing</w:t>
      </w:r>
      <w:r w:rsidR="00AC3B4B">
        <w:t>,</w:t>
      </w:r>
      <w:r w:rsidR="009E4099">
        <w:t xml:space="preserve"> including s</w:t>
      </w:r>
      <w:r w:rsidR="002742B2">
        <w:t xml:space="preserve">ufficient hose length with </w:t>
      </w:r>
      <w:r w:rsidR="00AC3B4B">
        <w:t>Chicago-</w:t>
      </w:r>
      <w:r w:rsidR="002742B2">
        <w:t>style fittings.</w:t>
      </w:r>
    </w:p>
    <w:p w14:paraId="370912DA" w14:textId="77777777" w:rsidR="00F94D4B" w:rsidRPr="00DE4744" w:rsidRDefault="00F94D4B" w:rsidP="00DE4744">
      <w:pPr>
        <w:pStyle w:val="ListParagraph"/>
        <w:ind w:left="1080" w:right="540"/>
        <w:rPr>
          <w:sz w:val="20"/>
          <w:szCs w:val="20"/>
        </w:rPr>
      </w:pPr>
    </w:p>
    <w:p w14:paraId="7494AE4F" w14:textId="77777777" w:rsidR="00613FC3" w:rsidRPr="00613FC3" w:rsidRDefault="00613FC3" w:rsidP="00613FC3">
      <w:pPr>
        <w:pStyle w:val="ListParagraph"/>
        <w:numPr>
          <w:ilvl w:val="0"/>
          <w:numId w:val="9"/>
        </w:numPr>
        <w:tabs>
          <w:tab w:val="left" w:pos="540"/>
        </w:tabs>
        <w:rPr>
          <w:vanish/>
        </w:rPr>
      </w:pPr>
    </w:p>
    <w:p w14:paraId="70792EE5" w14:textId="7273F3C1" w:rsidR="000B2EF9" w:rsidRPr="00B55A47" w:rsidRDefault="000B2EF9" w:rsidP="00C7433E">
      <w:pPr>
        <w:pStyle w:val="ListParagraph"/>
        <w:numPr>
          <w:ilvl w:val="0"/>
          <w:numId w:val="23"/>
        </w:numPr>
        <w:tabs>
          <w:tab w:val="left" w:pos="540"/>
        </w:tabs>
        <w:ind w:left="0" w:firstLine="0"/>
      </w:pPr>
      <w:r>
        <w:t>Additional m</w:t>
      </w:r>
      <w:r w:rsidRPr="00B55A47">
        <w:t>aterials</w:t>
      </w:r>
      <w:r w:rsidRPr="00B55A47">
        <w:rPr>
          <w:spacing w:val="-1"/>
        </w:rPr>
        <w:t xml:space="preserve"> </w:t>
      </w:r>
      <w:r w:rsidRPr="00B55A47">
        <w:t>required</w:t>
      </w:r>
      <w:r w:rsidRPr="00B55A47">
        <w:rPr>
          <w:spacing w:val="-3"/>
        </w:rPr>
        <w:t xml:space="preserve"> </w:t>
      </w:r>
      <w:r w:rsidRPr="00B55A47">
        <w:t>include,</w:t>
      </w:r>
      <w:r w:rsidRPr="00B55A47">
        <w:rPr>
          <w:spacing w:val="-1"/>
        </w:rPr>
        <w:t xml:space="preserve"> </w:t>
      </w:r>
      <w:r w:rsidRPr="00B55A47">
        <w:t>but</w:t>
      </w:r>
      <w:r w:rsidRPr="00B55A47">
        <w:rPr>
          <w:spacing w:val="-1"/>
        </w:rPr>
        <w:t xml:space="preserve"> </w:t>
      </w:r>
      <w:r w:rsidRPr="00B55A47">
        <w:t>are</w:t>
      </w:r>
      <w:r w:rsidRPr="00B55A47">
        <w:rPr>
          <w:spacing w:val="-3"/>
        </w:rPr>
        <w:t xml:space="preserve"> </w:t>
      </w:r>
      <w:r w:rsidRPr="00B55A47">
        <w:t>not limited</w:t>
      </w:r>
      <w:r w:rsidRPr="00B55A47">
        <w:rPr>
          <w:spacing w:val="-5"/>
        </w:rPr>
        <w:t xml:space="preserve"> </w:t>
      </w:r>
      <w:r w:rsidRPr="00B55A47">
        <w:t>to,</w:t>
      </w:r>
      <w:r w:rsidRPr="00B55A47">
        <w:rPr>
          <w:spacing w:val="-3"/>
        </w:rPr>
        <w:t xml:space="preserve"> </w:t>
      </w:r>
      <w:r w:rsidRPr="00B55A47">
        <w:t>the</w:t>
      </w:r>
      <w:r w:rsidRPr="00B55A47">
        <w:rPr>
          <w:spacing w:val="-7"/>
        </w:rPr>
        <w:t xml:space="preserve"> </w:t>
      </w:r>
      <w:r w:rsidRPr="00B55A47">
        <w:t>following:</w:t>
      </w:r>
    </w:p>
    <w:p w14:paraId="74090AC3" w14:textId="77777777" w:rsidR="000B2EF9" w:rsidRPr="00B55A47" w:rsidRDefault="000B2EF9" w:rsidP="00C7433E">
      <w:pPr>
        <w:pStyle w:val="BodyText"/>
        <w:tabs>
          <w:tab w:val="left" w:pos="540"/>
        </w:tabs>
      </w:pPr>
    </w:p>
    <w:p w14:paraId="11748370" w14:textId="77777777" w:rsidR="00C7433E" w:rsidRPr="00C7433E" w:rsidRDefault="00C7433E" w:rsidP="00C7433E">
      <w:pPr>
        <w:pStyle w:val="ListParagraph"/>
        <w:numPr>
          <w:ilvl w:val="0"/>
          <w:numId w:val="24"/>
        </w:numPr>
        <w:tabs>
          <w:tab w:val="left" w:pos="540"/>
        </w:tabs>
        <w:ind w:left="0" w:firstLine="0"/>
        <w:rPr>
          <w:vanish/>
        </w:rPr>
      </w:pPr>
    </w:p>
    <w:p w14:paraId="4DD5A7BC" w14:textId="77777777" w:rsidR="00C7433E" w:rsidRPr="00C7433E" w:rsidRDefault="00C7433E" w:rsidP="00C7433E">
      <w:pPr>
        <w:pStyle w:val="ListParagraph"/>
        <w:numPr>
          <w:ilvl w:val="0"/>
          <w:numId w:val="24"/>
        </w:numPr>
        <w:tabs>
          <w:tab w:val="left" w:pos="540"/>
        </w:tabs>
        <w:ind w:left="0" w:firstLine="0"/>
        <w:rPr>
          <w:vanish/>
        </w:rPr>
      </w:pPr>
    </w:p>
    <w:p w14:paraId="052FB7A1" w14:textId="77777777" w:rsidR="00C7433E" w:rsidRPr="00C7433E" w:rsidRDefault="00C7433E" w:rsidP="00C7433E">
      <w:pPr>
        <w:pStyle w:val="ListParagraph"/>
        <w:numPr>
          <w:ilvl w:val="1"/>
          <w:numId w:val="24"/>
        </w:numPr>
        <w:tabs>
          <w:tab w:val="left" w:pos="540"/>
        </w:tabs>
        <w:ind w:left="0" w:firstLine="0"/>
        <w:rPr>
          <w:vanish/>
        </w:rPr>
      </w:pPr>
    </w:p>
    <w:p w14:paraId="4248847E" w14:textId="77777777" w:rsidR="00C7433E" w:rsidRPr="00C7433E" w:rsidRDefault="00C7433E" w:rsidP="00C7433E">
      <w:pPr>
        <w:pStyle w:val="ListParagraph"/>
        <w:numPr>
          <w:ilvl w:val="1"/>
          <w:numId w:val="24"/>
        </w:numPr>
        <w:tabs>
          <w:tab w:val="left" w:pos="540"/>
        </w:tabs>
        <w:ind w:left="0" w:firstLine="0"/>
        <w:rPr>
          <w:vanish/>
        </w:rPr>
      </w:pPr>
    </w:p>
    <w:p w14:paraId="7398662F" w14:textId="30E2DF86" w:rsidR="00F94D4B" w:rsidRDefault="000B2EF9" w:rsidP="005D4765">
      <w:pPr>
        <w:ind w:left="720" w:right="720"/>
      </w:pPr>
      <w:r>
        <w:t>An adequate supply of f</w:t>
      </w:r>
      <w:r w:rsidRPr="00B55A47">
        <w:t xml:space="preserve">resh, clean, </w:t>
      </w:r>
      <w:r w:rsidR="004F299F">
        <w:t>drinking</w:t>
      </w:r>
      <w:r w:rsidRPr="00B55A47">
        <w:t xml:space="preserve"> water from a source </w:t>
      </w:r>
      <w:r>
        <w:t xml:space="preserve">approved by the Specialty Test Provider </w:t>
      </w:r>
      <w:proofErr w:type="gramStart"/>
      <w:r w:rsidRPr="00B55A47">
        <w:t>to</w:t>
      </w:r>
      <w:proofErr w:type="gramEnd"/>
      <w:r w:rsidRPr="00B55A47">
        <w:t xml:space="preserve"> be used as hydraulic fluid to</w:t>
      </w:r>
      <w:r w:rsidRPr="005D4765">
        <w:rPr>
          <w:spacing w:val="1"/>
        </w:rPr>
        <w:t xml:space="preserve"> </w:t>
      </w:r>
      <w:r w:rsidRPr="00B55A47">
        <w:t>pressurize</w:t>
      </w:r>
      <w:r w:rsidRPr="005D4765">
        <w:rPr>
          <w:spacing w:val="-1"/>
        </w:rPr>
        <w:t xml:space="preserve"> </w:t>
      </w:r>
      <w:r w:rsidRPr="00B55A47">
        <w:t>the</w:t>
      </w:r>
      <w:r w:rsidRPr="005D4765">
        <w:rPr>
          <w:spacing w:val="-2"/>
        </w:rPr>
        <w:t xml:space="preserve"> </w:t>
      </w:r>
      <w:r w:rsidRPr="00B55A47">
        <w:t>bi-directional</w:t>
      </w:r>
      <w:r w:rsidRPr="005D4765">
        <w:rPr>
          <w:spacing w:val="-1"/>
        </w:rPr>
        <w:t xml:space="preserve"> </w:t>
      </w:r>
      <w:r w:rsidRPr="00B55A47">
        <w:t xml:space="preserve">load </w:t>
      </w:r>
      <w:r w:rsidR="0001570E" w:rsidRPr="00B55A47">
        <w:t>test</w:t>
      </w:r>
      <w:r w:rsidR="0001570E" w:rsidRPr="005D4765">
        <w:rPr>
          <w:spacing w:val="-1"/>
        </w:rPr>
        <w:t xml:space="preserve"> </w:t>
      </w:r>
      <w:r w:rsidR="000A2476" w:rsidRPr="005D4765">
        <w:rPr>
          <w:spacing w:val="-1"/>
        </w:rPr>
        <w:t>jack</w:t>
      </w:r>
      <w:r w:rsidRPr="00B55A47">
        <w:t>.</w:t>
      </w:r>
    </w:p>
    <w:p w14:paraId="3895093E" w14:textId="77777777" w:rsidR="00F94D4B" w:rsidRDefault="00F94D4B" w:rsidP="005D4765">
      <w:pPr>
        <w:pStyle w:val="ListParagraph"/>
        <w:ind w:left="720" w:right="720"/>
      </w:pPr>
    </w:p>
    <w:p w14:paraId="48906637" w14:textId="6B2085AB" w:rsidR="00F94D4B" w:rsidRDefault="00F94D4B" w:rsidP="005D4765">
      <w:pPr>
        <w:tabs>
          <w:tab w:val="left" w:pos="1217"/>
        </w:tabs>
        <w:ind w:left="720" w:right="720"/>
      </w:pPr>
      <w:r w:rsidRPr="00A75D53">
        <w:t>Stable electric power source, as required</w:t>
      </w:r>
      <w:r w:rsidR="00431D0B">
        <w:t>,</w:t>
      </w:r>
      <w:r w:rsidRPr="00A75D53">
        <w:t xml:space="preserve"> for lights, digital survey levels, dataloggers, instruments, etc.</w:t>
      </w:r>
    </w:p>
    <w:p w14:paraId="66AE2BE3" w14:textId="77777777" w:rsidR="00F94D4B" w:rsidRDefault="00F94D4B" w:rsidP="005D4765">
      <w:pPr>
        <w:pStyle w:val="ListParagraph"/>
        <w:ind w:left="720" w:right="720"/>
      </w:pPr>
    </w:p>
    <w:p w14:paraId="5643DEA4" w14:textId="4C4545D2" w:rsidR="00F94D4B" w:rsidRPr="00B55A47" w:rsidRDefault="00F94D4B" w:rsidP="005D4765">
      <w:pPr>
        <w:tabs>
          <w:tab w:val="left" w:pos="1217"/>
        </w:tabs>
        <w:ind w:left="720" w:right="720"/>
      </w:pPr>
      <w:r>
        <w:t xml:space="preserve">Adequate lighting for the </w:t>
      </w:r>
      <w:r w:rsidR="00765DBF">
        <w:t xml:space="preserve">test </w:t>
      </w:r>
      <w:r>
        <w:t>duration</w:t>
      </w:r>
      <w:r w:rsidR="00765DBF">
        <w:t>,</w:t>
      </w:r>
      <w:r>
        <w:t xml:space="preserve"> including setup and teardown.</w:t>
      </w:r>
    </w:p>
    <w:p w14:paraId="7B1C8953" w14:textId="77777777" w:rsidR="000B2EF9" w:rsidRPr="00B55A47" w:rsidRDefault="000B2EF9" w:rsidP="005D4765">
      <w:pPr>
        <w:pStyle w:val="BodyText"/>
        <w:ind w:left="720" w:right="720"/>
      </w:pPr>
    </w:p>
    <w:p w14:paraId="10CD4192" w14:textId="6131BBC3" w:rsidR="000B2EF9" w:rsidRDefault="000B2EF9" w:rsidP="005D4765">
      <w:pPr>
        <w:tabs>
          <w:tab w:val="left" w:pos="1217"/>
        </w:tabs>
        <w:ind w:left="720" w:right="720"/>
      </w:pPr>
      <w:r w:rsidRPr="009B3138">
        <w:t xml:space="preserve">Materials sufficient to construct a stable reference beam system for monitoring </w:t>
      </w:r>
      <w:r>
        <w:t>vertical displacement</w:t>
      </w:r>
      <w:r w:rsidRPr="009B3138">
        <w:t xml:space="preserve"> </w:t>
      </w:r>
      <w:r>
        <w:t xml:space="preserve">of the test </w:t>
      </w:r>
      <w:r w:rsidR="00765DBF">
        <w:t xml:space="preserve">element </w:t>
      </w:r>
      <w:r>
        <w:t xml:space="preserve">head </w:t>
      </w:r>
      <w:r w:rsidRPr="009B3138">
        <w:t xml:space="preserve">during </w:t>
      </w:r>
      <w:r w:rsidR="00F60EB5">
        <w:t xml:space="preserve">load </w:t>
      </w:r>
      <w:r w:rsidRPr="009B3138">
        <w:t>testing</w:t>
      </w:r>
      <w:r w:rsidR="0072511F">
        <w:t>, if required</w:t>
      </w:r>
      <w:r w:rsidRPr="009B3138">
        <w:t>.</w:t>
      </w:r>
      <w:r w:rsidR="0001570E">
        <w:t xml:space="preserve"> </w:t>
      </w:r>
      <w:r>
        <w:t xml:space="preserve">To minimize </w:t>
      </w:r>
      <w:r w:rsidR="005B0B91">
        <w:t xml:space="preserve">reference system </w:t>
      </w:r>
      <w:r>
        <w:t>disturbance, t</w:t>
      </w:r>
      <w:r w:rsidRPr="009B3138">
        <w:t xml:space="preserve">he system shall be </w:t>
      </w:r>
      <w:bookmarkStart w:id="4" w:name="_Hlk79051937"/>
      <w:r w:rsidR="00B32442">
        <w:t xml:space="preserve">shaded and </w:t>
      </w:r>
      <w:r w:rsidRPr="009B3138">
        <w:t xml:space="preserve">supported </w:t>
      </w:r>
      <w:r>
        <w:t xml:space="preserve">at </w:t>
      </w:r>
      <w:r w:rsidRPr="009B3138">
        <w:t>a minimum distance of</w:t>
      </w:r>
      <w:r w:rsidRPr="005D4765">
        <w:rPr>
          <w:spacing w:val="-2"/>
        </w:rPr>
        <w:t xml:space="preserve"> </w:t>
      </w:r>
      <w:r>
        <w:t>three</w:t>
      </w:r>
      <w:r w:rsidRPr="005D4765">
        <w:rPr>
          <w:spacing w:val="-3"/>
        </w:rPr>
        <w:t xml:space="preserve"> </w:t>
      </w:r>
      <w:r>
        <w:t>foundation</w:t>
      </w:r>
      <w:r w:rsidRPr="005D4765">
        <w:rPr>
          <w:spacing w:val="-2"/>
        </w:rPr>
        <w:t xml:space="preserve"> </w:t>
      </w:r>
      <w:r w:rsidRPr="00B55A47">
        <w:t>diameters</w:t>
      </w:r>
      <w:r w:rsidRPr="005D4765">
        <w:rPr>
          <w:spacing w:val="-5"/>
        </w:rPr>
        <w:t xml:space="preserve"> </w:t>
      </w:r>
      <w:r w:rsidRPr="00B55A47">
        <w:t>from</w:t>
      </w:r>
      <w:r w:rsidRPr="005D4765">
        <w:rPr>
          <w:spacing w:val="-2"/>
        </w:rPr>
        <w:t xml:space="preserve"> </w:t>
      </w:r>
      <w:r w:rsidRPr="00B55A47">
        <w:t>the</w:t>
      </w:r>
      <w:r w:rsidRPr="005D4765">
        <w:rPr>
          <w:spacing w:val="-3"/>
        </w:rPr>
        <w:t xml:space="preserve"> center of the test </w:t>
      </w:r>
      <w:r w:rsidR="005B0B91" w:rsidRPr="005D4765">
        <w:rPr>
          <w:spacing w:val="-3"/>
        </w:rPr>
        <w:t>element, but</w:t>
      </w:r>
      <w:r w:rsidRPr="005D4765">
        <w:rPr>
          <w:spacing w:val="-3"/>
        </w:rPr>
        <w:t xml:space="preserve"> not less than </w:t>
      </w:r>
      <w:r w:rsidR="0084014A" w:rsidRPr="005D4765">
        <w:rPr>
          <w:spacing w:val="-3"/>
        </w:rPr>
        <w:t xml:space="preserve">eight </w:t>
      </w:r>
      <w:r w:rsidRPr="005D4765">
        <w:rPr>
          <w:spacing w:val="-3"/>
        </w:rPr>
        <w:t>feet</w:t>
      </w:r>
      <w:r>
        <w:t>.</w:t>
      </w:r>
      <w:bookmarkEnd w:id="4"/>
      <w:r w:rsidR="0001570E">
        <w:t xml:space="preserve"> </w:t>
      </w:r>
    </w:p>
    <w:p w14:paraId="2D5940CD" w14:textId="77777777" w:rsidR="000B2EF9" w:rsidRDefault="000B2EF9" w:rsidP="005D4765">
      <w:pPr>
        <w:pStyle w:val="ListParagraph"/>
        <w:ind w:left="720" w:right="720"/>
      </w:pPr>
    </w:p>
    <w:p w14:paraId="5417CC3E" w14:textId="716613A9" w:rsidR="000B2EF9" w:rsidRDefault="000B2EF9" w:rsidP="005D4765">
      <w:pPr>
        <w:tabs>
          <w:tab w:val="left" w:pos="1217"/>
        </w:tabs>
        <w:ind w:left="720" w:right="720"/>
      </w:pPr>
      <w:r w:rsidRPr="00B55A47">
        <w:t>A</w:t>
      </w:r>
      <w:r>
        <w:t xml:space="preserve">lternatively, at least two automated </w:t>
      </w:r>
      <w:r w:rsidRPr="00B55A47">
        <w:t xml:space="preserve">digital </w:t>
      </w:r>
      <w:r w:rsidRPr="00A514ED">
        <w:t>survey level</w:t>
      </w:r>
      <w:r>
        <w:t>s</w:t>
      </w:r>
      <w:r w:rsidRPr="00A514ED">
        <w:t xml:space="preserve"> </w:t>
      </w:r>
      <w:r>
        <w:t xml:space="preserve">may be </w:t>
      </w:r>
      <w:r w:rsidRPr="00A514ED">
        <w:t>used to monitor vertical</w:t>
      </w:r>
      <w:r>
        <w:t xml:space="preserve"> head </w:t>
      </w:r>
      <w:r w:rsidRPr="00A514ED">
        <w:t xml:space="preserve">displacement </w:t>
      </w:r>
      <w:r>
        <w:t>of the test foundation in lieu of a reference beam.</w:t>
      </w:r>
      <w:r w:rsidRPr="00A514ED">
        <w:t xml:space="preserve"> </w:t>
      </w:r>
      <w:r>
        <w:t xml:space="preserve">The digital levels shall be located a minimum clear distance of five foundation </w:t>
      </w:r>
      <w:r w:rsidRPr="00A514ED">
        <w:t xml:space="preserve">diameters from the </w:t>
      </w:r>
      <w:r>
        <w:t>test foundation</w:t>
      </w:r>
      <w:r w:rsidRPr="00A514ED">
        <w:t xml:space="preserve"> </w:t>
      </w:r>
      <w:r>
        <w:t>but not less than 2</w:t>
      </w:r>
      <w:r w:rsidR="00F12BB5">
        <w:t>5</w:t>
      </w:r>
      <w:r>
        <w:t xml:space="preserve"> feet.</w:t>
      </w:r>
      <w:r w:rsidR="0001570E">
        <w:t xml:space="preserve"> </w:t>
      </w:r>
      <w:r w:rsidR="0080114C">
        <w:t xml:space="preserve">The Contractor shall </w:t>
      </w:r>
      <w:r w:rsidR="00B36273">
        <w:t>furnish s</w:t>
      </w:r>
      <w:r>
        <w:t xml:space="preserve">un, wind, and weather </w:t>
      </w:r>
      <w:r w:rsidRPr="00A514ED">
        <w:t>protection for the levels.</w:t>
      </w:r>
    </w:p>
    <w:p w14:paraId="30034336" w14:textId="77777777" w:rsidR="000B2EF9" w:rsidRDefault="000B2EF9" w:rsidP="005D4765">
      <w:pPr>
        <w:pStyle w:val="ListParagraph"/>
        <w:ind w:left="720" w:right="720"/>
      </w:pPr>
    </w:p>
    <w:p w14:paraId="08363C8C" w14:textId="78D94376" w:rsidR="000B2EF9" w:rsidRDefault="000B2EF9" w:rsidP="005D4765">
      <w:pPr>
        <w:tabs>
          <w:tab w:val="left" w:pos="1217"/>
        </w:tabs>
        <w:ind w:left="720" w:right="720"/>
      </w:pPr>
      <w:r w:rsidRPr="003948A9">
        <w:t>Materials sufficient to construct a protected work area (including provisions such as a tent or shed for protection from inclement weather for the load test equipment and personnel) of size and type required by the Engineer and</w:t>
      </w:r>
      <w:r>
        <w:t>/or</w:t>
      </w:r>
      <w:r w:rsidRPr="003948A9">
        <w:t xml:space="preserve"> the </w:t>
      </w:r>
      <w:r>
        <w:t>Specialty Test Provider</w:t>
      </w:r>
      <w:r w:rsidRPr="003948A9">
        <w:t>.</w:t>
      </w:r>
      <w:r w:rsidR="0001570E">
        <w:t xml:space="preserve"> </w:t>
      </w:r>
      <w:r w:rsidRPr="003948A9">
        <w:t>In the case of cold weather, the protected work area shall be maintained at a temperature above 40° F</w:t>
      </w:r>
      <w:r>
        <w:t>ahrenheit</w:t>
      </w:r>
      <w:r w:rsidRPr="003948A9">
        <w:t xml:space="preserve"> </w:t>
      </w:r>
      <w:r>
        <w:t>for</w:t>
      </w:r>
      <w:r w:rsidRPr="003948A9">
        <w:t xml:space="preserve"> proper operation of the </w:t>
      </w:r>
      <w:r w:rsidR="00F12BB5">
        <w:t xml:space="preserve">pump and </w:t>
      </w:r>
      <w:r w:rsidRPr="003948A9">
        <w:t>load testing equipment.</w:t>
      </w:r>
    </w:p>
    <w:p w14:paraId="76FB1A59" w14:textId="77777777" w:rsidR="005C19C6" w:rsidRPr="00B55A47" w:rsidRDefault="005C19C6" w:rsidP="00C7433E">
      <w:pPr>
        <w:pStyle w:val="BodyText"/>
        <w:tabs>
          <w:tab w:val="left" w:pos="0"/>
          <w:tab w:val="left" w:pos="540"/>
        </w:tabs>
      </w:pPr>
    </w:p>
    <w:p w14:paraId="1A2EB295" w14:textId="68ECD054" w:rsidR="005C19C6" w:rsidRDefault="005C19C6" w:rsidP="004856E9">
      <w:pPr>
        <w:pStyle w:val="ListParagraph"/>
        <w:tabs>
          <w:tab w:val="left" w:pos="540"/>
        </w:tabs>
        <w:ind w:left="0"/>
      </w:pPr>
      <w:r>
        <w:t>M</w:t>
      </w:r>
      <w:r w:rsidRPr="00B55A47">
        <w:t xml:space="preserve">aterials supplied </w:t>
      </w:r>
      <w:r>
        <w:t xml:space="preserve">by the Contractor </w:t>
      </w:r>
      <w:r w:rsidRPr="00B55A47">
        <w:t xml:space="preserve">which do not become a </w:t>
      </w:r>
      <w:r>
        <w:t xml:space="preserve">permanent </w:t>
      </w:r>
      <w:r w:rsidRPr="00B55A47">
        <w:t>part of the</w:t>
      </w:r>
      <w:r>
        <w:t xml:space="preserve"> test foundation </w:t>
      </w:r>
      <w:r w:rsidRPr="00B55A47">
        <w:t>become the property</w:t>
      </w:r>
      <w:r w:rsidRPr="00B55A47">
        <w:rPr>
          <w:spacing w:val="1"/>
        </w:rPr>
        <w:t xml:space="preserve"> </w:t>
      </w:r>
      <w:r w:rsidRPr="00B55A47">
        <w:t>of</w:t>
      </w:r>
      <w:r w:rsidRPr="00B55A47">
        <w:rPr>
          <w:spacing w:val="1"/>
        </w:rPr>
        <w:t xml:space="preserve"> </w:t>
      </w:r>
      <w:r w:rsidRPr="00B55A47">
        <w:t>the Contractor</w:t>
      </w:r>
      <w:r w:rsidRPr="00B55A47">
        <w:rPr>
          <w:spacing w:val="-2"/>
        </w:rPr>
        <w:t xml:space="preserve"> </w:t>
      </w:r>
      <w:r w:rsidRPr="00B55A47">
        <w:t>at</w:t>
      </w:r>
      <w:r w:rsidRPr="00B55A47">
        <w:rPr>
          <w:spacing w:val="-1"/>
        </w:rPr>
        <w:t xml:space="preserve"> </w:t>
      </w:r>
      <w:r w:rsidRPr="00B55A47">
        <w:t>the</w:t>
      </w:r>
      <w:r w:rsidRPr="00B55A47">
        <w:rPr>
          <w:spacing w:val="-2"/>
        </w:rPr>
        <w:t xml:space="preserve"> </w:t>
      </w:r>
      <w:r w:rsidRPr="00B55A47">
        <w:t>conclusion</w:t>
      </w:r>
      <w:r w:rsidRPr="00B55A47">
        <w:rPr>
          <w:spacing w:val="-1"/>
        </w:rPr>
        <w:t xml:space="preserve"> </w:t>
      </w:r>
      <w:r w:rsidRPr="00B55A47">
        <w:t>of</w:t>
      </w:r>
      <w:r w:rsidRPr="00B55A47">
        <w:rPr>
          <w:spacing w:val="2"/>
        </w:rPr>
        <w:t xml:space="preserve"> </w:t>
      </w:r>
      <w:r w:rsidRPr="00B55A47">
        <w:t>the load</w:t>
      </w:r>
      <w:r w:rsidRPr="00B55A47">
        <w:rPr>
          <w:spacing w:val="-3"/>
        </w:rPr>
        <w:t xml:space="preserve"> </w:t>
      </w:r>
      <w:r w:rsidRPr="00B55A47">
        <w:t>test</w:t>
      </w:r>
      <w:r>
        <w:t xml:space="preserve"> </w:t>
      </w:r>
      <w:r w:rsidRPr="00B55A47">
        <w:t>and</w:t>
      </w:r>
      <w:r>
        <w:t xml:space="preserve"> </w:t>
      </w:r>
      <w:r>
        <w:rPr>
          <w:spacing w:val="-1"/>
        </w:rPr>
        <w:t xml:space="preserve">shall </w:t>
      </w:r>
      <w:r w:rsidRPr="00B55A47">
        <w:t>be</w:t>
      </w:r>
      <w:r w:rsidRPr="00B55A47">
        <w:rPr>
          <w:spacing w:val="-2"/>
        </w:rPr>
        <w:t xml:space="preserve"> </w:t>
      </w:r>
      <w:r w:rsidRPr="00B55A47">
        <w:t>removed</w:t>
      </w:r>
      <w:r w:rsidRPr="00B55A47">
        <w:rPr>
          <w:spacing w:val="-2"/>
        </w:rPr>
        <w:t xml:space="preserve"> </w:t>
      </w:r>
      <w:r w:rsidRPr="00B55A47">
        <w:t>from</w:t>
      </w:r>
      <w:r w:rsidRPr="00B55A47">
        <w:rPr>
          <w:spacing w:val="-2"/>
        </w:rPr>
        <w:t xml:space="preserve"> </w:t>
      </w:r>
      <w:r w:rsidRPr="00B55A47">
        <w:t>the</w:t>
      </w:r>
      <w:r w:rsidRPr="00B55A47">
        <w:rPr>
          <w:spacing w:val="-2"/>
        </w:rPr>
        <w:t xml:space="preserve"> </w:t>
      </w:r>
      <w:r w:rsidRPr="00B55A47">
        <w:t>job</w:t>
      </w:r>
      <w:r w:rsidRPr="00B55A47">
        <w:rPr>
          <w:spacing w:val="-2"/>
        </w:rPr>
        <w:t xml:space="preserve"> </w:t>
      </w:r>
      <w:r w:rsidRPr="00B55A47">
        <w:t>site.</w:t>
      </w:r>
    </w:p>
    <w:p w14:paraId="40ACDF9A" w14:textId="77777777" w:rsidR="00373F95" w:rsidRDefault="00373F95" w:rsidP="00373F95">
      <w:pPr>
        <w:pStyle w:val="ListParagraph"/>
        <w:tabs>
          <w:tab w:val="left" w:pos="540"/>
        </w:tabs>
        <w:ind w:left="0"/>
      </w:pPr>
    </w:p>
    <w:p w14:paraId="3DDA928D" w14:textId="77777777" w:rsidR="00A439D0" w:rsidRDefault="00A439D0" w:rsidP="00A439D0">
      <w:pPr>
        <w:pStyle w:val="BodyText"/>
        <w:spacing w:before="9"/>
        <w:ind w:left="1440"/>
        <w:jc w:val="both"/>
        <w:rPr>
          <w:i/>
          <w:iCs/>
        </w:rPr>
      </w:pPr>
    </w:p>
    <w:p w14:paraId="0535013F" w14:textId="7CA01185" w:rsidR="00A439D0" w:rsidRDefault="00943ABF" w:rsidP="00A439D0">
      <w:pPr>
        <w:pStyle w:val="Heading2"/>
        <w:numPr>
          <w:ilvl w:val="1"/>
          <w:numId w:val="8"/>
        </w:numPr>
        <w:tabs>
          <w:tab w:val="left" w:pos="540"/>
        </w:tabs>
        <w:ind w:left="0" w:firstLine="0"/>
        <w:jc w:val="both"/>
      </w:pPr>
      <w:r>
        <w:t>INSTRUMENTATION</w:t>
      </w:r>
    </w:p>
    <w:p w14:paraId="2414901B" w14:textId="77777777" w:rsidR="00CB79F6" w:rsidRDefault="00CB79F6" w:rsidP="00943ABF">
      <w:pPr>
        <w:pStyle w:val="Heading2"/>
        <w:tabs>
          <w:tab w:val="left" w:pos="540"/>
        </w:tabs>
        <w:ind w:left="0" w:firstLine="0"/>
        <w:jc w:val="both"/>
      </w:pPr>
    </w:p>
    <w:p w14:paraId="57EB04CD" w14:textId="77777777" w:rsidR="00CB79F6" w:rsidRPr="00CB79F6" w:rsidRDefault="00CB79F6" w:rsidP="00CB79F6">
      <w:pPr>
        <w:pStyle w:val="ListParagraph"/>
        <w:numPr>
          <w:ilvl w:val="0"/>
          <w:numId w:val="21"/>
        </w:numPr>
        <w:tabs>
          <w:tab w:val="left" w:pos="540"/>
        </w:tabs>
        <w:outlineLvl w:val="1"/>
        <w:rPr>
          <w:vanish/>
        </w:rPr>
      </w:pPr>
    </w:p>
    <w:p w14:paraId="78634D9A" w14:textId="77777777" w:rsidR="00CB79F6" w:rsidRPr="00CB79F6" w:rsidRDefault="00CB79F6" w:rsidP="00CB79F6">
      <w:pPr>
        <w:pStyle w:val="ListParagraph"/>
        <w:numPr>
          <w:ilvl w:val="0"/>
          <w:numId w:val="21"/>
        </w:numPr>
        <w:tabs>
          <w:tab w:val="left" w:pos="540"/>
        </w:tabs>
        <w:outlineLvl w:val="1"/>
        <w:rPr>
          <w:vanish/>
        </w:rPr>
      </w:pPr>
    </w:p>
    <w:p w14:paraId="17A362D6" w14:textId="77777777" w:rsidR="00CB79F6" w:rsidRPr="00CB79F6" w:rsidRDefault="00CB79F6" w:rsidP="00CB79F6">
      <w:pPr>
        <w:pStyle w:val="ListParagraph"/>
        <w:numPr>
          <w:ilvl w:val="0"/>
          <w:numId w:val="21"/>
        </w:numPr>
        <w:tabs>
          <w:tab w:val="left" w:pos="540"/>
        </w:tabs>
        <w:outlineLvl w:val="1"/>
        <w:rPr>
          <w:vanish/>
        </w:rPr>
      </w:pPr>
    </w:p>
    <w:p w14:paraId="085C60A3" w14:textId="78759537" w:rsidR="00BC2D28" w:rsidRDefault="00CB79F6" w:rsidP="00550794">
      <w:pPr>
        <w:pStyle w:val="Heading2"/>
        <w:tabs>
          <w:tab w:val="left" w:pos="540"/>
        </w:tabs>
        <w:ind w:left="0" w:firstLine="0"/>
        <w:jc w:val="both"/>
        <w:rPr>
          <w:b w:val="0"/>
          <w:bCs w:val="0"/>
        </w:rPr>
      </w:pPr>
      <w:r w:rsidRPr="00CB79F6">
        <w:rPr>
          <w:b w:val="0"/>
          <w:bCs w:val="0"/>
        </w:rPr>
        <w:t>The Contractor</w:t>
      </w:r>
      <w:r>
        <w:rPr>
          <w:b w:val="0"/>
          <w:bCs w:val="0"/>
        </w:rPr>
        <w:t xml:space="preserve"> or </w:t>
      </w:r>
      <w:r w:rsidRPr="00CB79F6">
        <w:rPr>
          <w:b w:val="0"/>
          <w:bCs w:val="0"/>
        </w:rPr>
        <w:t>Specialty Test Provider shall furnish</w:t>
      </w:r>
      <w:r>
        <w:rPr>
          <w:b w:val="0"/>
          <w:bCs w:val="0"/>
        </w:rPr>
        <w:t xml:space="preserve"> all required instrumentation meeting the requirements identified below.</w:t>
      </w:r>
      <w:r w:rsidR="0001570E">
        <w:rPr>
          <w:b w:val="0"/>
          <w:bCs w:val="0"/>
        </w:rPr>
        <w:t xml:space="preserve"> </w:t>
      </w:r>
      <w:r w:rsidR="00BC2D28">
        <w:rPr>
          <w:b w:val="0"/>
          <w:bCs w:val="0"/>
        </w:rPr>
        <w:t>All disposable instrumentation (</w:t>
      </w:r>
      <w:r w:rsidR="00CA438D">
        <w:rPr>
          <w:b w:val="0"/>
          <w:bCs w:val="0"/>
        </w:rPr>
        <w:t>one-</w:t>
      </w:r>
      <w:r w:rsidR="00BC2D28">
        <w:rPr>
          <w:b w:val="0"/>
          <w:bCs w:val="0"/>
        </w:rPr>
        <w:t xml:space="preserve">time use) shall </w:t>
      </w:r>
      <w:r w:rsidR="00365B76">
        <w:rPr>
          <w:b w:val="0"/>
          <w:bCs w:val="0"/>
        </w:rPr>
        <w:t xml:space="preserve">be supplied with </w:t>
      </w:r>
      <w:r w:rsidR="00AA281F">
        <w:rPr>
          <w:b w:val="0"/>
          <w:bCs w:val="0"/>
        </w:rPr>
        <w:t xml:space="preserve">the </w:t>
      </w:r>
      <w:r w:rsidR="00BC2D28">
        <w:rPr>
          <w:b w:val="0"/>
          <w:bCs w:val="0"/>
        </w:rPr>
        <w:t>manufacturer</w:t>
      </w:r>
      <w:r w:rsidR="00AA281F">
        <w:rPr>
          <w:b w:val="0"/>
          <w:bCs w:val="0"/>
        </w:rPr>
        <w:t>’</w:t>
      </w:r>
      <w:r w:rsidR="00BC2D28">
        <w:rPr>
          <w:b w:val="0"/>
          <w:bCs w:val="0"/>
        </w:rPr>
        <w:t xml:space="preserve">s original </w:t>
      </w:r>
      <w:r w:rsidR="00CA438D">
        <w:rPr>
          <w:b w:val="0"/>
          <w:bCs w:val="0"/>
        </w:rPr>
        <w:t xml:space="preserve">calibration </w:t>
      </w:r>
      <w:r w:rsidR="00AA281F">
        <w:rPr>
          <w:b w:val="0"/>
          <w:bCs w:val="0"/>
        </w:rPr>
        <w:t>certificate</w:t>
      </w:r>
      <w:r w:rsidR="00BC2D28">
        <w:rPr>
          <w:b w:val="0"/>
          <w:bCs w:val="0"/>
        </w:rPr>
        <w:t>.</w:t>
      </w:r>
      <w:r w:rsidR="0001570E">
        <w:rPr>
          <w:b w:val="0"/>
          <w:bCs w:val="0"/>
        </w:rPr>
        <w:t xml:space="preserve"> </w:t>
      </w:r>
      <w:r w:rsidR="00F10982">
        <w:rPr>
          <w:b w:val="0"/>
          <w:bCs w:val="0"/>
        </w:rPr>
        <w:t>A</w:t>
      </w:r>
      <w:r w:rsidR="00BC2D28">
        <w:rPr>
          <w:b w:val="0"/>
          <w:bCs w:val="0"/>
        </w:rPr>
        <w:t xml:space="preserve">ll reusable </w:t>
      </w:r>
      <w:r>
        <w:rPr>
          <w:b w:val="0"/>
          <w:bCs w:val="0"/>
        </w:rPr>
        <w:t xml:space="preserve">instrumentation shall </w:t>
      </w:r>
      <w:r w:rsidR="00D8611E">
        <w:rPr>
          <w:b w:val="0"/>
          <w:bCs w:val="0"/>
        </w:rPr>
        <w:t xml:space="preserve">have been </w:t>
      </w:r>
      <w:r w:rsidR="00535E15">
        <w:rPr>
          <w:b w:val="0"/>
          <w:bCs w:val="0"/>
        </w:rPr>
        <w:t xml:space="preserve">calibrated within </w:t>
      </w:r>
      <w:r w:rsidR="00D45702">
        <w:rPr>
          <w:b w:val="0"/>
          <w:bCs w:val="0"/>
        </w:rPr>
        <w:t>the allotted time before the</w:t>
      </w:r>
      <w:r w:rsidR="00535E15">
        <w:rPr>
          <w:b w:val="0"/>
          <w:bCs w:val="0"/>
        </w:rPr>
        <w:t xml:space="preserve"> </w:t>
      </w:r>
      <w:r w:rsidR="00F257F4">
        <w:rPr>
          <w:b w:val="0"/>
          <w:bCs w:val="0"/>
        </w:rPr>
        <w:t xml:space="preserve">load </w:t>
      </w:r>
      <w:r w:rsidR="00535E15">
        <w:rPr>
          <w:b w:val="0"/>
          <w:bCs w:val="0"/>
        </w:rPr>
        <w:t xml:space="preserve">test date </w:t>
      </w:r>
      <w:r w:rsidR="00F257F4">
        <w:rPr>
          <w:b w:val="0"/>
          <w:bCs w:val="0"/>
        </w:rPr>
        <w:t xml:space="preserve">as required by </w:t>
      </w:r>
      <w:r w:rsidR="00F10982">
        <w:rPr>
          <w:b w:val="0"/>
          <w:bCs w:val="0"/>
        </w:rPr>
        <w:t xml:space="preserve">ASTM </w:t>
      </w:r>
      <w:r w:rsidR="00960575">
        <w:rPr>
          <w:b w:val="0"/>
          <w:bCs w:val="0"/>
        </w:rPr>
        <w:t xml:space="preserve">D8169-18 </w:t>
      </w:r>
      <w:r w:rsidR="0001570E">
        <w:rPr>
          <w:b w:val="0"/>
          <w:bCs w:val="0"/>
        </w:rPr>
        <w:t>and</w:t>
      </w:r>
      <w:r w:rsidR="00535E15">
        <w:rPr>
          <w:b w:val="0"/>
          <w:bCs w:val="0"/>
        </w:rPr>
        <w:t xml:space="preserve"> </w:t>
      </w:r>
      <w:r w:rsidR="00365B76">
        <w:rPr>
          <w:b w:val="0"/>
          <w:bCs w:val="0"/>
        </w:rPr>
        <w:t xml:space="preserve">furnished with </w:t>
      </w:r>
      <w:r w:rsidR="004979C3">
        <w:rPr>
          <w:b w:val="0"/>
          <w:bCs w:val="0"/>
        </w:rPr>
        <w:t xml:space="preserve">their </w:t>
      </w:r>
      <w:r>
        <w:rPr>
          <w:b w:val="0"/>
          <w:bCs w:val="0"/>
        </w:rPr>
        <w:t>calibration certificates</w:t>
      </w:r>
      <w:r w:rsidR="00535E15">
        <w:rPr>
          <w:b w:val="0"/>
          <w:bCs w:val="0"/>
        </w:rPr>
        <w:t>.</w:t>
      </w:r>
    </w:p>
    <w:p w14:paraId="6D84A541" w14:textId="77777777" w:rsidR="00F10982" w:rsidRDefault="00F10982" w:rsidP="00F10982">
      <w:pPr>
        <w:pStyle w:val="Heading2"/>
        <w:tabs>
          <w:tab w:val="left" w:pos="540"/>
        </w:tabs>
        <w:ind w:left="0" w:firstLine="0"/>
        <w:jc w:val="both"/>
        <w:rPr>
          <w:b w:val="0"/>
          <w:bCs w:val="0"/>
        </w:rPr>
      </w:pPr>
    </w:p>
    <w:p w14:paraId="2752A7F3" w14:textId="77777777" w:rsidR="00F10982" w:rsidRPr="00F10982" w:rsidRDefault="00F10982" w:rsidP="00F10982">
      <w:pPr>
        <w:pStyle w:val="ListParagraph"/>
        <w:numPr>
          <w:ilvl w:val="0"/>
          <w:numId w:val="9"/>
        </w:numPr>
        <w:tabs>
          <w:tab w:val="left" w:pos="540"/>
        </w:tabs>
        <w:rPr>
          <w:b/>
          <w:bCs/>
          <w:vanish/>
        </w:rPr>
      </w:pPr>
    </w:p>
    <w:p w14:paraId="48DAB39B" w14:textId="77777777" w:rsidR="00F10982" w:rsidRPr="00F10982" w:rsidRDefault="00F10982" w:rsidP="00F10982">
      <w:pPr>
        <w:pStyle w:val="ListParagraph"/>
        <w:numPr>
          <w:ilvl w:val="1"/>
          <w:numId w:val="9"/>
        </w:numPr>
        <w:tabs>
          <w:tab w:val="left" w:pos="540"/>
        </w:tabs>
        <w:rPr>
          <w:b/>
          <w:bCs/>
          <w:vanish/>
        </w:rPr>
      </w:pPr>
    </w:p>
    <w:p w14:paraId="3DF8F2E9" w14:textId="55831033" w:rsidR="00F10982" w:rsidRDefault="00F10982" w:rsidP="004856E9">
      <w:pPr>
        <w:pStyle w:val="ListParagraph"/>
        <w:numPr>
          <w:ilvl w:val="1"/>
          <w:numId w:val="8"/>
        </w:numPr>
        <w:ind w:left="0" w:firstLine="0"/>
      </w:pPr>
      <w:r w:rsidRPr="004856E9">
        <w:rPr>
          <w:b/>
          <w:bCs/>
        </w:rPr>
        <w:t xml:space="preserve">Bi-Directional </w:t>
      </w:r>
      <w:r w:rsidR="004979C3" w:rsidRPr="004856E9">
        <w:rPr>
          <w:b/>
          <w:bCs/>
        </w:rPr>
        <w:t>Jacks</w:t>
      </w:r>
      <w:r w:rsidRPr="004856E9">
        <w:rPr>
          <w:b/>
          <w:bCs/>
        </w:rPr>
        <w:t>.</w:t>
      </w:r>
      <w:r w:rsidR="004856E9">
        <w:t xml:space="preserve"> </w:t>
      </w:r>
      <w:r>
        <w:t xml:space="preserve">The bi-directional </w:t>
      </w:r>
      <w:r w:rsidR="000A2476">
        <w:t>jack</w:t>
      </w:r>
      <w:r>
        <w:t xml:space="preserve"> incorporated in the jack </w:t>
      </w:r>
      <w:r w:rsidR="000A2476">
        <w:t>assembly</w:t>
      </w:r>
      <w:r>
        <w:t xml:space="preserve"> shall be obtained from an approved Specialty Test Provider.</w:t>
      </w:r>
      <w:r w:rsidR="0001570E">
        <w:t xml:space="preserve"> </w:t>
      </w:r>
      <w:r>
        <w:t>Contact information for an approved Specialty Test Provider is as follows:</w:t>
      </w:r>
      <w:r>
        <w:tab/>
      </w:r>
    </w:p>
    <w:p w14:paraId="128BA6D8" w14:textId="77777777" w:rsidR="00F10982" w:rsidRDefault="00F10982" w:rsidP="00F10982">
      <w:pPr>
        <w:pStyle w:val="BodyText"/>
        <w:tabs>
          <w:tab w:val="left" w:pos="360"/>
        </w:tabs>
        <w:ind w:left="660"/>
        <w:jc w:val="both"/>
      </w:pPr>
    </w:p>
    <w:p w14:paraId="128C69EA" w14:textId="77777777" w:rsidR="00F10982" w:rsidRDefault="00F10982" w:rsidP="00F10982">
      <w:pPr>
        <w:pStyle w:val="BodyText"/>
        <w:tabs>
          <w:tab w:val="left" w:pos="360"/>
        </w:tabs>
        <w:ind w:left="660"/>
        <w:jc w:val="both"/>
      </w:pPr>
      <w:r>
        <w:tab/>
      </w:r>
      <w:r>
        <w:tab/>
      </w:r>
      <w:r>
        <w:tab/>
      </w:r>
      <w:r>
        <w:tab/>
        <w:t>GRL Engineers, Inc.</w:t>
      </w:r>
    </w:p>
    <w:p w14:paraId="2FC7E763" w14:textId="77777777" w:rsidR="00F10982" w:rsidRDefault="00F10982" w:rsidP="00F10982">
      <w:pPr>
        <w:pStyle w:val="BodyText"/>
        <w:tabs>
          <w:tab w:val="left" w:pos="360"/>
        </w:tabs>
        <w:ind w:left="660"/>
        <w:jc w:val="both"/>
      </w:pPr>
      <w:r>
        <w:tab/>
      </w:r>
      <w:r>
        <w:tab/>
      </w:r>
      <w:r>
        <w:tab/>
      </w:r>
      <w:r>
        <w:tab/>
        <w:t>30725 Aurora Road</w:t>
      </w:r>
    </w:p>
    <w:p w14:paraId="23048F58" w14:textId="77777777" w:rsidR="00F10982" w:rsidRDefault="00F10982" w:rsidP="00F10982">
      <w:pPr>
        <w:pStyle w:val="BodyText"/>
        <w:tabs>
          <w:tab w:val="left" w:pos="360"/>
        </w:tabs>
        <w:ind w:left="660"/>
        <w:jc w:val="both"/>
      </w:pPr>
      <w:r>
        <w:tab/>
      </w:r>
      <w:r>
        <w:tab/>
      </w:r>
      <w:r>
        <w:tab/>
      </w:r>
      <w:r>
        <w:tab/>
        <w:t>Solon, OH 44129</w:t>
      </w:r>
    </w:p>
    <w:p w14:paraId="00FBD64C" w14:textId="77777777" w:rsidR="00F10982" w:rsidRDefault="00F10982" w:rsidP="00F10982">
      <w:pPr>
        <w:pStyle w:val="BodyText"/>
        <w:tabs>
          <w:tab w:val="left" w:pos="360"/>
        </w:tabs>
        <w:ind w:left="660"/>
        <w:jc w:val="both"/>
      </w:pPr>
      <w:r>
        <w:tab/>
      </w:r>
      <w:r>
        <w:tab/>
      </w:r>
      <w:r>
        <w:tab/>
      </w:r>
      <w:r>
        <w:tab/>
        <w:t>Tel: 216-831-6131</w:t>
      </w:r>
    </w:p>
    <w:p w14:paraId="3A9C7C9D" w14:textId="5CCB1270" w:rsidR="00F10982" w:rsidRDefault="00F10982" w:rsidP="00F10982">
      <w:pPr>
        <w:pStyle w:val="BodyText"/>
        <w:tabs>
          <w:tab w:val="left" w:pos="360"/>
        </w:tabs>
        <w:ind w:left="660"/>
        <w:jc w:val="both"/>
        <w:rPr>
          <w:rStyle w:val="Hyperlink"/>
          <w:color w:val="auto"/>
          <w:u w:val="none"/>
        </w:rPr>
      </w:pPr>
      <w:r>
        <w:tab/>
      </w:r>
      <w:r>
        <w:tab/>
      </w:r>
      <w:r>
        <w:tab/>
      </w:r>
      <w:r>
        <w:tab/>
        <w:t>Web:</w:t>
      </w:r>
      <w:r w:rsidRPr="00F60EB5">
        <w:t xml:space="preserve"> </w:t>
      </w:r>
      <w:hyperlink r:id="rId8" w:history="1">
        <w:r w:rsidR="00317A05" w:rsidRPr="00F60EB5">
          <w:rPr>
            <w:rStyle w:val="Hyperlink"/>
            <w:color w:val="auto"/>
            <w:u w:val="none"/>
          </w:rPr>
          <w:t>www.grlengineers.com</w:t>
        </w:r>
      </w:hyperlink>
    </w:p>
    <w:p w14:paraId="4478091B" w14:textId="77777777" w:rsidR="00317A05" w:rsidRDefault="00317A05" w:rsidP="00F10982">
      <w:pPr>
        <w:pStyle w:val="BodyText"/>
        <w:tabs>
          <w:tab w:val="left" w:pos="360"/>
        </w:tabs>
        <w:ind w:left="660"/>
        <w:jc w:val="both"/>
      </w:pPr>
    </w:p>
    <w:p w14:paraId="3D381915" w14:textId="77777777" w:rsidR="00550794" w:rsidRPr="00550794" w:rsidRDefault="00550794" w:rsidP="00550794">
      <w:pPr>
        <w:pStyle w:val="ListParagraph"/>
        <w:numPr>
          <w:ilvl w:val="1"/>
          <w:numId w:val="21"/>
        </w:numPr>
        <w:tabs>
          <w:tab w:val="left" w:pos="540"/>
        </w:tabs>
        <w:outlineLvl w:val="1"/>
        <w:rPr>
          <w:b/>
          <w:bCs/>
          <w:vanish/>
        </w:rPr>
      </w:pPr>
    </w:p>
    <w:p w14:paraId="5F3F6865" w14:textId="58FE1C6E" w:rsidR="00317A05" w:rsidRPr="00317A05" w:rsidRDefault="004856E9" w:rsidP="004856E9">
      <w:pPr>
        <w:pStyle w:val="Heading2"/>
        <w:tabs>
          <w:tab w:val="left" w:pos="540"/>
        </w:tabs>
        <w:ind w:left="0" w:firstLine="0"/>
        <w:jc w:val="both"/>
      </w:pPr>
      <w:r>
        <w:t xml:space="preserve">3.2 </w:t>
      </w:r>
      <w:r w:rsidR="00317A05" w:rsidRPr="00317A05">
        <w:t>Pressure</w:t>
      </w:r>
      <w:r w:rsidR="00317A05">
        <w:t xml:space="preserve"> </w:t>
      </w:r>
      <w:r w:rsidR="0031512A">
        <w:t>Measurem</w:t>
      </w:r>
      <w:r w:rsidR="00F14DDE">
        <w:t>ent Devices</w:t>
      </w:r>
      <w:r w:rsidR="00317A05" w:rsidRPr="00317A05">
        <w:t>.</w:t>
      </w:r>
      <w:r w:rsidR="0001570E">
        <w:t xml:space="preserve"> </w:t>
      </w:r>
      <w:r w:rsidR="00317A05" w:rsidRPr="00317A05">
        <w:rPr>
          <w:b w:val="0"/>
          <w:bCs w:val="0"/>
        </w:rPr>
        <w:t xml:space="preserve">Pressure </w:t>
      </w:r>
      <w:r w:rsidR="00F12BB5">
        <w:rPr>
          <w:b w:val="0"/>
          <w:bCs w:val="0"/>
        </w:rPr>
        <w:t>gauges and</w:t>
      </w:r>
      <w:r w:rsidR="00F14DDE">
        <w:rPr>
          <w:b w:val="0"/>
          <w:bCs w:val="0"/>
        </w:rPr>
        <w:t>/or</w:t>
      </w:r>
      <w:r w:rsidR="00F12BB5">
        <w:rPr>
          <w:b w:val="0"/>
          <w:bCs w:val="0"/>
        </w:rPr>
        <w:t xml:space="preserve"> vibrating-wire pressure transducers </w:t>
      </w:r>
      <w:r w:rsidR="00317A05">
        <w:rPr>
          <w:b w:val="0"/>
          <w:bCs w:val="0"/>
        </w:rPr>
        <w:t>shal</w:t>
      </w:r>
      <w:r w:rsidR="00317A05" w:rsidRPr="00152C90">
        <w:rPr>
          <w:b w:val="0"/>
          <w:bCs w:val="0"/>
        </w:rPr>
        <w:t xml:space="preserve">l be supplied </w:t>
      </w:r>
      <w:r w:rsidR="00317A05">
        <w:rPr>
          <w:b w:val="0"/>
          <w:bCs w:val="0"/>
        </w:rPr>
        <w:t xml:space="preserve">with a range </w:t>
      </w:r>
      <w:r w:rsidR="00F12BB5">
        <w:rPr>
          <w:b w:val="0"/>
          <w:bCs w:val="0"/>
        </w:rPr>
        <w:t xml:space="preserve">greater than </w:t>
      </w:r>
      <w:r w:rsidR="00317A05">
        <w:rPr>
          <w:b w:val="0"/>
          <w:bCs w:val="0"/>
        </w:rPr>
        <w:t xml:space="preserve">the maximum </w:t>
      </w:r>
      <w:r w:rsidR="00F12BB5">
        <w:rPr>
          <w:b w:val="0"/>
          <w:bCs w:val="0"/>
        </w:rPr>
        <w:t xml:space="preserve">required jack </w:t>
      </w:r>
      <w:r w:rsidR="000A2476">
        <w:rPr>
          <w:b w:val="0"/>
          <w:bCs w:val="0"/>
        </w:rPr>
        <w:t>assembly</w:t>
      </w:r>
      <w:r w:rsidR="00F12BB5">
        <w:rPr>
          <w:b w:val="0"/>
          <w:bCs w:val="0"/>
        </w:rPr>
        <w:t xml:space="preserve"> pressure</w:t>
      </w:r>
      <w:r w:rsidR="0046593D">
        <w:rPr>
          <w:b w:val="0"/>
          <w:bCs w:val="0"/>
        </w:rPr>
        <w:t>(s)</w:t>
      </w:r>
      <w:r w:rsidR="00F12BB5">
        <w:rPr>
          <w:b w:val="0"/>
          <w:bCs w:val="0"/>
        </w:rPr>
        <w:t>.</w:t>
      </w:r>
      <w:r w:rsidR="0001570E">
        <w:rPr>
          <w:b w:val="0"/>
          <w:bCs w:val="0"/>
        </w:rPr>
        <w:t xml:space="preserve"> </w:t>
      </w:r>
      <w:r w:rsidR="00F12BB5">
        <w:rPr>
          <w:b w:val="0"/>
          <w:bCs w:val="0"/>
        </w:rPr>
        <w:t xml:space="preserve">Pressure </w:t>
      </w:r>
      <w:r w:rsidR="00217E0C">
        <w:rPr>
          <w:b w:val="0"/>
          <w:bCs w:val="0"/>
        </w:rPr>
        <w:t xml:space="preserve">measurement devices </w:t>
      </w:r>
      <w:r w:rsidR="00F12BB5">
        <w:rPr>
          <w:b w:val="0"/>
          <w:bCs w:val="0"/>
        </w:rPr>
        <w:t xml:space="preserve">shall have a minimum </w:t>
      </w:r>
      <w:r w:rsidR="00217E0C">
        <w:rPr>
          <w:b w:val="0"/>
          <w:bCs w:val="0"/>
        </w:rPr>
        <w:t>resolution</w:t>
      </w:r>
      <w:r w:rsidR="00F12BB5">
        <w:rPr>
          <w:b w:val="0"/>
          <w:bCs w:val="0"/>
        </w:rPr>
        <w:t xml:space="preserve"> of 1% of the maximum </w:t>
      </w:r>
      <w:r w:rsidR="006F31C7">
        <w:rPr>
          <w:b w:val="0"/>
          <w:bCs w:val="0"/>
        </w:rPr>
        <w:t xml:space="preserve">required </w:t>
      </w:r>
      <w:r w:rsidR="00F12BB5">
        <w:rPr>
          <w:b w:val="0"/>
          <w:bCs w:val="0"/>
        </w:rPr>
        <w:t xml:space="preserve">test pressure. </w:t>
      </w:r>
    </w:p>
    <w:p w14:paraId="32848271" w14:textId="77777777" w:rsidR="004856E9" w:rsidRDefault="004856E9" w:rsidP="004856E9">
      <w:pPr>
        <w:pStyle w:val="Heading2"/>
        <w:tabs>
          <w:tab w:val="left" w:pos="540"/>
        </w:tabs>
        <w:ind w:left="0" w:firstLine="0"/>
        <w:jc w:val="both"/>
        <w:rPr>
          <w:b w:val="0"/>
          <w:bCs w:val="0"/>
        </w:rPr>
      </w:pPr>
      <w:bookmarkStart w:id="5" w:name="_Hlk152253742"/>
    </w:p>
    <w:p w14:paraId="5A63271D" w14:textId="787E5696" w:rsidR="00403FF3" w:rsidRPr="002C0196" w:rsidRDefault="004856E9" w:rsidP="004856E9">
      <w:pPr>
        <w:pStyle w:val="Heading2"/>
        <w:tabs>
          <w:tab w:val="left" w:pos="540"/>
        </w:tabs>
        <w:ind w:left="0" w:firstLine="0"/>
        <w:jc w:val="both"/>
      </w:pPr>
      <w:r w:rsidRPr="004856E9">
        <w:t>3.3</w:t>
      </w:r>
      <w:r>
        <w:rPr>
          <w:b w:val="0"/>
          <w:bCs w:val="0"/>
        </w:rPr>
        <w:t xml:space="preserve"> </w:t>
      </w:r>
      <w:r w:rsidR="00BC2D28" w:rsidRPr="00152C90">
        <w:t>L</w:t>
      </w:r>
      <w:r w:rsidR="00152C90">
        <w:t xml:space="preserve">inear </w:t>
      </w:r>
      <w:r w:rsidR="003660EE">
        <w:t>Vibrating-</w:t>
      </w:r>
      <w:r w:rsidR="00152C90">
        <w:t>Wire Displacement Transducers (LVWDTs).</w:t>
      </w:r>
      <w:r w:rsidR="0001570E">
        <w:t xml:space="preserve"> </w:t>
      </w:r>
      <w:r w:rsidR="00152C90" w:rsidRPr="00152C90">
        <w:rPr>
          <w:b w:val="0"/>
          <w:bCs w:val="0"/>
        </w:rPr>
        <w:t>LVWDTs</w:t>
      </w:r>
      <w:r w:rsidR="00152C90">
        <w:t xml:space="preserve"> </w:t>
      </w:r>
      <w:r w:rsidR="00152C90" w:rsidRPr="00152C90">
        <w:rPr>
          <w:b w:val="0"/>
          <w:bCs w:val="0"/>
        </w:rPr>
        <w:t xml:space="preserve">shall be supplied </w:t>
      </w:r>
      <w:r w:rsidR="00152C90">
        <w:rPr>
          <w:b w:val="0"/>
          <w:bCs w:val="0"/>
        </w:rPr>
        <w:t>with a range compatible with the</w:t>
      </w:r>
      <w:r w:rsidR="00F257F4">
        <w:rPr>
          <w:b w:val="0"/>
          <w:bCs w:val="0"/>
        </w:rPr>
        <w:t xml:space="preserve"> maximum potential </w:t>
      </w:r>
      <w:r w:rsidR="0038728F">
        <w:rPr>
          <w:b w:val="0"/>
          <w:bCs w:val="0"/>
        </w:rPr>
        <w:t>movement</w:t>
      </w:r>
      <w:r w:rsidR="0011622D">
        <w:rPr>
          <w:b w:val="0"/>
          <w:bCs w:val="0"/>
        </w:rPr>
        <w:t xml:space="preserve"> </w:t>
      </w:r>
      <w:r w:rsidR="00F257F4">
        <w:rPr>
          <w:b w:val="0"/>
          <w:bCs w:val="0"/>
        </w:rPr>
        <w:t xml:space="preserve">at the instrumentation measurement </w:t>
      </w:r>
      <w:r w:rsidR="00152C90">
        <w:rPr>
          <w:b w:val="0"/>
          <w:bCs w:val="0"/>
        </w:rPr>
        <w:t>location.</w:t>
      </w:r>
      <w:r w:rsidR="0001570E">
        <w:rPr>
          <w:b w:val="0"/>
          <w:bCs w:val="0"/>
        </w:rPr>
        <w:t xml:space="preserve"> </w:t>
      </w:r>
      <w:r w:rsidR="00152C90">
        <w:rPr>
          <w:b w:val="0"/>
          <w:bCs w:val="0"/>
        </w:rPr>
        <w:t xml:space="preserve">When </w:t>
      </w:r>
      <w:r w:rsidR="00F257F4">
        <w:rPr>
          <w:b w:val="0"/>
          <w:bCs w:val="0"/>
        </w:rPr>
        <w:t xml:space="preserve">LVWDTs are </w:t>
      </w:r>
      <w:r w:rsidR="00152C90">
        <w:rPr>
          <w:b w:val="0"/>
          <w:bCs w:val="0"/>
        </w:rPr>
        <w:t xml:space="preserve">used to directly measure </w:t>
      </w:r>
      <w:r w:rsidR="00351983">
        <w:rPr>
          <w:b w:val="0"/>
          <w:bCs w:val="0"/>
        </w:rPr>
        <w:t>jack extension</w:t>
      </w:r>
      <w:r w:rsidR="00152C90">
        <w:rPr>
          <w:b w:val="0"/>
          <w:bCs w:val="0"/>
        </w:rPr>
        <w:t xml:space="preserve">, </w:t>
      </w:r>
      <w:bookmarkStart w:id="6" w:name="_Hlk152168981"/>
      <w:r w:rsidR="00152C90">
        <w:rPr>
          <w:b w:val="0"/>
          <w:bCs w:val="0"/>
        </w:rPr>
        <w:t xml:space="preserve">they shall have a </w:t>
      </w:r>
      <w:r w:rsidR="00324D74">
        <w:rPr>
          <w:b w:val="0"/>
          <w:bCs w:val="0"/>
        </w:rPr>
        <w:t xml:space="preserve">minimum </w:t>
      </w:r>
      <w:r w:rsidR="00152C90">
        <w:rPr>
          <w:b w:val="0"/>
          <w:bCs w:val="0"/>
        </w:rPr>
        <w:t xml:space="preserve">range </w:t>
      </w:r>
      <w:r w:rsidR="0038728F">
        <w:rPr>
          <w:b w:val="0"/>
          <w:bCs w:val="0"/>
        </w:rPr>
        <w:t>greater than the maximum jack assembly ex</w:t>
      </w:r>
      <w:r w:rsidR="00DA34C1">
        <w:rPr>
          <w:b w:val="0"/>
          <w:bCs w:val="0"/>
        </w:rPr>
        <w:t>tension</w:t>
      </w:r>
      <w:r w:rsidR="0038728F">
        <w:rPr>
          <w:b w:val="0"/>
          <w:bCs w:val="0"/>
        </w:rPr>
        <w:t xml:space="preserve"> </w:t>
      </w:r>
      <w:r w:rsidR="00152C90">
        <w:rPr>
          <w:b w:val="0"/>
          <w:bCs w:val="0"/>
        </w:rPr>
        <w:t xml:space="preserve">and be capable of reading to within </w:t>
      </w:r>
      <w:r w:rsidR="004E2265">
        <w:rPr>
          <w:b w:val="0"/>
          <w:bCs w:val="0"/>
        </w:rPr>
        <w:t>0.001-inch</w:t>
      </w:r>
      <w:r w:rsidR="00152C90">
        <w:rPr>
          <w:b w:val="0"/>
          <w:bCs w:val="0"/>
        </w:rPr>
        <w:t>.</w:t>
      </w:r>
      <w:r w:rsidR="0001570E">
        <w:rPr>
          <w:b w:val="0"/>
          <w:bCs w:val="0"/>
        </w:rPr>
        <w:t xml:space="preserve"> </w:t>
      </w:r>
      <w:bookmarkEnd w:id="6"/>
      <w:r w:rsidR="00152C90">
        <w:rPr>
          <w:b w:val="0"/>
          <w:bCs w:val="0"/>
        </w:rPr>
        <w:t>When used to record telltale movements</w:t>
      </w:r>
      <w:r w:rsidR="004F78F1">
        <w:rPr>
          <w:b w:val="0"/>
          <w:bCs w:val="0"/>
        </w:rPr>
        <w:t xml:space="preserve"> at other locations</w:t>
      </w:r>
      <w:r w:rsidR="00152C90">
        <w:rPr>
          <w:b w:val="0"/>
          <w:bCs w:val="0"/>
        </w:rPr>
        <w:t xml:space="preserve">, they shall have a </w:t>
      </w:r>
      <w:r w:rsidR="00324D74">
        <w:rPr>
          <w:b w:val="0"/>
          <w:bCs w:val="0"/>
        </w:rPr>
        <w:t xml:space="preserve">minimum </w:t>
      </w:r>
      <w:r w:rsidR="00152C90">
        <w:rPr>
          <w:b w:val="0"/>
          <w:bCs w:val="0"/>
        </w:rPr>
        <w:t xml:space="preserve">range of </w:t>
      </w:r>
      <w:r w:rsidR="004E2265">
        <w:rPr>
          <w:b w:val="0"/>
          <w:bCs w:val="0"/>
        </w:rPr>
        <w:t xml:space="preserve">one to </w:t>
      </w:r>
      <w:r w:rsidR="00121262">
        <w:rPr>
          <w:b w:val="0"/>
          <w:bCs w:val="0"/>
        </w:rPr>
        <w:t xml:space="preserve">six </w:t>
      </w:r>
      <w:r w:rsidR="00152C90">
        <w:rPr>
          <w:b w:val="0"/>
          <w:bCs w:val="0"/>
        </w:rPr>
        <w:t>inches</w:t>
      </w:r>
      <w:r w:rsidR="004E2265">
        <w:rPr>
          <w:b w:val="0"/>
          <w:bCs w:val="0"/>
        </w:rPr>
        <w:t xml:space="preserve"> compatible with the expected movement</w:t>
      </w:r>
      <w:r w:rsidR="00152C90">
        <w:rPr>
          <w:b w:val="0"/>
          <w:bCs w:val="0"/>
        </w:rPr>
        <w:t xml:space="preserve"> and </w:t>
      </w:r>
      <w:r w:rsidR="00121262">
        <w:rPr>
          <w:b w:val="0"/>
          <w:bCs w:val="0"/>
        </w:rPr>
        <w:t xml:space="preserve">be </w:t>
      </w:r>
      <w:r w:rsidR="00F257F4">
        <w:rPr>
          <w:b w:val="0"/>
          <w:bCs w:val="0"/>
        </w:rPr>
        <w:t>capab</w:t>
      </w:r>
      <w:r w:rsidR="00121262">
        <w:rPr>
          <w:b w:val="0"/>
          <w:bCs w:val="0"/>
        </w:rPr>
        <w:t>le</w:t>
      </w:r>
      <w:r w:rsidR="00F257F4">
        <w:rPr>
          <w:b w:val="0"/>
          <w:bCs w:val="0"/>
        </w:rPr>
        <w:t xml:space="preserve"> o</w:t>
      </w:r>
      <w:r w:rsidR="00152C90">
        <w:rPr>
          <w:b w:val="0"/>
          <w:bCs w:val="0"/>
        </w:rPr>
        <w:t xml:space="preserve">f reading to within </w:t>
      </w:r>
      <w:r w:rsidR="004E2265">
        <w:rPr>
          <w:b w:val="0"/>
          <w:bCs w:val="0"/>
        </w:rPr>
        <w:t>0.001-inch</w:t>
      </w:r>
      <w:r w:rsidR="00152C90">
        <w:rPr>
          <w:b w:val="0"/>
          <w:bCs w:val="0"/>
        </w:rPr>
        <w:t xml:space="preserve">. </w:t>
      </w:r>
    </w:p>
    <w:bookmarkEnd w:id="5"/>
    <w:p w14:paraId="17AAD16D" w14:textId="77777777" w:rsidR="002C0196" w:rsidRPr="002C0196" w:rsidRDefault="002C0196" w:rsidP="002C0196">
      <w:pPr>
        <w:pStyle w:val="Heading2"/>
        <w:tabs>
          <w:tab w:val="left" w:pos="540"/>
        </w:tabs>
        <w:ind w:left="0" w:firstLine="0"/>
        <w:jc w:val="both"/>
      </w:pPr>
    </w:p>
    <w:p w14:paraId="4E8DA9B6" w14:textId="1B9AD064" w:rsidR="002C0196" w:rsidRPr="00B354E8" w:rsidRDefault="004856E9" w:rsidP="004856E9">
      <w:pPr>
        <w:pStyle w:val="Heading2"/>
        <w:tabs>
          <w:tab w:val="left" w:pos="540"/>
        </w:tabs>
        <w:ind w:left="0" w:firstLine="0"/>
        <w:jc w:val="both"/>
      </w:pPr>
      <w:r>
        <w:t xml:space="preserve">3.4 </w:t>
      </w:r>
      <w:r w:rsidR="002C0196">
        <w:t>Dial and Electronic Displacement Indicators.</w:t>
      </w:r>
      <w:r w:rsidR="002C0196">
        <w:rPr>
          <w:b w:val="0"/>
          <w:bCs w:val="0"/>
        </w:rPr>
        <w:t xml:space="preserve"> Displacement indicators </w:t>
      </w:r>
      <w:bookmarkStart w:id="7" w:name="_Hlk152254699"/>
      <w:r w:rsidR="002C0196">
        <w:rPr>
          <w:b w:val="0"/>
          <w:bCs w:val="0"/>
        </w:rPr>
        <w:t>shal</w:t>
      </w:r>
      <w:r w:rsidR="002C0196" w:rsidRPr="00152C90">
        <w:rPr>
          <w:b w:val="0"/>
          <w:bCs w:val="0"/>
        </w:rPr>
        <w:t xml:space="preserve">l be supplied </w:t>
      </w:r>
      <w:r w:rsidR="002C0196">
        <w:rPr>
          <w:b w:val="0"/>
          <w:bCs w:val="0"/>
        </w:rPr>
        <w:t>with a range compatible with the maximum potential movement</w:t>
      </w:r>
      <w:r w:rsidR="0011622D">
        <w:rPr>
          <w:b w:val="0"/>
          <w:bCs w:val="0"/>
        </w:rPr>
        <w:t xml:space="preserve"> </w:t>
      </w:r>
      <w:r w:rsidR="002C0196">
        <w:rPr>
          <w:b w:val="0"/>
          <w:bCs w:val="0"/>
        </w:rPr>
        <w:t>at the instrumentation measurement location.</w:t>
      </w:r>
      <w:r w:rsidR="0001570E">
        <w:rPr>
          <w:b w:val="0"/>
          <w:bCs w:val="0"/>
        </w:rPr>
        <w:t xml:space="preserve"> </w:t>
      </w:r>
      <w:r w:rsidR="002C0196">
        <w:rPr>
          <w:b w:val="0"/>
          <w:bCs w:val="0"/>
        </w:rPr>
        <w:t xml:space="preserve">When used for measuring </w:t>
      </w:r>
      <w:r w:rsidR="0011622D">
        <w:rPr>
          <w:b w:val="0"/>
          <w:bCs w:val="0"/>
        </w:rPr>
        <w:t xml:space="preserve">test </w:t>
      </w:r>
      <w:r w:rsidR="00324D74">
        <w:rPr>
          <w:b w:val="0"/>
          <w:bCs w:val="0"/>
        </w:rPr>
        <w:t>element</w:t>
      </w:r>
      <w:r w:rsidR="004E2265">
        <w:rPr>
          <w:b w:val="0"/>
          <w:bCs w:val="0"/>
        </w:rPr>
        <w:t xml:space="preserve"> movements</w:t>
      </w:r>
      <w:r w:rsidR="00324D74">
        <w:rPr>
          <w:b w:val="0"/>
          <w:bCs w:val="0"/>
        </w:rPr>
        <w:t xml:space="preserve">, </w:t>
      </w:r>
      <w:r w:rsidR="002C0196">
        <w:rPr>
          <w:b w:val="0"/>
          <w:bCs w:val="0"/>
        </w:rPr>
        <w:t xml:space="preserve">they shall have a minimum range of </w:t>
      </w:r>
      <w:r w:rsidR="00324D74">
        <w:rPr>
          <w:b w:val="0"/>
          <w:bCs w:val="0"/>
        </w:rPr>
        <w:t>four</w:t>
      </w:r>
      <w:r w:rsidR="002C0196">
        <w:rPr>
          <w:b w:val="0"/>
          <w:bCs w:val="0"/>
        </w:rPr>
        <w:t xml:space="preserve"> inches</w:t>
      </w:r>
      <w:r w:rsidR="00324D74">
        <w:rPr>
          <w:b w:val="0"/>
          <w:bCs w:val="0"/>
        </w:rPr>
        <w:t>,</w:t>
      </w:r>
      <w:r w:rsidR="002C0196">
        <w:rPr>
          <w:b w:val="0"/>
          <w:bCs w:val="0"/>
        </w:rPr>
        <w:t xml:space="preserve"> and be capable of reading to within </w:t>
      </w:r>
      <w:r w:rsidR="004E2265">
        <w:rPr>
          <w:b w:val="0"/>
          <w:bCs w:val="0"/>
        </w:rPr>
        <w:t>0.001-inch</w:t>
      </w:r>
      <w:r w:rsidR="002C0196">
        <w:rPr>
          <w:b w:val="0"/>
          <w:bCs w:val="0"/>
        </w:rPr>
        <w:t>.</w:t>
      </w:r>
      <w:r w:rsidR="0001570E">
        <w:rPr>
          <w:b w:val="0"/>
          <w:bCs w:val="0"/>
        </w:rPr>
        <w:t xml:space="preserve"> </w:t>
      </w:r>
      <w:r w:rsidR="002C0196">
        <w:rPr>
          <w:b w:val="0"/>
          <w:bCs w:val="0"/>
        </w:rPr>
        <w:t xml:space="preserve">When used to measure </w:t>
      </w:r>
      <w:r w:rsidR="006F06E1">
        <w:rPr>
          <w:b w:val="0"/>
          <w:bCs w:val="0"/>
        </w:rPr>
        <w:t xml:space="preserve">test element </w:t>
      </w:r>
      <w:r w:rsidR="00B17E1D">
        <w:rPr>
          <w:b w:val="0"/>
          <w:bCs w:val="0"/>
        </w:rPr>
        <w:t xml:space="preserve">elastic </w:t>
      </w:r>
      <w:r w:rsidR="002C0196">
        <w:rPr>
          <w:b w:val="0"/>
          <w:bCs w:val="0"/>
        </w:rPr>
        <w:t>compression</w:t>
      </w:r>
      <w:r w:rsidR="006F06E1">
        <w:rPr>
          <w:b w:val="0"/>
          <w:bCs w:val="0"/>
        </w:rPr>
        <w:t>, they</w:t>
      </w:r>
      <w:r w:rsidR="002C0196">
        <w:rPr>
          <w:b w:val="0"/>
          <w:bCs w:val="0"/>
        </w:rPr>
        <w:t xml:space="preserve"> shall have a </w:t>
      </w:r>
      <w:r w:rsidR="00AE0D52">
        <w:rPr>
          <w:b w:val="0"/>
          <w:bCs w:val="0"/>
        </w:rPr>
        <w:t xml:space="preserve">minimum </w:t>
      </w:r>
      <w:r w:rsidR="002C0196">
        <w:rPr>
          <w:b w:val="0"/>
          <w:bCs w:val="0"/>
        </w:rPr>
        <w:t xml:space="preserve">range of </w:t>
      </w:r>
      <w:r w:rsidR="00AE0D52">
        <w:rPr>
          <w:b w:val="0"/>
          <w:bCs w:val="0"/>
        </w:rPr>
        <w:t xml:space="preserve">one </w:t>
      </w:r>
      <w:r w:rsidR="002C0196">
        <w:rPr>
          <w:b w:val="0"/>
          <w:bCs w:val="0"/>
        </w:rPr>
        <w:t>inch</w:t>
      </w:r>
      <w:r w:rsidR="00AE0D52">
        <w:rPr>
          <w:b w:val="0"/>
          <w:bCs w:val="0"/>
        </w:rPr>
        <w:t>,</w:t>
      </w:r>
      <w:r w:rsidR="002C0196">
        <w:rPr>
          <w:b w:val="0"/>
          <w:bCs w:val="0"/>
        </w:rPr>
        <w:t xml:space="preserve"> and </w:t>
      </w:r>
      <w:r w:rsidR="00AE0D52">
        <w:rPr>
          <w:b w:val="0"/>
          <w:bCs w:val="0"/>
        </w:rPr>
        <w:t>be</w:t>
      </w:r>
      <w:r w:rsidR="002C0196">
        <w:rPr>
          <w:b w:val="0"/>
          <w:bCs w:val="0"/>
        </w:rPr>
        <w:t xml:space="preserve"> capab</w:t>
      </w:r>
      <w:r w:rsidR="00AE0D52">
        <w:rPr>
          <w:b w:val="0"/>
          <w:bCs w:val="0"/>
        </w:rPr>
        <w:t>le</w:t>
      </w:r>
      <w:r w:rsidR="002C0196">
        <w:rPr>
          <w:b w:val="0"/>
          <w:bCs w:val="0"/>
        </w:rPr>
        <w:t xml:space="preserve"> of reading to </w:t>
      </w:r>
      <w:r w:rsidR="0064418E">
        <w:rPr>
          <w:b w:val="0"/>
          <w:bCs w:val="0"/>
        </w:rPr>
        <w:t xml:space="preserve">within </w:t>
      </w:r>
      <w:r w:rsidR="002C0196">
        <w:rPr>
          <w:b w:val="0"/>
          <w:bCs w:val="0"/>
        </w:rPr>
        <w:t>0.000</w:t>
      </w:r>
      <w:r w:rsidR="004E2265">
        <w:rPr>
          <w:b w:val="0"/>
          <w:bCs w:val="0"/>
        </w:rPr>
        <w:t>1</w:t>
      </w:r>
      <w:r w:rsidR="009136A9">
        <w:rPr>
          <w:b w:val="0"/>
          <w:bCs w:val="0"/>
        </w:rPr>
        <w:t>-</w:t>
      </w:r>
      <w:r w:rsidR="002C0196">
        <w:rPr>
          <w:b w:val="0"/>
          <w:bCs w:val="0"/>
        </w:rPr>
        <w:t xml:space="preserve">inch. </w:t>
      </w:r>
    </w:p>
    <w:bookmarkEnd w:id="7"/>
    <w:p w14:paraId="38BBEEB9" w14:textId="77777777" w:rsidR="004856E9" w:rsidRDefault="004856E9" w:rsidP="004856E9">
      <w:pPr>
        <w:pStyle w:val="Heading2"/>
        <w:tabs>
          <w:tab w:val="left" w:pos="540"/>
        </w:tabs>
        <w:ind w:left="0" w:firstLine="0"/>
        <w:jc w:val="both"/>
      </w:pPr>
    </w:p>
    <w:p w14:paraId="7A30BC81" w14:textId="5C56D3E0" w:rsidR="00BC2D28" w:rsidRPr="00152C90" w:rsidRDefault="004856E9" w:rsidP="004856E9">
      <w:pPr>
        <w:pStyle w:val="Heading2"/>
        <w:tabs>
          <w:tab w:val="left" w:pos="540"/>
        </w:tabs>
        <w:ind w:left="0" w:firstLine="0"/>
        <w:jc w:val="both"/>
      </w:pPr>
      <w:r>
        <w:t xml:space="preserve">3.5 </w:t>
      </w:r>
      <w:r w:rsidR="00BC2D28" w:rsidRPr="00152C90">
        <w:t xml:space="preserve">Strain </w:t>
      </w:r>
      <w:r w:rsidR="00152C90" w:rsidRPr="00152C90">
        <w:t>G</w:t>
      </w:r>
      <w:r w:rsidR="003168D7" w:rsidRPr="00152C90">
        <w:t>auges</w:t>
      </w:r>
      <w:r w:rsidR="00152C90">
        <w:rPr>
          <w:b w:val="0"/>
          <w:bCs w:val="0"/>
        </w:rPr>
        <w:t>.</w:t>
      </w:r>
      <w:r w:rsidR="0001570E">
        <w:rPr>
          <w:b w:val="0"/>
          <w:bCs w:val="0"/>
        </w:rPr>
        <w:t xml:space="preserve"> </w:t>
      </w:r>
      <w:r w:rsidR="00152C90">
        <w:rPr>
          <w:b w:val="0"/>
          <w:bCs w:val="0"/>
        </w:rPr>
        <w:t>Strain gauges</w:t>
      </w:r>
      <w:r w:rsidR="003168D7" w:rsidRPr="00152C90">
        <w:rPr>
          <w:b w:val="0"/>
          <w:bCs w:val="0"/>
        </w:rPr>
        <w:t xml:space="preserve"> shall be supplied </w:t>
      </w:r>
      <w:r w:rsidR="00365B76">
        <w:rPr>
          <w:b w:val="0"/>
          <w:bCs w:val="0"/>
        </w:rPr>
        <w:t>in the specified quantity and type</w:t>
      </w:r>
      <w:r w:rsidR="00BC2D28" w:rsidRPr="00152C90">
        <w:rPr>
          <w:b w:val="0"/>
          <w:bCs w:val="0"/>
        </w:rPr>
        <w:t xml:space="preserve"> (vibrating-wire sister-bar </w:t>
      </w:r>
      <w:proofErr w:type="spellStart"/>
      <w:r w:rsidR="00BC2D28" w:rsidRPr="00152C90">
        <w:rPr>
          <w:b w:val="0"/>
          <w:bCs w:val="0"/>
        </w:rPr>
        <w:t>strain</w:t>
      </w:r>
      <w:r w:rsidR="00560CFD">
        <w:rPr>
          <w:b w:val="0"/>
          <w:bCs w:val="0"/>
        </w:rPr>
        <w:t>meters</w:t>
      </w:r>
      <w:proofErr w:type="spellEnd"/>
      <w:r w:rsidR="00BC2D28" w:rsidRPr="00152C90">
        <w:rPr>
          <w:b w:val="0"/>
          <w:bCs w:val="0"/>
        </w:rPr>
        <w:t xml:space="preserve">, </w:t>
      </w:r>
      <w:r w:rsidR="007D031D">
        <w:rPr>
          <w:b w:val="0"/>
          <w:bCs w:val="0"/>
        </w:rPr>
        <w:t xml:space="preserve">electrical </w:t>
      </w:r>
      <w:r w:rsidR="00BC2D28" w:rsidRPr="00152C90">
        <w:rPr>
          <w:b w:val="0"/>
          <w:bCs w:val="0"/>
        </w:rPr>
        <w:t>resist</w:t>
      </w:r>
      <w:r w:rsidR="000A5B7B">
        <w:rPr>
          <w:b w:val="0"/>
          <w:bCs w:val="0"/>
        </w:rPr>
        <w:t>ance</w:t>
      </w:r>
      <w:r w:rsidR="00BC2D28" w:rsidRPr="00152C90">
        <w:rPr>
          <w:b w:val="0"/>
          <w:bCs w:val="0"/>
        </w:rPr>
        <w:t xml:space="preserve"> sister-bar </w:t>
      </w:r>
      <w:proofErr w:type="spellStart"/>
      <w:r w:rsidR="00BC2D28" w:rsidRPr="00152C90">
        <w:rPr>
          <w:b w:val="0"/>
          <w:bCs w:val="0"/>
        </w:rPr>
        <w:t>strain</w:t>
      </w:r>
      <w:r w:rsidR="00560CFD">
        <w:rPr>
          <w:b w:val="0"/>
          <w:bCs w:val="0"/>
        </w:rPr>
        <w:t>meters</w:t>
      </w:r>
      <w:proofErr w:type="spellEnd"/>
      <w:r w:rsidR="00BC2D28" w:rsidRPr="00152C90">
        <w:rPr>
          <w:b w:val="0"/>
          <w:bCs w:val="0"/>
        </w:rPr>
        <w:t xml:space="preserve">, vibrating-wire </w:t>
      </w:r>
      <w:r w:rsidR="00560CFD" w:rsidRPr="00152C90">
        <w:rPr>
          <w:b w:val="0"/>
          <w:bCs w:val="0"/>
        </w:rPr>
        <w:t>concrete</w:t>
      </w:r>
      <w:r w:rsidR="00560CFD">
        <w:rPr>
          <w:b w:val="0"/>
          <w:bCs w:val="0"/>
        </w:rPr>
        <w:t>-</w:t>
      </w:r>
      <w:r w:rsidR="00BC2D28" w:rsidRPr="00152C90">
        <w:rPr>
          <w:b w:val="0"/>
          <w:bCs w:val="0"/>
        </w:rPr>
        <w:t>embedment strain gauges, or weldable vibrating-wire surface-mounted strain ga</w:t>
      </w:r>
      <w:r w:rsidR="00560CFD">
        <w:rPr>
          <w:b w:val="0"/>
          <w:bCs w:val="0"/>
        </w:rPr>
        <w:t>u</w:t>
      </w:r>
      <w:r w:rsidR="00BC2D28" w:rsidRPr="00152C90">
        <w:rPr>
          <w:b w:val="0"/>
          <w:bCs w:val="0"/>
        </w:rPr>
        <w:t>ges)</w:t>
      </w:r>
      <w:r w:rsidR="00365B76">
        <w:rPr>
          <w:b w:val="0"/>
          <w:bCs w:val="0"/>
        </w:rPr>
        <w:t>.</w:t>
      </w:r>
      <w:r w:rsidR="0001570E">
        <w:rPr>
          <w:b w:val="0"/>
          <w:bCs w:val="0"/>
        </w:rPr>
        <w:t xml:space="preserve"> </w:t>
      </w:r>
      <w:r w:rsidR="00BC2D28" w:rsidRPr="00152C90">
        <w:rPr>
          <w:b w:val="0"/>
          <w:bCs w:val="0"/>
        </w:rPr>
        <w:t xml:space="preserve">The number and type of strain gauges shall be as required by the plans and specifications based on the </w:t>
      </w:r>
      <w:r w:rsidR="00F257F4">
        <w:rPr>
          <w:b w:val="0"/>
          <w:bCs w:val="0"/>
        </w:rPr>
        <w:t xml:space="preserve">specified </w:t>
      </w:r>
      <w:r w:rsidR="00BC2D28" w:rsidRPr="00152C90">
        <w:rPr>
          <w:b w:val="0"/>
          <w:bCs w:val="0"/>
        </w:rPr>
        <w:t>number of strain-gauge levels and the required number of strain gauges per level.</w:t>
      </w:r>
      <w:r w:rsidR="0001570E">
        <w:rPr>
          <w:b w:val="0"/>
          <w:bCs w:val="0"/>
          <w:spacing w:val="1"/>
        </w:rPr>
        <w:t xml:space="preserve"> </w:t>
      </w:r>
    </w:p>
    <w:p w14:paraId="3ABCAD48" w14:textId="77777777" w:rsidR="00BC2D28" w:rsidRPr="00A3567A" w:rsidRDefault="00BC2D28" w:rsidP="00BC2D28">
      <w:pPr>
        <w:pStyle w:val="ListParagraph"/>
        <w:tabs>
          <w:tab w:val="left" w:pos="540"/>
        </w:tabs>
        <w:ind w:left="720" w:hanging="720"/>
        <w:rPr>
          <w:spacing w:val="1"/>
        </w:rPr>
      </w:pPr>
    </w:p>
    <w:p w14:paraId="24060ADB" w14:textId="6799B9E8" w:rsidR="00253A81" w:rsidRPr="004856E9" w:rsidRDefault="00BC2D28" w:rsidP="00E75BC6">
      <w:pPr>
        <w:pStyle w:val="ListParagraph"/>
        <w:tabs>
          <w:tab w:val="left" w:pos="720"/>
        </w:tabs>
        <w:ind w:left="720" w:right="720"/>
        <w:rPr>
          <w:i/>
          <w:iCs/>
        </w:rPr>
      </w:pPr>
      <w:bookmarkStart w:id="8" w:name="_Hlk153282366"/>
      <w:r w:rsidRPr="004856E9">
        <w:rPr>
          <w:b/>
          <w:bCs/>
          <w:i/>
          <w:iCs/>
        </w:rPr>
        <w:t>Commentary:</w:t>
      </w:r>
      <w:r w:rsidRPr="004856E9">
        <w:rPr>
          <w:i/>
          <w:iCs/>
        </w:rPr>
        <w:t xml:space="preserve"> The strain gauge type (sister-bar style, concrete embedment style, surface-mounted style) specified by the designer should be based on their purpose, location, and attachment requirements.</w:t>
      </w:r>
      <w:r w:rsidR="0001570E" w:rsidRPr="004856E9">
        <w:rPr>
          <w:i/>
          <w:iCs/>
        </w:rPr>
        <w:t xml:space="preserve"> </w:t>
      </w:r>
    </w:p>
    <w:p w14:paraId="4A732213" w14:textId="77777777" w:rsidR="00253A81" w:rsidRPr="004856E9" w:rsidRDefault="00253A81" w:rsidP="00E75BC6">
      <w:pPr>
        <w:pStyle w:val="ListParagraph"/>
        <w:tabs>
          <w:tab w:val="left" w:pos="720"/>
        </w:tabs>
        <w:ind w:left="720" w:right="720"/>
        <w:rPr>
          <w:i/>
          <w:iCs/>
        </w:rPr>
      </w:pPr>
    </w:p>
    <w:p w14:paraId="09F265E0" w14:textId="05084B07" w:rsidR="00A65BB9" w:rsidRPr="004856E9" w:rsidRDefault="005B31B0" w:rsidP="00E75BC6">
      <w:pPr>
        <w:pStyle w:val="ListParagraph"/>
        <w:tabs>
          <w:tab w:val="left" w:pos="720"/>
        </w:tabs>
        <w:ind w:left="720" w:right="720"/>
        <w:rPr>
          <w:i/>
          <w:iCs/>
        </w:rPr>
      </w:pPr>
      <w:r w:rsidRPr="004856E9">
        <w:rPr>
          <w:i/>
          <w:iCs/>
        </w:rPr>
        <w:t xml:space="preserve">Strain-gauge data and interpretation </w:t>
      </w:r>
      <w:proofErr w:type="gramStart"/>
      <w:r w:rsidRPr="004856E9">
        <w:rPr>
          <w:i/>
          <w:iCs/>
        </w:rPr>
        <w:t>is</w:t>
      </w:r>
      <w:proofErr w:type="gramEnd"/>
      <w:r w:rsidRPr="004856E9">
        <w:rPr>
          <w:i/>
          <w:iCs/>
        </w:rPr>
        <w:t xml:space="preserve"> generally improved by maintaining minimum distances from load application sources to strain-gauge levels.</w:t>
      </w:r>
      <w:r w:rsidR="0001570E" w:rsidRPr="004856E9">
        <w:rPr>
          <w:i/>
          <w:iCs/>
        </w:rPr>
        <w:t xml:space="preserve"> </w:t>
      </w:r>
      <w:r w:rsidR="00AD4DB0" w:rsidRPr="004856E9">
        <w:rPr>
          <w:i/>
          <w:iCs/>
        </w:rPr>
        <w:t xml:space="preserve">Readings from strain gauges located </w:t>
      </w:r>
      <w:r w:rsidR="00F92DD4" w:rsidRPr="004856E9">
        <w:rPr>
          <w:i/>
          <w:iCs/>
        </w:rPr>
        <w:t xml:space="preserve">closer than </w:t>
      </w:r>
      <w:r w:rsidR="009853B5" w:rsidRPr="004856E9">
        <w:rPr>
          <w:i/>
          <w:iCs/>
        </w:rPr>
        <w:t xml:space="preserve">two </w:t>
      </w:r>
      <w:r w:rsidR="00F92DD4" w:rsidRPr="004856E9">
        <w:rPr>
          <w:i/>
          <w:iCs/>
        </w:rPr>
        <w:t xml:space="preserve">foundation diameters above or below </w:t>
      </w:r>
      <w:r w:rsidR="00EB3D1C" w:rsidRPr="004856E9">
        <w:rPr>
          <w:i/>
          <w:iCs/>
        </w:rPr>
        <w:t xml:space="preserve">the outside edge of </w:t>
      </w:r>
      <w:r w:rsidR="00A65BB9" w:rsidRPr="004856E9">
        <w:rPr>
          <w:i/>
          <w:iCs/>
        </w:rPr>
        <w:t>a</w:t>
      </w:r>
      <w:r w:rsidR="00F92DD4" w:rsidRPr="004856E9">
        <w:rPr>
          <w:i/>
          <w:iCs/>
        </w:rPr>
        <w:t xml:space="preserve"> jack assembly </w:t>
      </w:r>
      <w:r w:rsidR="00A65BB9" w:rsidRPr="004856E9">
        <w:rPr>
          <w:i/>
          <w:iCs/>
        </w:rPr>
        <w:t>bearing plate</w:t>
      </w:r>
      <w:r w:rsidR="00AF135A" w:rsidRPr="004856E9">
        <w:rPr>
          <w:i/>
          <w:iCs/>
        </w:rPr>
        <w:t>, or closer than one foundation diameter from the test element b</w:t>
      </w:r>
      <w:r w:rsidR="004350B2" w:rsidRPr="004856E9">
        <w:rPr>
          <w:i/>
          <w:iCs/>
        </w:rPr>
        <w:t>ase,</w:t>
      </w:r>
      <w:r w:rsidR="00F92DD4" w:rsidRPr="004856E9">
        <w:rPr>
          <w:i/>
          <w:iCs/>
        </w:rPr>
        <w:t xml:space="preserve"> </w:t>
      </w:r>
      <w:r w:rsidR="00A65BB9" w:rsidRPr="004856E9">
        <w:rPr>
          <w:i/>
          <w:iCs/>
        </w:rPr>
        <w:t>may be adversely affected</w:t>
      </w:r>
      <w:r w:rsidR="004E2265" w:rsidRPr="004856E9">
        <w:rPr>
          <w:i/>
          <w:iCs/>
        </w:rPr>
        <w:t xml:space="preserve"> by bending, uneven stress distribution from misalignment, or load attraction to stiffer elements within the test element.</w:t>
      </w:r>
      <w:r w:rsidR="0001570E" w:rsidRPr="004856E9">
        <w:rPr>
          <w:i/>
          <w:iCs/>
        </w:rPr>
        <w:t xml:space="preserve"> </w:t>
      </w:r>
      <w:r w:rsidR="005558CB" w:rsidRPr="004856E9">
        <w:rPr>
          <w:i/>
          <w:iCs/>
        </w:rPr>
        <w:t xml:space="preserve">It should be noted that for sister-bar </w:t>
      </w:r>
      <w:proofErr w:type="spellStart"/>
      <w:r w:rsidR="005558CB" w:rsidRPr="004856E9">
        <w:rPr>
          <w:i/>
          <w:iCs/>
        </w:rPr>
        <w:t>strainmeters</w:t>
      </w:r>
      <w:proofErr w:type="spellEnd"/>
      <w:r w:rsidR="005558CB" w:rsidRPr="004856E9">
        <w:rPr>
          <w:i/>
          <w:iCs/>
        </w:rPr>
        <w:t xml:space="preserve">, these minimum distances refer to the end, not the centerline, of the </w:t>
      </w:r>
      <w:proofErr w:type="spellStart"/>
      <w:r w:rsidR="005558CB" w:rsidRPr="004856E9">
        <w:rPr>
          <w:i/>
          <w:iCs/>
        </w:rPr>
        <w:t>strainmeter</w:t>
      </w:r>
      <w:proofErr w:type="spellEnd"/>
      <w:r w:rsidR="005558CB" w:rsidRPr="004856E9">
        <w:rPr>
          <w:i/>
          <w:iCs/>
        </w:rPr>
        <w:t xml:space="preserve"> rebar.</w:t>
      </w:r>
      <w:r w:rsidR="0001570E" w:rsidRPr="004856E9">
        <w:rPr>
          <w:i/>
          <w:iCs/>
        </w:rPr>
        <w:t xml:space="preserve"> </w:t>
      </w:r>
      <w:r w:rsidR="00A65BB9" w:rsidRPr="004856E9">
        <w:rPr>
          <w:i/>
          <w:iCs/>
        </w:rPr>
        <w:t xml:space="preserve">If strain measurements are required within this zone, additional strain gauge pairs should be specified to minimize </w:t>
      </w:r>
      <w:r w:rsidR="00EB3D1C" w:rsidRPr="004856E9">
        <w:rPr>
          <w:i/>
          <w:iCs/>
        </w:rPr>
        <w:t>potential adverse effects</w:t>
      </w:r>
      <w:r w:rsidR="00A65BB9" w:rsidRPr="004856E9">
        <w:rPr>
          <w:i/>
          <w:iCs/>
        </w:rPr>
        <w:t>.</w:t>
      </w:r>
      <w:r w:rsidR="0001570E" w:rsidRPr="004856E9">
        <w:rPr>
          <w:i/>
          <w:iCs/>
        </w:rPr>
        <w:t xml:space="preserve"> </w:t>
      </w:r>
      <w:r w:rsidR="002C44D8" w:rsidRPr="004856E9">
        <w:rPr>
          <w:i/>
          <w:iCs/>
        </w:rPr>
        <w:t>With increasing test foundation diameters and/or multiple jack assemblies, these recommended minimum distances may become prohibitive, and may not be practical.</w:t>
      </w:r>
    </w:p>
    <w:p w14:paraId="2C240F1E" w14:textId="77777777" w:rsidR="00253A81" w:rsidRPr="004856E9" w:rsidRDefault="00253A81" w:rsidP="00E75BC6">
      <w:pPr>
        <w:pStyle w:val="ListParagraph"/>
        <w:tabs>
          <w:tab w:val="left" w:pos="720"/>
        </w:tabs>
        <w:ind w:left="720" w:right="720"/>
        <w:rPr>
          <w:i/>
          <w:iCs/>
        </w:rPr>
      </w:pPr>
    </w:p>
    <w:bookmarkEnd w:id="8"/>
    <w:p w14:paraId="735065EA" w14:textId="581784F3" w:rsidR="00BC2D28" w:rsidRPr="001F7E24" w:rsidRDefault="009F7A33" w:rsidP="00E75BC6">
      <w:pPr>
        <w:pStyle w:val="ListParagraph"/>
        <w:tabs>
          <w:tab w:val="left" w:pos="720"/>
        </w:tabs>
        <w:ind w:left="720" w:right="720"/>
        <w:rPr>
          <w:i/>
          <w:iCs/>
          <w:sz w:val="20"/>
          <w:szCs w:val="20"/>
        </w:rPr>
      </w:pPr>
      <w:r w:rsidRPr="004856E9">
        <w:rPr>
          <w:i/>
          <w:iCs/>
        </w:rPr>
        <w:t>S</w:t>
      </w:r>
      <w:r w:rsidR="00BC2D28" w:rsidRPr="004856E9">
        <w:rPr>
          <w:i/>
          <w:iCs/>
        </w:rPr>
        <w:t xml:space="preserve">ister-bar </w:t>
      </w:r>
      <w:proofErr w:type="spellStart"/>
      <w:r w:rsidR="00BC2D28" w:rsidRPr="004856E9">
        <w:rPr>
          <w:i/>
          <w:iCs/>
        </w:rPr>
        <w:t>strain</w:t>
      </w:r>
      <w:r w:rsidR="008D1007" w:rsidRPr="004856E9">
        <w:rPr>
          <w:i/>
          <w:iCs/>
        </w:rPr>
        <w:t>meters</w:t>
      </w:r>
      <w:proofErr w:type="spellEnd"/>
      <w:r w:rsidR="00BC2D28" w:rsidRPr="004856E9">
        <w:rPr>
          <w:i/>
          <w:iCs/>
        </w:rPr>
        <w:t xml:space="preserve"> offer the advantage of transferring </w:t>
      </w:r>
      <w:r w:rsidR="008D1007" w:rsidRPr="004856E9">
        <w:rPr>
          <w:i/>
          <w:iCs/>
        </w:rPr>
        <w:t xml:space="preserve">concrete </w:t>
      </w:r>
      <w:r w:rsidR="00BC2D28" w:rsidRPr="004856E9">
        <w:rPr>
          <w:i/>
          <w:iCs/>
        </w:rPr>
        <w:t xml:space="preserve">strains to the </w:t>
      </w:r>
      <w:proofErr w:type="spellStart"/>
      <w:r w:rsidR="00BC2D28" w:rsidRPr="004856E9">
        <w:rPr>
          <w:i/>
          <w:iCs/>
        </w:rPr>
        <w:t>strain</w:t>
      </w:r>
      <w:r w:rsidR="008D1007" w:rsidRPr="004856E9">
        <w:rPr>
          <w:i/>
          <w:iCs/>
        </w:rPr>
        <w:t>meter</w:t>
      </w:r>
      <w:proofErr w:type="spellEnd"/>
      <w:r w:rsidR="00A95D4A" w:rsidRPr="004856E9">
        <w:rPr>
          <w:i/>
          <w:iCs/>
        </w:rPr>
        <w:t xml:space="preserve"> over the </w:t>
      </w:r>
      <w:proofErr w:type="spellStart"/>
      <w:r w:rsidR="00A95D4A" w:rsidRPr="004856E9">
        <w:rPr>
          <w:i/>
          <w:iCs/>
        </w:rPr>
        <w:t>strainmeter</w:t>
      </w:r>
      <w:proofErr w:type="spellEnd"/>
      <w:r w:rsidR="00A95D4A" w:rsidRPr="004856E9">
        <w:rPr>
          <w:i/>
          <w:iCs/>
        </w:rPr>
        <w:t xml:space="preserve"> </w:t>
      </w:r>
      <w:r w:rsidR="004E2265" w:rsidRPr="004856E9">
        <w:rPr>
          <w:i/>
          <w:iCs/>
        </w:rPr>
        <w:t>length but</w:t>
      </w:r>
      <w:r w:rsidR="00BC2D28" w:rsidRPr="004856E9">
        <w:rPr>
          <w:i/>
          <w:iCs/>
        </w:rPr>
        <w:t xml:space="preserve"> </w:t>
      </w:r>
      <w:r w:rsidR="00A95D4A" w:rsidRPr="004856E9">
        <w:rPr>
          <w:i/>
          <w:iCs/>
        </w:rPr>
        <w:t xml:space="preserve">have </w:t>
      </w:r>
      <w:r w:rsidR="00BC2D28" w:rsidRPr="004856E9">
        <w:rPr>
          <w:i/>
          <w:iCs/>
        </w:rPr>
        <w:t xml:space="preserve">the limitation that </w:t>
      </w:r>
      <w:r w:rsidR="00A95D4A" w:rsidRPr="004856E9">
        <w:rPr>
          <w:i/>
          <w:iCs/>
        </w:rPr>
        <w:t xml:space="preserve">they </w:t>
      </w:r>
      <w:r w:rsidR="00BC2D28" w:rsidRPr="004856E9">
        <w:rPr>
          <w:i/>
          <w:iCs/>
        </w:rPr>
        <w:t xml:space="preserve">may not fit or will be too close to the loading source </w:t>
      </w:r>
      <w:r w:rsidR="004759B8" w:rsidRPr="004856E9">
        <w:rPr>
          <w:i/>
          <w:iCs/>
        </w:rPr>
        <w:t xml:space="preserve">or test element base </w:t>
      </w:r>
      <w:r w:rsidR="00BC2D28" w:rsidRPr="004856E9">
        <w:rPr>
          <w:i/>
          <w:iCs/>
        </w:rPr>
        <w:t xml:space="preserve">if insufficient distance exists between the jack assembly and </w:t>
      </w:r>
      <w:r w:rsidR="00FC15F6" w:rsidRPr="004856E9">
        <w:rPr>
          <w:i/>
          <w:iCs/>
        </w:rPr>
        <w:t>the test element</w:t>
      </w:r>
      <w:r w:rsidR="00BC2D28" w:rsidRPr="004856E9">
        <w:rPr>
          <w:i/>
          <w:iCs/>
        </w:rPr>
        <w:t xml:space="preserve"> base.</w:t>
      </w:r>
      <w:r w:rsidR="0001570E" w:rsidRPr="004856E9">
        <w:rPr>
          <w:i/>
          <w:iCs/>
        </w:rPr>
        <w:t xml:space="preserve"> </w:t>
      </w:r>
      <w:r w:rsidR="00BC2D28" w:rsidRPr="004856E9">
        <w:rPr>
          <w:i/>
          <w:iCs/>
        </w:rPr>
        <w:t>In that specific case, a shorter concrete embedment strain gauge may be a preferable selection.</w:t>
      </w:r>
      <w:r w:rsidR="0001570E" w:rsidRPr="004856E9">
        <w:rPr>
          <w:i/>
          <w:iCs/>
        </w:rPr>
        <w:t xml:space="preserve"> </w:t>
      </w:r>
      <w:r w:rsidR="00BC2D28" w:rsidRPr="004856E9">
        <w:rPr>
          <w:i/>
          <w:iCs/>
        </w:rPr>
        <w:t xml:space="preserve">Similarly, a surface-mounted strain gauge may be appropriate </w:t>
      </w:r>
      <w:r w:rsidR="00253A81" w:rsidRPr="004856E9">
        <w:rPr>
          <w:i/>
          <w:iCs/>
        </w:rPr>
        <w:t>in a test using an alternate steel support frame</w:t>
      </w:r>
      <w:r w:rsidR="00BC2D28" w:rsidRPr="004856E9">
        <w:rPr>
          <w:i/>
          <w:iCs/>
        </w:rPr>
        <w:t>.</w:t>
      </w:r>
      <w:r w:rsidR="0001570E" w:rsidRPr="004856E9">
        <w:rPr>
          <w:i/>
          <w:iCs/>
        </w:rPr>
        <w:t xml:space="preserve"> </w:t>
      </w:r>
      <w:r w:rsidR="00BC2D28" w:rsidRPr="004856E9">
        <w:rPr>
          <w:i/>
          <w:iCs/>
        </w:rPr>
        <w:t xml:space="preserve"> </w:t>
      </w:r>
    </w:p>
    <w:p w14:paraId="6E62BC23" w14:textId="77777777" w:rsidR="00BC2D28" w:rsidRDefault="00BC2D28" w:rsidP="00BC2D28">
      <w:pPr>
        <w:pStyle w:val="ListParagraph"/>
        <w:tabs>
          <w:tab w:val="left" w:pos="540"/>
          <w:tab w:val="left" w:pos="1288"/>
          <w:tab w:val="left" w:pos="1289"/>
        </w:tabs>
        <w:ind w:left="1620"/>
        <w:rPr>
          <w:spacing w:val="1"/>
        </w:rPr>
      </w:pPr>
    </w:p>
    <w:p w14:paraId="5CD88DEA" w14:textId="07715214" w:rsidR="00BC2D28" w:rsidRPr="00B55A47" w:rsidRDefault="00BC2D28" w:rsidP="00F257F4">
      <w:pPr>
        <w:pStyle w:val="ListParagraph"/>
        <w:tabs>
          <w:tab w:val="left" w:pos="540"/>
          <w:tab w:val="left" w:pos="1288"/>
          <w:tab w:val="left" w:pos="1289"/>
        </w:tabs>
        <w:ind w:left="0"/>
      </w:pPr>
      <w:r>
        <w:rPr>
          <w:spacing w:val="1"/>
        </w:rPr>
        <w:t>On circular test elements, strain gauges shall be spaced as evenly as possible around the circumference of a circular reinforcing cage</w:t>
      </w:r>
      <w:r w:rsidR="00FB4071">
        <w:rPr>
          <w:spacing w:val="1"/>
        </w:rPr>
        <w:t>,</w:t>
      </w:r>
      <w:r>
        <w:rPr>
          <w:spacing w:val="1"/>
        </w:rPr>
        <w:t xml:space="preserve"> or as specified on a center bar reinforcement or a</w:t>
      </w:r>
      <w:r w:rsidR="00253A81">
        <w:rPr>
          <w:spacing w:val="1"/>
        </w:rPr>
        <w:t xml:space="preserve"> steel support </w:t>
      </w:r>
      <w:r>
        <w:rPr>
          <w:spacing w:val="1"/>
        </w:rPr>
        <w:t>frame.</w:t>
      </w:r>
      <w:r w:rsidR="0001570E">
        <w:rPr>
          <w:spacing w:val="1"/>
        </w:rPr>
        <w:t xml:space="preserve"> </w:t>
      </w:r>
      <w:r>
        <w:rPr>
          <w:spacing w:val="1"/>
        </w:rPr>
        <w:t>On rectangular test elements, strain ga</w:t>
      </w:r>
      <w:r w:rsidR="00E30FB8">
        <w:rPr>
          <w:spacing w:val="1"/>
        </w:rPr>
        <w:t>u</w:t>
      </w:r>
      <w:r>
        <w:rPr>
          <w:spacing w:val="1"/>
        </w:rPr>
        <w:t>ge locations shall be placed on directly opposite surfaces or faces of the reinforcing cage.</w:t>
      </w:r>
      <w:r w:rsidR="0001570E">
        <w:rPr>
          <w:spacing w:val="1"/>
        </w:rPr>
        <w:t xml:space="preserve"> </w:t>
      </w:r>
      <w:r w:rsidRPr="00B55A47">
        <w:t>All cos</w:t>
      </w:r>
      <w:r>
        <w:t>ts f</w:t>
      </w:r>
      <w:r w:rsidRPr="00B55A47">
        <w:t xml:space="preserve">or supplying </w:t>
      </w:r>
      <w:r>
        <w:t xml:space="preserve">the specified number of </w:t>
      </w:r>
      <w:r w:rsidRPr="00B55A47">
        <w:t xml:space="preserve">strain gauges </w:t>
      </w:r>
      <w:r>
        <w:t>and their appropriate cable lengths shall</w:t>
      </w:r>
      <w:r w:rsidRPr="00B55A47">
        <w:t xml:space="preserve"> be included in the price bid for </w:t>
      </w:r>
      <w:r>
        <w:t>“</w:t>
      </w:r>
      <w:r w:rsidRPr="00B55A47">
        <w:t>Bi-Directional Static Load</w:t>
      </w:r>
      <w:r w:rsidRPr="00B55A47">
        <w:rPr>
          <w:spacing w:val="1"/>
        </w:rPr>
        <w:t xml:space="preserve"> </w:t>
      </w:r>
      <w:r w:rsidRPr="00B55A47">
        <w:t>Test</w:t>
      </w:r>
      <w:r w:rsidR="00FB4071">
        <w:t>.</w:t>
      </w:r>
      <w:r>
        <w:t>”</w:t>
      </w:r>
      <w:r w:rsidR="0001570E">
        <w:t xml:space="preserve"> </w:t>
      </w:r>
      <w:r>
        <w:t>N</w:t>
      </w:r>
      <w:r w:rsidRPr="00B55A47">
        <w:t>o</w:t>
      </w:r>
      <w:r w:rsidRPr="00B55A47">
        <w:rPr>
          <w:spacing w:val="-3"/>
        </w:rPr>
        <w:t xml:space="preserve"> </w:t>
      </w:r>
      <w:r w:rsidRPr="00B55A47">
        <w:t>additional</w:t>
      </w:r>
      <w:r w:rsidRPr="00B55A47">
        <w:rPr>
          <w:spacing w:val="-2"/>
        </w:rPr>
        <w:t xml:space="preserve"> </w:t>
      </w:r>
      <w:r w:rsidRPr="00B55A47">
        <w:t>payment</w:t>
      </w:r>
      <w:r w:rsidRPr="00B55A47">
        <w:rPr>
          <w:spacing w:val="1"/>
        </w:rPr>
        <w:t xml:space="preserve"> </w:t>
      </w:r>
      <w:r>
        <w:t>shall</w:t>
      </w:r>
      <w:r w:rsidRPr="00B55A47">
        <w:rPr>
          <w:spacing w:val="-1"/>
        </w:rPr>
        <w:t xml:space="preserve"> </w:t>
      </w:r>
      <w:r w:rsidRPr="00B55A47">
        <w:t>be</w:t>
      </w:r>
      <w:r w:rsidRPr="00B55A47">
        <w:rPr>
          <w:spacing w:val="-1"/>
        </w:rPr>
        <w:t xml:space="preserve"> </w:t>
      </w:r>
      <w:r w:rsidRPr="00B55A47">
        <w:t>made</w:t>
      </w:r>
      <w:r w:rsidRPr="00B55A47">
        <w:rPr>
          <w:spacing w:val="-3"/>
        </w:rPr>
        <w:t xml:space="preserve"> </w:t>
      </w:r>
      <w:r w:rsidRPr="00B55A47">
        <w:t>for</w:t>
      </w:r>
      <w:r w:rsidRPr="00B55A47">
        <w:rPr>
          <w:spacing w:val="-2"/>
        </w:rPr>
        <w:t xml:space="preserve"> </w:t>
      </w:r>
      <w:r w:rsidRPr="00B55A47">
        <w:t>this</w:t>
      </w:r>
      <w:r w:rsidRPr="00B55A47">
        <w:rPr>
          <w:spacing w:val="-5"/>
        </w:rPr>
        <w:t xml:space="preserve"> </w:t>
      </w:r>
      <w:r w:rsidRPr="00B55A47">
        <w:t>equipment.</w:t>
      </w:r>
    </w:p>
    <w:p w14:paraId="7AC925F1" w14:textId="77777777" w:rsidR="00BC2D28" w:rsidRPr="00901CEA" w:rsidRDefault="00BC2D28" w:rsidP="00BC2D28">
      <w:pPr>
        <w:pStyle w:val="BodyText"/>
        <w:spacing w:before="9"/>
        <w:ind w:right="540"/>
        <w:rPr>
          <w:sz w:val="20"/>
          <w:szCs w:val="20"/>
        </w:rPr>
      </w:pPr>
    </w:p>
    <w:p w14:paraId="11C189E3" w14:textId="085A9B1E" w:rsidR="00BC2D28" w:rsidRPr="004856E9" w:rsidRDefault="00BC2D28" w:rsidP="00E75BC6">
      <w:pPr>
        <w:pStyle w:val="BodyText"/>
        <w:spacing w:before="9"/>
        <w:ind w:left="720" w:right="720"/>
        <w:jc w:val="both"/>
        <w:rPr>
          <w:i/>
          <w:iCs/>
        </w:rPr>
      </w:pPr>
      <w:r w:rsidRPr="004856E9">
        <w:rPr>
          <w:b/>
          <w:bCs/>
          <w:i/>
          <w:iCs/>
        </w:rPr>
        <w:t>Commentary:</w:t>
      </w:r>
      <w:r w:rsidRPr="004856E9">
        <w:rPr>
          <w:i/>
          <w:iCs/>
        </w:rPr>
        <w:t xml:space="preserve"> The number of specified strain-gauge levels depends on several factors including test </w:t>
      </w:r>
      <w:r w:rsidR="00371196" w:rsidRPr="004856E9">
        <w:rPr>
          <w:i/>
          <w:iCs/>
        </w:rPr>
        <w:t xml:space="preserve">element </w:t>
      </w:r>
      <w:r w:rsidRPr="004856E9">
        <w:rPr>
          <w:i/>
          <w:iCs/>
        </w:rPr>
        <w:t xml:space="preserve">length, subsurface stratigraphy, test purpose and desired outcome, the elevation of the jack </w:t>
      </w:r>
      <w:r w:rsidR="000A2476" w:rsidRPr="004856E9">
        <w:rPr>
          <w:i/>
          <w:iCs/>
        </w:rPr>
        <w:t>assembly</w:t>
      </w:r>
      <w:r w:rsidRPr="004856E9">
        <w:rPr>
          <w:i/>
          <w:iCs/>
        </w:rPr>
        <w:t>,</w:t>
      </w:r>
      <w:r w:rsidR="00253A81" w:rsidRPr="004856E9">
        <w:rPr>
          <w:i/>
          <w:iCs/>
        </w:rPr>
        <w:t xml:space="preserve"> </w:t>
      </w:r>
      <w:r w:rsidRPr="004856E9">
        <w:rPr>
          <w:i/>
          <w:iCs/>
        </w:rPr>
        <w:t>foundation re-design potential, and possible strain gauge use for long-term monitoring in a production element.</w:t>
      </w:r>
      <w:r w:rsidR="0001570E" w:rsidRPr="004856E9">
        <w:rPr>
          <w:i/>
          <w:iCs/>
        </w:rPr>
        <w:t xml:space="preserve"> </w:t>
      </w:r>
      <w:r w:rsidRPr="004856E9">
        <w:rPr>
          <w:i/>
          <w:iCs/>
        </w:rPr>
        <w:t>It should be emphasized that strain is one of the most-important parameters measured in a bi-directional static load test with several other important test results calculated from the strain measurements.</w:t>
      </w:r>
      <w:r w:rsidR="0001570E" w:rsidRPr="004856E9">
        <w:rPr>
          <w:i/>
          <w:iCs/>
        </w:rPr>
        <w:t xml:space="preserve"> </w:t>
      </w:r>
      <w:r w:rsidRPr="004856E9">
        <w:rPr>
          <w:i/>
          <w:iCs/>
        </w:rPr>
        <w:t>Therefore, given the overall scope and cost of a bi-directional static load test as well as the potential for strain gauge mortality in a construction application, the false economy gained by specifying a limited number of strain-gauge levels or the minimum strain gauges per level should be avoided.</w:t>
      </w:r>
      <w:r w:rsidR="0001570E" w:rsidRPr="004856E9">
        <w:rPr>
          <w:i/>
          <w:iCs/>
        </w:rPr>
        <w:t xml:space="preserve"> </w:t>
      </w:r>
      <w:r w:rsidRPr="004856E9">
        <w:rPr>
          <w:i/>
          <w:iCs/>
        </w:rPr>
        <w:t xml:space="preserve">Additional insight on the need for strain gauge redundancy can be found at: </w:t>
      </w:r>
    </w:p>
    <w:p w14:paraId="48D37C57" w14:textId="77777777" w:rsidR="00BC2D28" w:rsidRPr="004856E9" w:rsidRDefault="00AF54E1" w:rsidP="00E75BC6">
      <w:pPr>
        <w:pStyle w:val="BodyText"/>
        <w:spacing w:before="9"/>
        <w:ind w:left="720" w:right="720"/>
        <w:jc w:val="center"/>
        <w:rPr>
          <w:i/>
          <w:iCs/>
        </w:rPr>
      </w:pPr>
      <w:hyperlink r:id="rId9" w:history="1">
        <w:r w:rsidR="00BC2D28" w:rsidRPr="004856E9">
          <w:rPr>
            <w:rStyle w:val="Hyperlink"/>
            <w:i/>
            <w:iCs/>
          </w:rPr>
          <w:t>https://www.grlengineers.com/wp-content/uploads/2023/09/Newsletter_Q3_2023.pdf</w:t>
        </w:r>
      </w:hyperlink>
    </w:p>
    <w:p w14:paraId="7455FC41" w14:textId="77777777" w:rsidR="00BC2D28" w:rsidRPr="004856E9" w:rsidRDefault="00BC2D28" w:rsidP="00E75BC6">
      <w:pPr>
        <w:pStyle w:val="BodyText"/>
        <w:spacing w:before="9"/>
        <w:ind w:left="720" w:right="720"/>
        <w:jc w:val="both"/>
        <w:rPr>
          <w:i/>
          <w:iCs/>
        </w:rPr>
      </w:pPr>
    </w:p>
    <w:p w14:paraId="21BB43F9" w14:textId="0422B44A" w:rsidR="00BC2D28" w:rsidRPr="004856E9" w:rsidRDefault="00BC2D28" w:rsidP="00E75BC6">
      <w:pPr>
        <w:pStyle w:val="BodyText"/>
        <w:spacing w:before="9"/>
        <w:ind w:left="720" w:right="720"/>
        <w:jc w:val="both"/>
        <w:rPr>
          <w:i/>
          <w:iCs/>
        </w:rPr>
      </w:pPr>
      <w:r w:rsidRPr="004856E9">
        <w:rPr>
          <w:i/>
          <w:iCs/>
        </w:rPr>
        <w:t xml:space="preserve">The number of strain gauges per strain-gauge level should be a function of the test </w:t>
      </w:r>
      <w:r w:rsidR="001B02E8" w:rsidRPr="004856E9">
        <w:rPr>
          <w:i/>
          <w:iCs/>
        </w:rPr>
        <w:t xml:space="preserve">element </w:t>
      </w:r>
      <w:r w:rsidRPr="004856E9">
        <w:rPr>
          <w:i/>
          <w:iCs/>
        </w:rPr>
        <w:t>diameter for augered cast-in-place (ACIP) piles, drilled displacement piles (DDP)</w:t>
      </w:r>
      <w:r w:rsidR="001B02E8" w:rsidRPr="004856E9">
        <w:rPr>
          <w:i/>
          <w:iCs/>
        </w:rPr>
        <w:t>,</w:t>
      </w:r>
      <w:r w:rsidRPr="004856E9">
        <w:rPr>
          <w:i/>
          <w:iCs/>
        </w:rPr>
        <w:t xml:space="preserve"> and drilled shafts; or the foundation plan dimensions for slurry wall panels and barrettes.</w:t>
      </w:r>
      <w:r w:rsidR="0001570E" w:rsidRPr="004856E9">
        <w:rPr>
          <w:i/>
          <w:iCs/>
        </w:rPr>
        <w:t xml:space="preserve"> </w:t>
      </w:r>
      <w:r w:rsidRPr="004856E9">
        <w:rPr>
          <w:i/>
          <w:iCs/>
        </w:rPr>
        <w:t>Suggested minimum number of strain ga</w:t>
      </w:r>
      <w:r w:rsidR="00393EA6" w:rsidRPr="004856E9">
        <w:rPr>
          <w:i/>
          <w:iCs/>
        </w:rPr>
        <w:t>u</w:t>
      </w:r>
      <w:r w:rsidRPr="004856E9">
        <w:rPr>
          <w:i/>
          <w:iCs/>
        </w:rPr>
        <w:t>ges per level as a function of the foundation type and size is as follows:</w:t>
      </w:r>
    </w:p>
    <w:p w14:paraId="282B72C3" w14:textId="77777777" w:rsidR="00BC2D28" w:rsidRDefault="00BC2D28" w:rsidP="00BC2D28">
      <w:pPr>
        <w:jc w:val="both"/>
        <w:rPr>
          <w:i/>
          <w:iCs/>
        </w:rPr>
      </w:pPr>
    </w:p>
    <w:tbl>
      <w:tblPr>
        <w:tblStyle w:val="TableGrid"/>
        <w:tblW w:w="8185" w:type="dxa"/>
        <w:tblInd w:w="864" w:type="dxa"/>
        <w:tblLook w:val="04A0" w:firstRow="1" w:lastRow="0" w:firstColumn="1" w:lastColumn="0" w:noHBand="0" w:noVBand="1"/>
      </w:tblPr>
      <w:tblGrid>
        <w:gridCol w:w="2461"/>
        <w:gridCol w:w="2160"/>
        <w:gridCol w:w="1350"/>
        <w:gridCol w:w="2214"/>
      </w:tblGrid>
      <w:tr w:rsidR="00BC2D28" w14:paraId="02873190" w14:textId="77777777" w:rsidTr="00B46B7F">
        <w:trPr>
          <w:trHeight w:val="440"/>
        </w:trPr>
        <w:tc>
          <w:tcPr>
            <w:tcW w:w="2461" w:type="dxa"/>
          </w:tcPr>
          <w:p w14:paraId="25DE6B5F" w14:textId="0B9D74A4" w:rsidR="00BC2D28" w:rsidRPr="0087593F" w:rsidRDefault="00BC2D28" w:rsidP="00181FD1">
            <w:pPr>
              <w:pStyle w:val="BodyText"/>
              <w:spacing w:before="120"/>
              <w:jc w:val="center"/>
              <w:rPr>
                <w:i/>
                <w:iCs/>
                <w:sz w:val="20"/>
                <w:szCs w:val="20"/>
              </w:rPr>
            </w:pPr>
            <w:r w:rsidRPr="0087593F">
              <w:rPr>
                <w:i/>
                <w:iCs/>
                <w:sz w:val="20"/>
                <w:szCs w:val="20"/>
              </w:rPr>
              <w:t>Foundation</w:t>
            </w:r>
            <w:r w:rsidR="0001570E">
              <w:rPr>
                <w:i/>
                <w:iCs/>
                <w:sz w:val="20"/>
                <w:szCs w:val="20"/>
              </w:rPr>
              <w:t xml:space="preserve">           </w:t>
            </w:r>
            <w:r>
              <w:rPr>
                <w:i/>
                <w:iCs/>
                <w:sz w:val="20"/>
                <w:szCs w:val="20"/>
              </w:rPr>
              <w:t xml:space="preserve"> </w:t>
            </w:r>
            <w:r w:rsidRPr="0087593F">
              <w:rPr>
                <w:i/>
                <w:iCs/>
                <w:sz w:val="20"/>
                <w:szCs w:val="20"/>
              </w:rPr>
              <w:t>Type</w:t>
            </w:r>
          </w:p>
        </w:tc>
        <w:tc>
          <w:tcPr>
            <w:tcW w:w="2160" w:type="dxa"/>
          </w:tcPr>
          <w:p w14:paraId="60C9EEC1" w14:textId="77777777" w:rsidR="00BC2D28" w:rsidRPr="0087593F" w:rsidRDefault="00BC2D28" w:rsidP="00181FD1">
            <w:pPr>
              <w:pStyle w:val="BodyText"/>
              <w:spacing w:before="120"/>
              <w:jc w:val="center"/>
              <w:rPr>
                <w:i/>
                <w:iCs/>
                <w:sz w:val="20"/>
                <w:szCs w:val="20"/>
              </w:rPr>
            </w:pPr>
            <w:r w:rsidRPr="0087593F">
              <w:rPr>
                <w:i/>
                <w:iCs/>
                <w:sz w:val="20"/>
                <w:szCs w:val="20"/>
              </w:rPr>
              <w:t>Foundation Diameter or Plan Dimension</w:t>
            </w:r>
          </w:p>
        </w:tc>
        <w:tc>
          <w:tcPr>
            <w:tcW w:w="1350" w:type="dxa"/>
          </w:tcPr>
          <w:p w14:paraId="3DD95AC0" w14:textId="77777777" w:rsidR="00BC2D28" w:rsidRPr="0087593F" w:rsidRDefault="00BC2D28" w:rsidP="00181FD1">
            <w:pPr>
              <w:pStyle w:val="BodyText"/>
              <w:spacing w:before="120"/>
              <w:jc w:val="center"/>
              <w:rPr>
                <w:i/>
                <w:iCs/>
                <w:sz w:val="20"/>
                <w:szCs w:val="20"/>
              </w:rPr>
            </w:pPr>
            <w:r>
              <w:rPr>
                <w:i/>
                <w:iCs/>
                <w:sz w:val="20"/>
                <w:szCs w:val="20"/>
              </w:rPr>
              <w:t>Reinforcing</w:t>
            </w:r>
          </w:p>
          <w:p w14:paraId="567B3C29" w14:textId="77777777" w:rsidR="00BC2D28" w:rsidRPr="0087593F" w:rsidRDefault="00BC2D28" w:rsidP="00181FD1">
            <w:pPr>
              <w:pStyle w:val="BodyText"/>
              <w:spacing w:before="9" w:after="120"/>
              <w:jc w:val="center"/>
              <w:rPr>
                <w:i/>
                <w:iCs/>
                <w:sz w:val="20"/>
                <w:szCs w:val="20"/>
              </w:rPr>
            </w:pPr>
            <w:r w:rsidRPr="0087593F">
              <w:rPr>
                <w:i/>
                <w:iCs/>
                <w:sz w:val="20"/>
                <w:szCs w:val="20"/>
              </w:rPr>
              <w:t>Type</w:t>
            </w:r>
          </w:p>
        </w:tc>
        <w:tc>
          <w:tcPr>
            <w:tcW w:w="2214" w:type="dxa"/>
          </w:tcPr>
          <w:p w14:paraId="50BFC484" w14:textId="77777777" w:rsidR="00BC2D28" w:rsidRPr="0087593F" w:rsidRDefault="00BC2D28" w:rsidP="00181FD1">
            <w:pPr>
              <w:pStyle w:val="BodyText"/>
              <w:spacing w:before="120"/>
              <w:jc w:val="center"/>
              <w:rPr>
                <w:i/>
                <w:iCs/>
                <w:sz w:val="20"/>
                <w:szCs w:val="20"/>
              </w:rPr>
            </w:pPr>
            <w:r w:rsidRPr="0087593F">
              <w:rPr>
                <w:i/>
                <w:iCs/>
                <w:sz w:val="20"/>
                <w:szCs w:val="20"/>
              </w:rPr>
              <w:t>Strain Gauges</w:t>
            </w:r>
          </w:p>
          <w:p w14:paraId="67E2CAB3" w14:textId="77777777" w:rsidR="00BC2D28" w:rsidRPr="0087593F" w:rsidRDefault="00BC2D28" w:rsidP="00181FD1">
            <w:pPr>
              <w:pStyle w:val="BodyText"/>
              <w:spacing w:before="9"/>
              <w:ind w:right="-23"/>
              <w:jc w:val="center"/>
              <w:rPr>
                <w:i/>
                <w:iCs/>
                <w:sz w:val="20"/>
                <w:szCs w:val="20"/>
              </w:rPr>
            </w:pPr>
            <w:r w:rsidRPr="0087593F">
              <w:rPr>
                <w:i/>
                <w:iCs/>
                <w:sz w:val="20"/>
                <w:szCs w:val="20"/>
              </w:rPr>
              <w:t>per Level</w:t>
            </w:r>
          </w:p>
        </w:tc>
      </w:tr>
      <w:tr w:rsidR="00BC2D28" w14:paraId="0B97BEA6" w14:textId="77777777" w:rsidTr="00B46B7F">
        <w:trPr>
          <w:trHeight w:val="432"/>
        </w:trPr>
        <w:tc>
          <w:tcPr>
            <w:tcW w:w="2461" w:type="dxa"/>
            <w:vAlign w:val="center"/>
          </w:tcPr>
          <w:p w14:paraId="17851072" w14:textId="77777777" w:rsidR="00BC2D28" w:rsidRPr="00B46B7F" w:rsidRDefault="00BC2D28" w:rsidP="00181FD1">
            <w:pPr>
              <w:pStyle w:val="BodyText"/>
              <w:spacing w:before="9"/>
              <w:jc w:val="center"/>
              <w:rPr>
                <w:i/>
                <w:iCs/>
                <w:sz w:val="19"/>
                <w:szCs w:val="19"/>
              </w:rPr>
            </w:pPr>
            <w:r w:rsidRPr="00B46B7F">
              <w:rPr>
                <w:i/>
                <w:iCs/>
                <w:sz w:val="19"/>
                <w:szCs w:val="19"/>
              </w:rPr>
              <w:t>ACIP / DDP</w:t>
            </w:r>
          </w:p>
        </w:tc>
        <w:tc>
          <w:tcPr>
            <w:tcW w:w="2160" w:type="dxa"/>
            <w:vAlign w:val="center"/>
          </w:tcPr>
          <w:p w14:paraId="66D4A28E" w14:textId="7FA56FBA" w:rsidR="00BC2D28" w:rsidRPr="00B46B7F" w:rsidRDefault="00BC2D28" w:rsidP="00181FD1">
            <w:pPr>
              <w:pStyle w:val="BodyText"/>
              <w:spacing w:before="9"/>
              <w:jc w:val="center"/>
              <w:rPr>
                <w:i/>
                <w:iCs/>
                <w:sz w:val="19"/>
                <w:szCs w:val="19"/>
              </w:rPr>
            </w:pPr>
            <w:r w:rsidRPr="00B46B7F">
              <w:rPr>
                <w:b/>
                <w:bCs/>
                <w:sz w:val="19"/>
                <w:szCs w:val="19"/>
              </w:rPr>
              <w:sym w:font="Symbol" w:char="F0A3"/>
            </w:r>
            <w:r w:rsidRPr="00B46B7F">
              <w:rPr>
                <w:b/>
                <w:bCs/>
                <w:i/>
                <w:iCs/>
                <w:sz w:val="19"/>
                <w:szCs w:val="19"/>
              </w:rPr>
              <w:t xml:space="preserve"> </w:t>
            </w:r>
            <w:r w:rsidRPr="00B46B7F">
              <w:rPr>
                <w:i/>
                <w:iCs/>
                <w:sz w:val="19"/>
                <w:szCs w:val="19"/>
              </w:rPr>
              <w:t>18</w:t>
            </w:r>
            <w:r w:rsidR="00995114" w:rsidRPr="00B46B7F">
              <w:rPr>
                <w:i/>
                <w:iCs/>
                <w:sz w:val="19"/>
                <w:szCs w:val="19"/>
              </w:rPr>
              <w:t>-</w:t>
            </w:r>
            <w:r w:rsidRPr="00B46B7F">
              <w:rPr>
                <w:i/>
                <w:iCs/>
                <w:sz w:val="19"/>
                <w:szCs w:val="19"/>
              </w:rPr>
              <w:t>inch dia.</w:t>
            </w:r>
          </w:p>
        </w:tc>
        <w:tc>
          <w:tcPr>
            <w:tcW w:w="1350" w:type="dxa"/>
            <w:vAlign w:val="center"/>
          </w:tcPr>
          <w:p w14:paraId="066D1AD3" w14:textId="77777777" w:rsidR="00BC2D28" w:rsidRPr="00B46B7F" w:rsidRDefault="00BC2D28" w:rsidP="00181FD1">
            <w:pPr>
              <w:pStyle w:val="BodyText"/>
              <w:spacing w:before="9"/>
              <w:jc w:val="center"/>
              <w:rPr>
                <w:i/>
                <w:iCs/>
                <w:sz w:val="19"/>
                <w:szCs w:val="19"/>
              </w:rPr>
            </w:pPr>
            <w:r w:rsidRPr="00B46B7F">
              <w:rPr>
                <w:i/>
                <w:iCs/>
                <w:sz w:val="19"/>
                <w:szCs w:val="19"/>
              </w:rPr>
              <w:t>Center Bar</w:t>
            </w:r>
          </w:p>
        </w:tc>
        <w:tc>
          <w:tcPr>
            <w:tcW w:w="2214" w:type="dxa"/>
            <w:vAlign w:val="center"/>
          </w:tcPr>
          <w:p w14:paraId="22AAC016" w14:textId="57441607" w:rsidR="00BC2D28" w:rsidRPr="00B46B7F" w:rsidRDefault="000058FD" w:rsidP="0001570E">
            <w:pPr>
              <w:pStyle w:val="BodyText"/>
              <w:spacing w:before="40" w:after="40" w:line="216" w:lineRule="auto"/>
              <w:jc w:val="center"/>
              <w:rPr>
                <w:i/>
                <w:iCs/>
                <w:sz w:val="19"/>
                <w:szCs w:val="19"/>
              </w:rPr>
            </w:pPr>
            <w:r w:rsidRPr="00B46B7F">
              <w:rPr>
                <w:i/>
                <w:iCs/>
                <w:sz w:val="19"/>
                <w:szCs w:val="19"/>
              </w:rPr>
              <w:t>one</w:t>
            </w:r>
            <w:r w:rsidR="00D51172" w:rsidRPr="00B46B7F">
              <w:rPr>
                <w:i/>
                <w:iCs/>
                <w:sz w:val="19"/>
                <w:szCs w:val="19"/>
              </w:rPr>
              <w:t xml:space="preserve"> </w:t>
            </w:r>
            <w:r w:rsidR="001A0E56" w:rsidRPr="00B46B7F">
              <w:rPr>
                <w:i/>
                <w:iCs/>
                <w:sz w:val="19"/>
                <w:szCs w:val="19"/>
              </w:rPr>
              <w:t xml:space="preserve">reqd. </w:t>
            </w:r>
            <w:r w:rsidR="00D51172" w:rsidRPr="00B46B7F">
              <w:rPr>
                <w:i/>
                <w:iCs/>
                <w:sz w:val="19"/>
                <w:szCs w:val="19"/>
              </w:rPr>
              <w:t>if sister-bar,</w:t>
            </w:r>
            <w:r w:rsidR="001A0E56" w:rsidRPr="00B46B7F">
              <w:rPr>
                <w:i/>
                <w:iCs/>
                <w:sz w:val="19"/>
                <w:szCs w:val="19"/>
              </w:rPr>
              <w:t xml:space="preserve"> </w:t>
            </w:r>
            <w:r w:rsidRPr="00B46B7F">
              <w:rPr>
                <w:i/>
                <w:iCs/>
                <w:sz w:val="19"/>
                <w:szCs w:val="19"/>
              </w:rPr>
              <w:t>two</w:t>
            </w:r>
            <w:r w:rsidR="00D51172" w:rsidRPr="00B46B7F">
              <w:rPr>
                <w:i/>
                <w:iCs/>
                <w:sz w:val="19"/>
                <w:szCs w:val="19"/>
              </w:rPr>
              <w:t xml:space="preserve"> if surface-mounted</w:t>
            </w:r>
            <w:r w:rsidR="0001570E" w:rsidRPr="00B46B7F">
              <w:rPr>
                <w:i/>
                <w:iCs/>
                <w:sz w:val="19"/>
                <w:szCs w:val="19"/>
              </w:rPr>
              <w:t xml:space="preserve"> </w:t>
            </w:r>
          </w:p>
        </w:tc>
      </w:tr>
      <w:tr w:rsidR="00BC2D28" w14:paraId="08A25700" w14:textId="77777777" w:rsidTr="00B46B7F">
        <w:trPr>
          <w:trHeight w:val="432"/>
        </w:trPr>
        <w:tc>
          <w:tcPr>
            <w:tcW w:w="2461" w:type="dxa"/>
            <w:vAlign w:val="center"/>
          </w:tcPr>
          <w:p w14:paraId="577991B0" w14:textId="77777777" w:rsidR="00BC2D28" w:rsidRPr="00B46B7F" w:rsidRDefault="00BC2D28" w:rsidP="00181FD1">
            <w:pPr>
              <w:pStyle w:val="BodyText"/>
              <w:spacing w:before="9"/>
              <w:jc w:val="center"/>
              <w:rPr>
                <w:i/>
                <w:iCs/>
                <w:sz w:val="19"/>
                <w:szCs w:val="19"/>
              </w:rPr>
            </w:pPr>
            <w:r w:rsidRPr="00B46B7F">
              <w:rPr>
                <w:i/>
                <w:iCs/>
                <w:sz w:val="19"/>
                <w:szCs w:val="19"/>
              </w:rPr>
              <w:t>Drilled Shaft / ACIP / DDP</w:t>
            </w:r>
          </w:p>
        </w:tc>
        <w:tc>
          <w:tcPr>
            <w:tcW w:w="2160" w:type="dxa"/>
            <w:vAlign w:val="center"/>
          </w:tcPr>
          <w:p w14:paraId="6DD6ED4B" w14:textId="37B53F16" w:rsidR="00BC2D28" w:rsidRPr="00B46B7F" w:rsidRDefault="00BC2D28" w:rsidP="00181FD1">
            <w:pPr>
              <w:pStyle w:val="BodyText"/>
              <w:spacing w:before="9"/>
              <w:jc w:val="center"/>
              <w:rPr>
                <w:i/>
                <w:iCs/>
                <w:sz w:val="19"/>
                <w:szCs w:val="19"/>
              </w:rPr>
            </w:pPr>
            <w:r w:rsidRPr="00B46B7F">
              <w:rPr>
                <w:i/>
                <w:iCs/>
                <w:sz w:val="19"/>
                <w:szCs w:val="19"/>
              </w:rPr>
              <w:t>&gt; 18 to 42</w:t>
            </w:r>
            <w:r w:rsidR="00995114" w:rsidRPr="00B46B7F">
              <w:rPr>
                <w:i/>
                <w:iCs/>
                <w:sz w:val="19"/>
                <w:szCs w:val="19"/>
              </w:rPr>
              <w:t>-</w:t>
            </w:r>
            <w:r w:rsidRPr="00B46B7F">
              <w:rPr>
                <w:i/>
                <w:iCs/>
                <w:sz w:val="19"/>
                <w:szCs w:val="19"/>
              </w:rPr>
              <w:t>inch dia.</w:t>
            </w:r>
          </w:p>
        </w:tc>
        <w:tc>
          <w:tcPr>
            <w:tcW w:w="1350" w:type="dxa"/>
            <w:vAlign w:val="center"/>
          </w:tcPr>
          <w:p w14:paraId="695A46B6" w14:textId="77777777" w:rsidR="00BC2D28" w:rsidRPr="00B46B7F" w:rsidRDefault="00BC2D28" w:rsidP="00181FD1">
            <w:pPr>
              <w:pStyle w:val="BodyText"/>
              <w:spacing w:before="9"/>
              <w:jc w:val="center"/>
              <w:rPr>
                <w:i/>
                <w:iCs/>
                <w:sz w:val="19"/>
                <w:szCs w:val="19"/>
              </w:rPr>
            </w:pPr>
            <w:r w:rsidRPr="00B46B7F">
              <w:rPr>
                <w:i/>
                <w:iCs/>
                <w:sz w:val="19"/>
                <w:szCs w:val="19"/>
              </w:rPr>
              <w:t>Cage</w:t>
            </w:r>
          </w:p>
        </w:tc>
        <w:tc>
          <w:tcPr>
            <w:tcW w:w="2214" w:type="dxa"/>
            <w:vAlign w:val="center"/>
          </w:tcPr>
          <w:p w14:paraId="4757A6AF" w14:textId="5F82E679" w:rsidR="00BC2D28" w:rsidRPr="00B46B7F" w:rsidRDefault="00FC4F03" w:rsidP="00181FD1">
            <w:pPr>
              <w:pStyle w:val="BodyText"/>
              <w:spacing w:before="10" w:after="10"/>
              <w:jc w:val="center"/>
              <w:rPr>
                <w:i/>
                <w:iCs/>
                <w:sz w:val="19"/>
                <w:szCs w:val="19"/>
              </w:rPr>
            </w:pPr>
            <w:r>
              <w:rPr>
                <w:i/>
                <w:iCs/>
                <w:sz w:val="19"/>
                <w:szCs w:val="19"/>
              </w:rPr>
              <w:t>two</w:t>
            </w:r>
          </w:p>
        </w:tc>
      </w:tr>
      <w:tr w:rsidR="00BC2D28" w14:paraId="6BBFA824" w14:textId="77777777" w:rsidTr="00B46B7F">
        <w:trPr>
          <w:trHeight w:val="432"/>
        </w:trPr>
        <w:tc>
          <w:tcPr>
            <w:tcW w:w="2461" w:type="dxa"/>
            <w:vAlign w:val="center"/>
          </w:tcPr>
          <w:p w14:paraId="56F06328" w14:textId="77777777" w:rsidR="00BC2D28" w:rsidRPr="00B46B7F" w:rsidRDefault="00BC2D28" w:rsidP="00181FD1">
            <w:pPr>
              <w:pStyle w:val="BodyText"/>
              <w:spacing w:before="9"/>
              <w:jc w:val="center"/>
              <w:rPr>
                <w:i/>
                <w:iCs/>
                <w:sz w:val="19"/>
                <w:szCs w:val="19"/>
              </w:rPr>
            </w:pPr>
            <w:r w:rsidRPr="00B46B7F">
              <w:rPr>
                <w:i/>
                <w:iCs/>
                <w:sz w:val="19"/>
                <w:szCs w:val="19"/>
              </w:rPr>
              <w:t>Drilled Shaft / ACIP</w:t>
            </w:r>
          </w:p>
        </w:tc>
        <w:tc>
          <w:tcPr>
            <w:tcW w:w="2160" w:type="dxa"/>
            <w:vAlign w:val="center"/>
          </w:tcPr>
          <w:p w14:paraId="5F18CC4C" w14:textId="71798FC7" w:rsidR="00BC2D28" w:rsidRPr="00B46B7F" w:rsidRDefault="00BC2D28" w:rsidP="00181FD1">
            <w:pPr>
              <w:pStyle w:val="BodyText"/>
              <w:spacing w:before="9"/>
              <w:jc w:val="center"/>
              <w:rPr>
                <w:i/>
                <w:iCs/>
                <w:sz w:val="19"/>
                <w:szCs w:val="19"/>
              </w:rPr>
            </w:pPr>
            <w:r w:rsidRPr="00B46B7F">
              <w:rPr>
                <w:i/>
                <w:iCs/>
                <w:sz w:val="19"/>
                <w:szCs w:val="19"/>
              </w:rPr>
              <w:t>&gt; 42 to 72</w:t>
            </w:r>
            <w:r w:rsidR="00995114" w:rsidRPr="00B46B7F">
              <w:rPr>
                <w:i/>
                <w:iCs/>
                <w:sz w:val="19"/>
                <w:szCs w:val="19"/>
              </w:rPr>
              <w:t>-i</w:t>
            </w:r>
            <w:r w:rsidRPr="00B46B7F">
              <w:rPr>
                <w:i/>
                <w:iCs/>
                <w:sz w:val="19"/>
                <w:szCs w:val="19"/>
              </w:rPr>
              <w:t>nch dia.</w:t>
            </w:r>
          </w:p>
        </w:tc>
        <w:tc>
          <w:tcPr>
            <w:tcW w:w="1350" w:type="dxa"/>
            <w:vAlign w:val="center"/>
          </w:tcPr>
          <w:p w14:paraId="5562667C" w14:textId="77777777" w:rsidR="00BC2D28" w:rsidRPr="00B46B7F" w:rsidRDefault="00BC2D28" w:rsidP="00181FD1">
            <w:pPr>
              <w:pStyle w:val="BodyText"/>
              <w:spacing w:before="9"/>
              <w:jc w:val="center"/>
              <w:rPr>
                <w:i/>
                <w:iCs/>
                <w:sz w:val="19"/>
                <w:szCs w:val="19"/>
              </w:rPr>
            </w:pPr>
            <w:r w:rsidRPr="00B46B7F">
              <w:rPr>
                <w:i/>
                <w:iCs/>
                <w:sz w:val="19"/>
                <w:szCs w:val="19"/>
              </w:rPr>
              <w:t>Cage</w:t>
            </w:r>
          </w:p>
        </w:tc>
        <w:tc>
          <w:tcPr>
            <w:tcW w:w="2214" w:type="dxa"/>
            <w:vAlign w:val="center"/>
          </w:tcPr>
          <w:p w14:paraId="3B028BF2" w14:textId="1FA0A0AC" w:rsidR="00BC2D28" w:rsidRPr="00B46B7F" w:rsidRDefault="00FC4F03" w:rsidP="00181FD1">
            <w:pPr>
              <w:pStyle w:val="BodyText"/>
              <w:spacing w:before="10" w:after="10"/>
              <w:jc w:val="center"/>
              <w:rPr>
                <w:i/>
                <w:iCs/>
                <w:sz w:val="19"/>
                <w:szCs w:val="19"/>
              </w:rPr>
            </w:pPr>
            <w:r>
              <w:rPr>
                <w:i/>
                <w:iCs/>
                <w:sz w:val="19"/>
                <w:szCs w:val="19"/>
              </w:rPr>
              <w:t>two or four</w:t>
            </w:r>
          </w:p>
        </w:tc>
      </w:tr>
      <w:tr w:rsidR="00BC2D28" w14:paraId="645C29DD" w14:textId="77777777" w:rsidTr="00B46B7F">
        <w:trPr>
          <w:trHeight w:val="432"/>
        </w:trPr>
        <w:tc>
          <w:tcPr>
            <w:tcW w:w="2461" w:type="dxa"/>
            <w:vAlign w:val="center"/>
          </w:tcPr>
          <w:p w14:paraId="32A25621" w14:textId="77777777" w:rsidR="00BC2D28" w:rsidRPr="00B46B7F" w:rsidRDefault="00BC2D28" w:rsidP="00181FD1">
            <w:pPr>
              <w:pStyle w:val="BodyText"/>
              <w:spacing w:before="9"/>
              <w:jc w:val="center"/>
              <w:rPr>
                <w:i/>
                <w:iCs/>
                <w:sz w:val="19"/>
                <w:szCs w:val="19"/>
              </w:rPr>
            </w:pPr>
            <w:r w:rsidRPr="00B46B7F">
              <w:rPr>
                <w:i/>
                <w:iCs/>
                <w:sz w:val="19"/>
                <w:szCs w:val="19"/>
              </w:rPr>
              <w:t>Drilled Shaft</w:t>
            </w:r>
          </w:p>
        </w:tc>
        <w:tc>
          <w:tcPr>
            <w:tcW w:w="2160" w:type="dxa"/>
            <w:vAlign w:val="center"/>
          </w:tcPr>
          <w:p w14:paraId="18CEFCF1" w14:textId="594F33F4" w:rsidR="00BC2D28" w:rsidRPr="00B46B7F" w:rsidRDefault="00BC2D28" w:rsidP="00181FD1">
            <w:pPr>
              <w:pStyle w:val="BodyText"/>
              <w:spacing w:before="9"/>
              <w:jc w:val="center"/>
              <w:rPr>
                <w:i/>
                <w:iCs/>
                <w:sz w:val="19"/>
                <w:szCs w:val="19"/>
              </w:rPr>
            </w:pPr>
            <w:r w:rsidRPr="00B46B7F">
              <w:rPr>
                <w:i/>
                <w:iCs/>
                <w:sz w:val="19"/>
                <w:szCs w:val="19"/>
              </w:rPr>
              <w:t>&gt; 72 to 96</w:t>
            </w:r>
            <w:r w:rsidR="00995114" w:rsidRPr="00B46B7F">
              <w:rPr>
                <w:i/>
                <w:iCs/>
                <w:sz w:val="19"/>
                <w:szCs w:val="19"/>
              </w:rPr>
              <w:t>-</w:t>
            </w:r>
            <w:r w:rsidRPr="00B46B7F">
              <w:rPr>
                <w:i/>
                <w:iCs/>
                <w:sz w:val="19"/>
                <w:szCs w:val="19"/>
              </w:rPr>
              <w:t>inch dia.</w:t>
            </w:r>
          </w:p>
        </w:tc>
        <w:tc>
          <w:tcPr>
            <w:tcW w:w="1350" w:type="dxa"/>
            <w:vAlign w:val="center"/>
          </w:tcPr>
          <w:p w14:paraId="57CA71EE" w14:textId="77777777" w:rsidR="00BC2D28" w:rsidRPr="00B46B7F" w:rsidRDefault="00BC2D28" w:rsidP="00181FD1">
            <w:pPr>
              <w:pStyle w:val="BodyText"/>
              <w:spacing w:before="9"/>
              <w:jc w:val="center"/>
              <w:rPr>
                <w:i/>
                <w:iCs/>
                <w:sz w:val="19"/>
                <w:szCs w:val="19"/>
              </w:rPr>
            </w:pPr>
            <w:r w:rsidRPr="00B46B7F">
              <w:rPr>
                <w:i/>
                <w:iCs/>
                <w:sz w:val="19"/>
                <w:szCs w:val="19"/>
              </w:rPr>
              <w:t>Cage</w:t>
            </w:r>
          </w:p>
        </w:tc>
        <w:tc>
          <w:tcPr>
            <w:tcW w:w="2214" w:type="dxa"/>
            <w:vAlign w:val="center"/>
          </w:tcPr>
          <w:p w14:paraId="0C81A323" w14:textId="1AB63593" w:rsidR="00BC2D28" w:rsidRPr="00B46B7F" w:rsidRDefault="00FC4F03" w:rsidP="00181FD1">
            <w:pPr>
              <w:pStyle w:val="BodyText"/>
              <w:spacing w:before="10" w:after="10"/>
              <w:jc w:val="center"/>
              <w:rPr>
                <w:i/>
                <w:iCs/>
                <w:sz w:val="19"/>
                <w:szCs w:val="19"/>
              </w:rPr>
            </w:pPr>
            <w:r>
              <w:rPr>
                <w:i/>
                <w:iCs/>
                <w:sz w:val="19"/>
                <w:szCs w:val="19"/>
              </w:rPr>
              <w:t>four</w:t>
            </w:r>
          </w:p>
        </w:tc>
      </w:tr>
      <w:tr w:rsidR="00BC2D28" w14:paraId="70D46D86" w14:textId="77777777" w:rsidTr="00B46B7F">
        <w:trPr>
          <w:trHeight w:val="432"/>
        </w:trPr>
        <w:tc>
          <w:tcPr>
            <w:tcW w:w="2461" w:type="dxa"/>
            <w:vAlign w:val="center"/>
          </w:tcPr>
          <w:p w14:paraId="3EBEED4F" w14:textId="77777777" w:rsidR="00BC2D28" w:rsidRPr="00B46B7F" w:rsidRDefault="00BC2D28" w:rsidP="00181FD1">
            <w:pPr>
              <w:pStyle w:val="BodyText"/>
              <w:spacing w:before="9"/>
              <w:jc w:val="center"/>
              <w:rPr>
                <w:i/>
                <w:iCs/>
                <w:sz w:val="19"/>
                <w:szCs w:val="19"/>
              </w:rPr>
            </w:pPr>
            <w:r w:rsidRPr="00B46B7F">
              <w:rPr>
                <w:i/>
                <w:iCs/>
                <w:sz w:val="19"/>
                <w:szCs w:val="19"/>
              </w:rPr>
              <w:t>Drilled Shaft</w:t>
            </w:r>
          </w:p>
        </w:tc>
        <w:tc>
          <w:tcPr>
            <w:tcW w:w="2160" w:type="dxa"/>
            <w:vAlign w:val="center"/>
          </w:tcPr>
          <w:p w14:paraId="3DA2CA5D" w14:textId="78F7D295" w:rsidR="00BC2D28" w:rsidRPr="00B46B7F" w:rsidRDefault="00BC2D28" w:rsidP="00181FD1">
            <w:pPr>
              <w:pStyle w:val="BodyText"/>
              <w:spacing w:before="9"/>
              <w:jc w:val="center"/>
              <w:rPr>
                <w:i/>
                <w:iCs/>
                <w:sz w:val="19"/>
                <w:szCs w:val="19"/>
              </w:rPr>
            </w:pPr>
            <w:r w:rsidRPr="00B46B7F">
              <w:rPr>
                <w:i/>
                <w:iCs/>
                <w:sz w:val="19"/>
                <w:szCs w:val="19"/>
              </w:rPr>
              <w:t>&gt; 96</w:t>
            </w:r>
            <w:r w:rsidR="00995114" w:rsidRPr="00B46B7F">
              <w:rPr>
                <w:i/>
                <w:iCs/>
                <w:sz w:val="19"/>
                <w:szCs w:val="19"/>
              </w:rPr>
              <w:t>-</w:t>
            </w:r>
            <w:r w:rsidRPr="00B46B7F">
              <w:rPr>
                <w:i/>
                <w:iCs/>
                <w:sz w:val="19"/>
                <w:szCs w:val="19"/>
              </w:rPr>
              <w:t>inch dia.</w:t>
            </w:r>
          </w:p>
        </w:tc>
        <w:tc>
          <w:tcPr>
            <w:tcW w:w="1350" w:type="dxa"/>
            <w:vAlign w:val="center"/>
          </w:tcPr>
          <w:p w14:paraId="293A2362" w14:textId="77777777" w:rsidR="00BC2D28" w:rsidRPr="00B46B7F" w:rsidRDefault="00BC2D28" w:rsidP="00181FD1">
            <w:pPr>
              <w:pStyle w:val="BodyText"/>
              <w:spacing w:before="9"/>
              <w:jc w:val="center"/>
              <w:rPr>
                <w:i/>
                <w:iCs/>
                <w:sz w:val="19"/>
                <w:szCs w:val="19"/>
              </w:rPr>
            </w:pPr>
            <w:r w:rsidRPr="00B46B7F">
              <w:rPr>
                <w:i/>
                <w:iCs/>
                <w:sz w:val="19"/>
                <w:szCs w:val="19"/>
              </w:rPr>
              <w:t>Cage</w:t>
            </w:r>
          </w:p>
        </w:tc>
        <w:tc>
          <w:tcPr>
            <w:tcW w:w="2214" w:type="dxa"/>
            <w:vAlign w:val="center"/>
          </w:tcPr>
          <w:p w14:paraId="366C3906" w14:textId="3EFB0BFC" w:rsidR="00BC2D28" w:rsidRPr="00B46B7F" w:rsidRDefault="00E300E2" w:rsidP="00181FD1">
            <w:pPr>
              <w:pStyle w:val="BodyText"/>
              <w:spacing w:before="10" w:after="10"/>
              <w:jc w:val="center"/>
              <w:rPr>
                <w:i/>
                <w:iCs/>
                <w:sz w:val="19"/>
                <w:szCs w:val="19"/>
              </w:rPr>
            </w:pPr>
            <w:r>
              <w:rPr>
                <w:i/>
                <w:iCs/>
                <w:sz w:val="19"/>
                <w:szCs w:val="19"/>
              </w:rPr>
              <w:t>f</w:t>
            </w:r>
            <w:r w:rsidR="00FC4F03">
              <w:rPr>
                <w:i/>
                <w:iCs/>
                <w:sz w:val="19"/>
                <w:szCs w:val="19"/>
              </w:rPr>
              <w:t>our or eight</w:t>
            </w:r>
          </w:p>
        </w:tc>
      </w:tr>
      <w:tr w:rsidR="00BC2D28" w14:paraId="65087478" w14:textId="77777777" w:rsidTr="00B46B7F">
        <w:trPr>
          <w:trHeight w:val="432"/>
        </w:trPr>
        <w:tc>
          <w:tcPr>
            <w:tcW w:w="2461" w:type="dxa"/>
            <w:vAlign w:val="center"/>
          </w:tcPr>
          <w:p w14:paraId="207A9F6C" w14:textId="77777777" w:rsidR="00BC2D28" w:rsidRPr="00B46B7F" w:rsidRDefault="00BC2D28" w:rsidP="00181FD1">
            <w:pPr>
              <w:pStyle w:val="BodyText"/>
              <w:spacing w:before="9"/>
              <w:jc w:val="center"/>
              <w:rPr>
                <w:i/>
                <w:iCs/>
                <w:sz w:val="19"/>
                <w:szCs w:val="19"/>
              </w:rPr>
            </w:pPr>
            <w:r w:rsidRPr="00B46B7F">
              <w:rPr>
                <w:i/>
                <w:iCs/>
                <w:sz w:val="19"/>
                <w:szCs w:val="19"/>
              </w:rPr>
              <w:t>Panel, Barrette</w:t>
            </w:r>
          </w:p>
        </w:tc>
        <w:tc>
          <w:tcPr>
            <w:tcW w:w="2160" w:type="dxa"/>
            <w:vAlign w:val="center"/>
          </w:tcPr>
          <w:p w14:paraId="1B42C1E3" w14:textId="77777777" w:rsidR="00BC2D28" w:rsidRPr="00B46B7F" w:rsidRDefault="00BC2D28" w:rsidP="00181FD1">
            <w:pPr>
              <w:pStyle w:val="BodyText"/>
              <w:spacing w:before="9"/>
              <w:jc w:val="center"/>
              <w:rPr>
                <w:i/>
                <w:iCs/>
                <w:sz w:val="19"/>
                <w:szCs w:val="19"/>
              </w:rPr>
            </w:pPr>
            <w:r w:rsidRPr="00B46B7F">
              <w:rPr>
                <w:i/>
                <w:iCs/>
                <w:sz w:val="19"/>
                <w:szCs w:val="19"/>
              </w:rPr>
              <w:t>N.A.</w:t>
            </w:r>
          </w:p>
        </w:tc>
        <w:tc>
          <w:tcPr>
            <w:tcW w:w="1350" w:type="dxa"/>
            <w:vAlign w:val="center"/>
          </w:tcPr>
          <w:p w14:paraId="6B14D829" w14:textId="77777777" w:rsidR="00BC2D28" w:rsidRPr="00B46B7F" w:rsidRDefault="00BC2D28" w:rsidP="00181FD1">
            <w:pPr>
              <w:pStyle w:val="BodyText"/>
              <w:spacing w:before="9"/>
              <w:jc w:val="center"/>
              <w:rPr>
                <w:i/>
                <w:iCs/>
                <w:sz w:val="19"/>
                <w:szCs w:val="19"/>
              </w:rPr>
            </w:pPr>
            <w:r w:rsidRPr="00B46B7F">
              <w:rPr>
                <w:i/>
                <w:iCs/>
                <w:sz w:val="19"/>
                <w:szCs w:val="19"/>
              </w:rPr>
              <w:t>Cage</w:t>
            </w:r>
          </w:p>
        </w:tc>
        <w:tc>
          <w:tcPr>
            <w:tcW w:w="2214" w:type="dxa"/>
          </w:tcPr>
          <w:p w14:paraId="19B58DAA" w14:textId="77777777" w:rsidR="00BC2D28" w:rsidRPr="00B46B7F" w:rsidRDefault="00BC2D28" w:rsidP="0001570E">
            <w:pPr>
              <w:pStyle w:val="BodyText"/>
              <w:spacing w:before="40" w:after="40" w:line="216" w:lineRule="auto"/>
              <w:jc w:val="center"/>
              <w:rPr>
                <w:i/>
                <w:iCs/>
                <w:sz w:val="19"/>
                <w:szCs w:val="19"/>
              </w:rPr>
            </w:pPr>
            <w:r w:rsidRPr="00B46B7F">
              <w:rPr>
                <w:i/>
                <w:iCs/>
                <w:sz w:val="19"/>
                <w:szCs w:val="19"/>
              </w:rPr>
              <w:t>Depends upon shape and size</w:t>
            </w:r>
          </w:p>
        </w:tc>
      </w:tr>
    </w:tbl>
    <w:p w14:paraId="106904E6" w14:textId="77777777" w:rsidR="00BC2D28" w:rsidRDefault="00BC2D28" w:rsidP="00BC2D28">
      <w:pPr>
        <w:pStyle w:val="BodyText"/>
        <w:spacing w:before="9"/>
        <w:jc w:val="both"/>
        <w:rPr>
          <w:i/>
          <w:iCs/>
        </w:rPr>
      </w:pPr>
    </w:p>
    <w:p w14:paraId="3AB35837" w14:textId="77777777" w:rsidR="00365B76" w:rsidRDefault="00365B76" w:rsidP="00365B76">
      <w:pPr>
        <w:pStyle w:val="Heading2"/>
        <w:tabs>
          <w:tab w:val="left" w:pos="540"/>
        </w:tabs>
        <w:ind w:left="0" w:firstLine="0"/>
        <w:jc w:val="both"/>
        <w:rPr>
          <w:b w:val="0"/>
          <w:bCs w:val="0"/>
        </w:rPr>
      </w:pPr>
    </w:p>
    <w:p w14:paraId="09081B67" w14:textId="5A57FD66" w:rsidR="00BC2D28" w:rsidRDefault="004856E9" w:rsidP="004856E9">
      <w:pPr>
        <w:pStyle w:val="Heading2"/>
        <w:tabs>
          <w:tab w:val="left" w:pos="540"/>
        </w:tabs>
        <w:ind w:left="0" w:firstLine="0"/>
        <w:jc w:val="both"/>
        <w:rPr>
          <w:b w:val="0"/>
          <w:bCs w:val="0"/>
        </w:rPr>
      </w:pPr>
      <w:r>
        <w:t xml:space="preserve">3.6 </w:t>
      </w:r>
      <w:r w:rsidR="00BC2D28" w:rsidRPr="00601092">
        <w:t>Telltale Exte</w:t>
      </w:r>
      <w:r w:rsidR="00365B76" w:rsidRPr="00601092">
        <w:t>n</w:t>
      </w:r>
      <w:r w:rsidR="00BC2D28" w:rsidRPr="00601092">
        <w:t>som</w:t>
      </w:r>
      <w:r w:rsidR="00365B76" w:rsidRPr="00601092">
        <w:t>e</w:t>
      </w:r>
      <w:r w:rsidR="00BC2D28" w:rsidRPr="00601092">
        <w:t>ters</w:t>
      </w:r>
      <w:r w:rsidR="00601092" w:rsidRPr="00601092">
        <w:t>.</w:t>
      </w:r>
      <w:r w:rsidR="0001570E">
        <w:t xml:space="preserve"> </w:t>
      </w:r>
      <w:r w:rsidR="004F78F1" w:rsidRPr="004F78F1">
        <w:rPr>
          <w:b w:val="0"/>
          <w:bCs w:val="0"/>
        </w:rPr>
        <w:t xml:space="preserve">Embedded </w:t>
      </w:r>
      <w:r w:rsidR="004F78F1">
        <w:rPr>
          <w:b w:val="0"/>
          <w:bCs w:val="0"/>
        </w:rPr>
        <w:t>c</w:t>
      </w:r>
      <w:r w:rsidR="004F78F1" w:rsidRPr="004F78F1">
        <w:rPr>
          <w:b w:val="0"/>
          <w:bCs w:val="0"/>
        </w:rPr>
        <w:t>ompres</w:t>
      </w:r>
      <w:r w:rsidR="004F78F1">
        <w:rPr>
          <w:b w:val="0"/>
          <w:bCs w:val="0"/>
        </w:rPr>
        <w:t>s</w:t>
      </w:r>
      <w:r w:rsidR="004F78F1" w:rsidRPr="004F78F1">
        <w:rPr>
          <w:b w:val="0"/>
          <w:bCs w:val="0"/>
        </w:rPr>
        <w:t xml:space="preserve">ion </w:t>
      </w:r>
      <w:r w:rsidR="004F78F1">
        <w:rPr>
          <w:b w:val="0"/>
          <w:bCs w:val="0"/>
        </w:rPr>
        <w:t>t</w:t>
      </w:r>
      <w:r w:rsidR="00601092" w:rsidRPr="004F78F1">
        <w:rPr>
          <w:b w:val="0"/>
          <w:bCs w:val="0"/>
        </w:rPr>
        <w:t>elltale</w:t>
      </w:r>
      <w:r w:rsidR="00601092" w:rsidRPr="00601092">
        <w:rPr>
          <w:b w:val="0"/>
          <w:bCs w:val="0"/>
        </w:rPr>
        <w:t xml:space="preserve"> extensometer</w:t>
      </w:r>
      <w:r w:rsidR="004F78F1">
        <w:rPr>
          <w:b w:val="0"/>
          <w:bCs w:val="0"/>
        </w:rPr>
        <w:t xml:space="preserve">s shall have </w:t>
      </w:r>
      <w:r w:rsidR="00601092" w:rsidRPr="00601092">
        <w:rPr>
          <w:b w:val="0"/>
          <w:bCs w:val="0"/>
        </w:rPr>
        <w:t>a range of at least</w:t>
      </w:r>
      <w:r w:rsidR="00F11AAF">
        <w:rPr>
          <w:b w:val="0"/>
          <w:bCs w:val="0"/>
        </w:rPr>
        <w:t xml:space="preserve"> two </w:t>
      </w:r>
      <w:r w:rsidR="00601092" w:rsidRPr="00601092">
        <w:rPr>
          <w:b w:val="0"/>
          <w:bCs w:val="0"/>
        </w:rPr>
        <w:t>inch</w:t>
      </w:r>
      <w:r w:rsidR="00601092">
        <w:rPr>
          <w:b w:val="0"/>
          <w:bCs w:val="0"/>
        </w:rPr>
        <w:t>es</w:t>
      </w:r>
      <w:r w:rsidR="004F78F1">
        <w:rPr>
          <w:b w:val="0"/>
          <w:bCs w:val="0"/>
        </w:rPr>
        <w:t xml:space="preserve"> and </w:t>
      </w:r>
      <w:r w:rsidR="00601092">
        <w:rPr>
          <w:b w:val="0"/>
          <w:bCs w:val="0"/>
        </w:rPr>
        <w:t xml:space="preserve">be capable of </w:t>
      </w:r>
      <w:r w:rsidR="00601092" w:rsidRPr="00601092">
        <w:rPr>
          <w:b w:val="0"/>
          <w:bCs w:val="0"/>
        </w:rPr>
        <w:t xml:space="preserve">measuring movement </w:t>
      </w:r>
      <w:r w:rsidR="00601092">
        <w:rPr>
          <w:b w:val="0"/>
          <w:bCs w:val="0"/>
        </w:rPr>
        <w:t xml:space="preserve">to </w:t>
      </w:r>
      <w:r w:rsidR="00601092" w:rsidRPr="00601092">
        <w:rPr>
          <w:b w:val="0"/>
          <w:bCs w:val="0"/>
        </w:rPr>
        <w:t>within 0.001-inch.</w:t>
      </w:r>
      <w:r w:rsidR="0001570E">
        <w:rPr>
          <w:b w:val="0"/>
          <w:bCs w:val="0"/>
        </w:rPr>
        <w:t xml:space="preserve"> </w:t>
      </w:r>
      <w:r w:rsidR="00F17266">
        <w:rPr>
          <w:b w:val="0"/>
          <w:bCs w:val="0"/>
        </w:rPr>
        <w:t>E</w:t>
      </w:r>
      <w:r w:rsidR="00601092" w:rsidRPr="00601092">
        <w:rPr>
          <w:b w:val="0"/>
          <w:bCs w:val="0"/>
        </w:rPr>
        <w:t xml:space="preserve">mbedded compression telltales </w:t>
      </w:r>
      <w:r w:rsidR="004F78F1">
        <w:rPr>
          <w:b w:val="0"/>
          <w:bCs w:val="0"/>
        </w:rPr>
        <w:t xml:space="preserve">shall be specified </w:t>
      </w:r>
      <w:r w:rsidR="00601092" w:rsidRPr="00601092">
        <w:rPr>
          <w:b w:val="0"/>
          <w:bCs w:val="0"/>
        </w:rPr>
        <w:t xml:space="preserve">below the bottom </w:t>
      </w:r>
      <w:r w:rsidR="004F78F1">
        <w:rPr>
          <w:b w:val="0"/>
          <w:bCs w:val="0"/>
        </w:rPr>
        <w:t xml:space="preserve">jack assembly </w:t>
      </w:r>
      <w:r w:rsidR="00601092" w:rsidRPr="00601092">
        <w:rPr>
          <w:b w:val="0"/>
          <w:bCs w:val="0"/>
        </w:rPr>
        <w:t xml:space="preserve">plate </w:t>
      </w:r>
      <w:r w:rsidR="00F17266">
        <w:rPr>
          <w:b w:val="0"/>
          <w:bCs w:val="0"/>
        </w:rPr>
        <w:t xml:space="preserve">in lieu of full-length telltales </w:t>
      </w:r>
      <w:r w:rsidR="00601092" w:rsidRPr="00601092">
        <w:rPr>
          <w:b w:val="0"/>
          <w:bCs w:val="0"/>
        </w:rPr>
        <w:t xml:space="preserve">if the distance between the bottom </w:t>
      </w:r>
      <w:r w:rsidR="004F78F1">
        <w:rPr>
          <w:b w:val="0"/>
          <w:bCs w:val="0"/>
        </w:rPr>
        <w:t xml:space="preserve">jack assembly </w:t>
      </w:r>
      <w:r w:rsidR="00601092" w:rsidRPr="00601092">
        <w:rPr>
          <w:b w:val="0"/>
          <w:bCs w:val="0"/>
        </w:rPr>
        <w:t xml:space="preserve">plate and </w:t>
      </w:r>
      <w:r w:rsidR="00601092">
        <w:rPr>
          <w:b w:val="0"/>
          <w:bCs w:val="0"/>
        </w:rPr>
        <w:t xml:space="preserve">foundation base </w:t>
      </w:r>
      <w:r w:rsidR="004F78F1">
        <w:rPr>
          <w:b w:val="0"/>
          <w:bCs w:val="0"/>
        </w:rPr>
        <w:t xml:space="preserve">is greater than </w:t>
      </w:r>
      <w:r w:rsidR="00601092" w:rsidRPr="00601092">
        <w:rPr>
          <w:b w:val="0"/>
          <w:bCs w:val="0"/>
        </w:rPr>
        <w:t xml:space="preserve">four </w:t>
      </w:r>
      <w:r w:rsidR="00601092">
        <w:rPr>
          <w:b w:val="0"/>
          <w:bCs w:val="0"/>
        </w:rPr>
        <w:t>foundation</w:t>
      </w:r>
      <w:r w:rsidR="00601092" w:rsidRPr="00601092">
        <w:rPr>
          <w:b w:val="0"/>
          <w:bCs w:val="0"/>
        </w:rPr>
        <w:t xml:space="preserve"> diameters</w:t>
      </w:r>
      <w:r w:rsidR="004F78F1">
        <w:rPr>
          <w:b w:val="0"/>
          <w:bCs w:val="0"/>
        </w:rPr>
        <w:t xml:space="preserve"> or </w:t>
      </w:r>
      <w:r w:rsidR="00E47E23">
        <w:rPr>
          <w:b w:val="0"/>
          <w:bCs w:val="0"/>
        </w:rPr>
        <w:t>16 feet, whichever is greater</w:t>
      </w:r>
      <w:r w:rsidR="00601092" w:rsidRPr="00601092">
        <w:rPr>
          <w:b w:val="0"/>
          <w:bCs w:val="0"/>
        </w:rPr>
        <w:t>.</w:t>
      </w:r>
    </w:p>
    <w:p w14:paraId="05B3673F" w14:textId="77777777" w:rsidR="004856E9" w:rsidRDefault="004856E9" w:rsidP="004856E9">
      <w:pPr>
        <w:pStyle w:val="ListParagraph"/>
        <w:tabs>
          <w:tab w:val="left" w:pos="540"/>
        </w:tabs>
        <w:ind w:left="0"/>
        <w:rPr>
          <w:b/>
          <w:bCs/>
        </w:rPr>
      </w:pPr>
    </w:p>
    <w:p w14:paraId="0BE575DB" w14:textId="6D1A031B" w:rsidR="00317A05" w:rsidRDefault="004856E9" w:rsidP="004856E9">
      <w:pPr>
        <w:pStyle w:val="ListParagraph"/>
        <w:tabs>
          <w:tab w:val="left" w:pos="540"/>
        </w:tabs>
        <w:ind w:left="0"/>
      </w:pPr>
      <w:r>
        <w:rPr>
          <w:b/>
          <w:bCs/>
        </w:rPr>
        <w:t xml:space="preserve">3.7 </w:t>
      </w:r>
      <w:r w:rsidR="00F17266">
        <w:rPr>
          <w:b/>
          <w:bCs/>
        </w:rPr>
        <w:t>Digital S</w:t>
      </w:r>
      <w:r w:rsidR="00BC2D28" w:rsidRPr="0052316B">
        <w:rPr>
          <w:b/>
          <w:bCs/>
        </w:rPr>
        <w:t>urvey Levels</w:t>
      </w:r>
      <w:r w:rsidR="0052316B" w:rsidRPr="0052316B">
        <w:rPr>
          <w:b/>
          <w:bCs/>
        </w:rPr>
        <w:t>.</w:t>
      </w:r>
      <w:r w:rsidR="0001570E">
        <w:t xml:space="preserve"> </w:t>
      </w:r>
      <w:r w:rsidR="00717AEE">
        <w:t>Self-leveling dig</w:t>
      </w:r>
      <w:r w:rsidR="00F17266">
        <w:t xml:space="preserve">ital </w:t>
      </w:r>
      <w:r w:rsidR="0052316B" w:rsidRPr="0052316B">
        <w:t xml:space="preserve">survey levels and related equipment </w:t>
      </w:r>
      <w:r w:rsidR="00777A83">
        <w:t xml:space="preserve">shall be capable </w:t>
      </w:r>
      <w:r w:rsidR="00777A83" w:rsidRPr="0052316B">
        <w:t>of measuring</w:t>
      </w:r>
      <w:r w:rsidR="0052316B" w:rsidRPr="0052316B">
        <w:t xml:space="preserve"> </w:t>
      </w:r>
      <w:r w:rsidR="00777A83">
        <w:t xml:space="preserve">test </w:t>
      </w:r>
      <w:r w:rsidR="00817EFD">
        <w:t xml:space="preserve">element </w:t>
      </w:r>
      <w:r w:rsidR="00820D4D">
        <w:t xml:space="preserve">head </w:t>
      </w:r>
      <w:r w:rsidR="0052316B" w:rsidRPr="0052316B">
        <w:t>displacement to within 0.001-inch</w:t>
      </w:r>
      <w:r w:rsidR="0058565E">
        <w:t xml:space="preserve"> at 100 f</w:t>
      </w:r>
      <w:r w:rsidR="00E74E4D">
        <w:t>eet or better</w:t>
      </w:r>
      <w:r w:rsidR="0052316B" w:rsidRPr="0052316B">
        <w:t>.</w:t>
      </w:r>
      <w:r w:rsidR="0001570E">
        <w:t xml:space="preserve"> </w:t>
      </w:r>
      <w:r w:rsidR="0052316B">
        <w:t>To minimize measurement errors, the</w:t>
      </w:r>
      <w:r w:rsidR="0052316B" w:rsidRPr="0052316B">
        <w:t xml:space="preserve"> levels shall be located at a minimum distance of </w:t>
      </w:r>
      <w:r w:rsidR="00F11AAF">
        <w:t>five</w:t>
      </w:r>
      <w:r w:rsidR="0052316B" w:rsidRPr="0052316B">
        <w:t xml:space="preserve"> </w:t>
      </w:r>
      <w:r w:rsidR="00F17266">
        <w:t xml:space="preserve">foundation </w:t>
      </w:r>
      <w:r w:rsidR="0052316B" w:rsidRPr="0052316B">
        <w:t>diameters or 25 feet</w:t>
      </w:r>
      <w:r w:rsidR="0052316B">
        <w:t xml:space="preserve"> </w:t>
      </w:r>
      <w:r w:rsidR="0052316B" w:rsidRPr="0052316B">
        <w:t xml:space="preserve">from the center of the test </w:t>
      </w:r>
      <w:r w:rsidR="00817EFD">
        <w:t>element</w:t>
      </w:r>
      <w:r w:rsidR="0052316B" w:rsidRPr="0052316B">
        <w:t xml:space="preserve">, whichever is greater, </w:t>
      </w:r>
      <w:r w:rsidR="0052316B">
        <w:t xml:space="preserve">and no </w:t>
      </w:r>
      <w:r w:rsidR="00777A83">
        <w:t>more</w:t>
      </w:r>
      <w:r w:rsidR="0052316B">
        <w:t xml:space="preserve"> than </w:t>
      </w:r>
      <w:r w:rsidR="00777A83">
        <w:t>90</w:t>
      </w:r>
      <w:r w:rsidR="0052316B">
        <w:t xml:space="preserve"> feet</w:t>
      </w:r>
      <w:r w:rsidR="0052316B" w:rsidRPr="0052316B">
        <w:t xml:space="preserve"> from the center of the test </w:t>
      </w:r>
      <w:r w:rsidR="00817EFD">
        <w:t>element</w:t>
      </w:r>
      <w:r w:rsidR="0052316B">
        <w:t>.</w:t>
      </w:r>
      <w:r w:rsidR="0001570E">
        <w:t xml:space="preserve"> </w:t>
      </w:r>
      <w:r w:rsidR="004D5990">
        <w:t xml:space="preserve">Invar barcode </w:t>
      </w:r>
      <w:r w:rsidR="00777A83">
        <w:t>targets shall be at least</w:t>
      </w:r>
      <w:r w:rsidR="00F11AAF">
        <w:t xml:space="preserve"> six </w:t>
      </w:r>
      <w:r w:rsidR="00777A83">
        <w:t>inches in length and provide a reading precision of 0.0</w:t>
      </w:r>
      <w:r w:rsidR="005C5323">
        <w:t>0</w:t>
      </w:r>
      <w:r w:rsidR="00777A83">
        <w:t>1 inch</w:t>
      </w:r>
      <w:r w:rsidR="00B7637B">
        <w:t>.</w:t>
      </w:r>
      <w:r w:rsidR="0001570E">
        <w:t xml:space="preserve"> </w:t>
      </w:r>
      <w:r w:rsidR="0052316B" w:rsidRPr="0052316B">
        <w:t xml:space="preserve">A benchmark </w:t>
      </w:r>
      <w:r w:rsidR="00717AEE">
        <w:t xml:space="preserve">or backsight </w:t>
      </w:r>
      <w:r w:rsidR="0052316B" w:rsidRPr="0052316B">
        <w:t xml:space="preserve">shall be used to </w:t>
      </w:r>
      <w:r w:rsidR="0052316B">
        <w:t xml:space="preserve">check </w:t>
      </w:r>
      <w:r w:rsidR="0052316B" w:rsidRPr="0052316B">
        <w:t>that the level</w:t>
      </w:r>
      <w:r w:rsidR="0052316B">
        <w:t xml:space="preserve"> measurement</w:t>
      </w:r>
      <w:r w:rsidR="0052316B" w:rsidRPr="0052316B">
        <w:t xml:space="preserve">s </w:t>
      </w:r>
      <w:r w:rsidR="0052316B">
        <w:t>were not adversely impacted during t</w:t>
      </w:r>
      <w:r w:rsidR="0052316B" w:rsidRPr="0052316B">
        <w:t>he test.</w:t>
      </w:r>
    </w:p>
    <w:p w14:paraId="2C0CAF39" w14:textId="77777777" w:rsidR="008F1FA8" w:rsidRDefault="008F1FA8" w:rsidP="008F1FA8">
      <w:pPr>
        <w:pStyle w:val="Heading2"/>
        <w:tabs>
          <w:tab w:val="left" w:pos="540"/>
        </w:tabs>
        <w:ind w:left="360" w:firstLine="0"/>
        <w:jc w:val="both"/>
        <w:rPr>
          <w:b w:val="0"/>
          <w:bCs w:val="0"/>
        </w:rPr>
      </w:pPr>
    </w:p>
    <w:p w14:paraId="6D1EA26A" w14:textId="0281C250" w:rsidR="008F1FA8" w:rsidRDefault="004856E9" w:rsidP="004856E9">
      <w:pPr>
        <w:pStyle w:val="Heading2"/>
        <w:tabs>
          <w:tab w:val="left" w:pos="540"/>
        </w:tabs>
        <w:ind w:left="0" w:firstLine="0"/>
        <w:jc w:val="both"/>
        <w:rPr>
          <w:b w:val="0"/>
          <w:bCs w:val="0"/>
        </w:rPr>
      </w:pPr>
      <w:r>
        <w:t xml:space="preserve">3.8 </w:t>
      </w:r>
      <w:r w:rsidR="008F1FA8" w:rsidRPr="00365B76">
        <w:t>Data Acquisition System.</w:t>
      </w:r>
      <w:r w:rsidR="0001570E">
        <w:rPr>
          <w:b w:val="0"/>
          <w:bCs w:val="0"/>
        </w:rPr>
        <w:t xml:space="preserve"> </w:t>
      </w:r>
      <w:r w:rsidR="008F1FA8">
        <w:rPr>
          <w:b w:val="0"/>
          <w:bCs w:val="0"/>
        </w:rPr>
        <w:t>A</w:t>
      </w:r>
      <w:r w:rsidR="008F1FA8" w:rsidRPr="00152C90">
        <w:rPr>
          <w:b w:val="0"/>
          <w:bCs w:val="0"/>
        </w:rPr>
        <w:t xml:space="preserve"> compatible data acquisition system </w:t>
      </w:r>
      <w:r w:rsidR="008F1FA8">
        <w:rPr>
          <w:b w:val="0"/>
          <w:bCs w:val="0"/>
        </w:rPr>
        <w:t>shall be furnished with all instrumentation.</w:t>
      </w:r>
      <w:r w:rsidR="0001570E">
        <w:rPr>
          <w:b w:val="0"/>
          <w:bCs w:val="0"/>
        </w:rPr>
        <w:t xml:space="preserve"> </w:t>
      </w:r>
      <w:r w:rsidR="008F1FA8">
        <w:rPr>
          <w:b w:val="0"/>
          <w:bCs w:val="0"/>
        </w:rPr>
        <w:t>The system sh</w:t>
      </w:r>
      <w:r w:rsidR="00226E86">
        <w:rPr>
          <w:b w:val="0"/>
          <w:bCs w:val="0"/>
        </w:rPr>
        <w:t xml:space="preserve">ould </w:t>
      </w:r>
      <w:r w:rsidR="008F1FA8">
        <w:rPr>
          <w:b w:val="0"/>
          <w:bCs w:val="0"/>
        </w:rPr>
        <w:t>be capable of</w:t>
      </w:r>
      <w:r w:rsidR="008F1FA8" w:rsidRPr="00152C90">
        <w:rPr>
          <w:b w:val="0"/>
          <w:bCs w:val="0"/>
        </w:rPr>
        <w:t xml:space="preserve"> simultaneously reading all </w:t>
      </w:r>
      <w:r w:rsidR="008F1FA8">
        <w:rPr>
          <w:b w:val="0"/>
          <w:bCs w:val="0"/>
        </w:rPr>
        <w:t xml:space="preserve">instrumentation types and </w:t>
      </w:r>
      <w:r w:rsidR="008F1FA8" w:rsidRPr="00152C90">
        <w:rPr>
          <w:b w:val="0"/>
          <w:bCs w:val="0"/>
        </w:rPr>
        <w:t>channels</w:t>
      </w:r>
      <w:r w:rsidR="008F1FA8">
        <w:rPr>
          <w:b w:val="0"/>
          <w:bCs w:val="0"/>
        </w:rPr>
        <w:t xml:space="preserve"> used for </w:t>
      </w:r>
      <w:r w:rsidR="00550794">
        <w:rPr>
          <w:b w:val="0"/>
          <w:bCs w:val="0"/>
        </w:rPr>
        <w:t xml:space="preserve">pressure gauges, </w:t>
      </w:r>
      <w:r w:rsidR="008F1FA8">
        <w:rPr>
          <w:b w:val="0"/>
          <w:bCs w:val="0"/>
        </w:rPr>
        <w:t>strain ga</w:t>
      </w:r>
      <w:r w:rsidR="00550794">
        <w:rPr>
          <w:b w:val="0"/>
          <w:bCs w:val="0"/>
        </w:rPr>
        <w:t>u</w:t>
      </w:r>
      <w:r w:rsidR="008F1FA8">
        <w:rPr>
          <w:b w:val="0"/>
          <w:bCs w:val="0"/>
        </w:rPr>
        <w:t xml:space="preserve">ges, LVWDTs, </w:t>
      </w:r>
      <w:r w:rsidR="00550794">
        <w:rPr>
          <w:b w:val="0"/>
          <w:bCs w:val="0"/>
        </w:rPr>
        <w:t xml:space="preserve">dial indicators, extensometers, and </w:t>
      </w:r>
      <w:r w:rsidR="00D77657">
        <w:rPr>
          <w:b w:val="0"/>
          <w:bCs w:val="0"/>
        </w:rPr>
        <w:t xml:space="preserve">digital </w:t>
      </w:r>
      <w:r w:rsidR="008F1FA8">
        <w:rPr>
          <w:b w:val="0"/>
          <w:bCs w:val="0"/>
        </w:rPr>
        <w:t>survey levels</w:t>
      </w:r>
      <w:r w:rsidR="008F1FA8" w:rsidRPr="00152C90">
        <w:rPr>
          <w:b w:val="0"/>
          <w:bCs w:val="0"/>
        </w:rPr>
        <w:t>.</w:t>
      </w:r>
      <w:r w:rsidR="00546952">
        <w:rPr>
          <w:b w:val="0"/>
          <w:bCs w:val="0"/>
        </w:rPr>
        <w:t xml:space="preserve"> If multiple systems are required, </w:t>
      </w:r>
      <w:r w:rsidR="00F13470">
        <w:rPr>
          <w:b w:val="0"/>
          <w:bCs w:val="0"/>
        </w:rPr>
        <w:t>readin</w:t>
      </w:r>
      <w:r w:rsidR="00465D8C">
        <w:rPr>
          <w:b w:val="0"/>
          <w:bCs w:val="0"/>
        </w:rPr>
        <w:t>g</w:t>
      </w:r>
      <w:r w:rsidR="00F13470">
        <w:rPr>
          <w:b w:val="0"/>
          <w:bCs w:val="0"/>
        </w:rPr>
        <w:t xml:space="preserve">s must be time stamped to allow </w:t>
      </w:r>
      <w:r w:rsidR="003E75A1">
        <w:rPr>
          <w:b w:val="0"/>
          <w:bCs w:val="0"/>
        </w:rPr>
        <w:t xml:space="preserve">data </w:t>
      </w:r>
      <w:r w:rsidR="00465D8C">
        <w:rPr>
          <w:b w:val="0"/>
          <w:bCs w:val="0"/>
        </w:rPr>
        <w:t>synchronization.</w:t>
      </w:r>
      <w:r w:rsidR="00584F04">
        <w:rPr>
          <w:b w:val="0"/>
          <w:bCs w:val="0"/>
        </w:rPr>
        <w:t xml:space="preserve"> </w:t>
      </w:r>
    </w:p>
    <w:p w14:paraId="3347524E" w14:textId="77777777" w:rsidR="00373F95" w:rsidRPr="006633BE" w:rsidRDefault="00373F95" w:rsidP="00373F95">
      <w:pPr>
        <w:pStyle w:val="Heading2"/>
        <w:tabs>
          <w:tab w:val="left" w:pos="540"/>
        </w:tabs>
        <w:ind w:left="0" w:firstLine="0"/>
        <w:jc w:val="both"/>
        <w:rPr>
          <w:b w:val="0"/>
          <w:bCs w:val="0"/>
        </w:rPr>
      </w:pPr>
    </w:p>
    <w:p w14:paraId="3DB4F5FA" w14:textId="77777777" w:rsidR="00BB3F7F" w:rsidRDefault="00BB3F7F" w:rsidP="00886FF1">
      <w:pPr>
        <w:pStyle w:val="BodyText"/>
        <w:spacing w:before="9"/>
        <w:ind w:left="1440"/>
        <w:jc w:val="both"/>
        <w:rPr>
          <w:i/>
          <w:iCs/>
        </w:rPr>
      </w:pPr>
    </w:p>
    <w:p w14:paraId="5A8BD4EE" w14:textId="77777777" w:rsidR="00943ABF" w:rsidRPr="00943ABF" w:rsidRDefault="00943ABF" w:rsidP="00943ABF">
      <w:pPr>
        <w:pStyle w:val="ListParagraph"/>
        <w:numPr>
          <w:ilvl w:val="0"/>
          <w:numId w:val="8"/>
        </w:numPr>
        <w:tabs>
          <w:tab w:val="left" w:pos="540"/>
        </w:tabs>
        <w:outlineLvl w:val="1"/>
        <w:rPr>
          <w:b/>
          <w:bCs/>
          <w:vanish/>
        </w:rPr>
      </w:pPr>
    </w:p>
    <w:p w14:paraId="74D8516C" w14:textId="5824F8D2" w:rsidR="00B265F9" w:rsidRDefault="004856E9" w:rsidP="004856E9">
      <w:pPr>
        <w:pStyle w:val="Heading2"/>
        <w:tabs>
          <w:tab w:val="left" w:pos="540"/>
        </w:tabs>
        <w:ind w:left="0" w:firstLine="0"/>
        <w:jc w:val="both"/>
      </w:pPr>
      <w:r>
        <w:t xml:space="preserve">4.0 </w:t>
      </w:r>
      <w:r w:rsidR="00D4200D" w:rsidRPr="00B55A47">
        <w:t>PREPARATION</w:t>
      </w:r>
      <w:r w:rsidR="00D4200D" w:rsidRPr="00B55A47">
        <w:rPr>
          <w:spacing w:val="-3"/>
        </w:rPr>
        <w:t xml:space="preserve"> </w:t>
      </w:r>
      <w:r w:rsidR="00D4200D" w:rsidRPr="00B55A47">
        <w:t>FOR</w:t>
      </w:r>
      <w:r w:rsidR="00D4200D" w:rsidRPr="00B55A47">
        <w:rPr>
          <w:spacing w:val="-2"/>
        </w:rPr>
        <w:t xml:space="preserve"> </w:t>
      </w:r>
      <w:r w:rsidR="00D4200D" w:rsidRPr="00B55A47">
        <w:t>TESTING</w:t>
      </w:r>
    </w:p>
    <w:p w14:paraId="6975B2EB" w14:textId="77777777" w:rsidR="000B7ADE" w:rsidRPr="00B55A47" w:rsidRDefault="000B7ADE" w:rsidP="000B7ADE">
      <w:pPr>
        <w:pStyle w:val="Heading2"/>
        <w:tabs>
          <w:tab w:val="left" w:pos="540"/>
        </w:tabs>
        <w:ind w:left="0" w:firstLine="0"/>
        <w:jc w:val="both"/>
      </w:pPr>
    </w:p>
    <w:p w14:paraId="013AEA7A" w14:textId="4F21AB94" w:rsidR="00C220C5" w:rsidRPr="00B55A47" w:rsidRDefault="004856E9" w:rsidP="004856E9">
      <w:pPr>
        <w:pStyle w:val="ListParagraph"/>
        <w:tabs>
          <w:tab w:val="left" w:pos="540"/>
        </w:tabs>
        <w:ind w:left="0"/>
      </w:pPr>
      <w:r>
        <w:rPr>
          <w:b/>
          <w:bCs/>
        </w:rPr>
        <w:t>4.1</w:t>
      </w:r>
      <w:r>
        <w:t xml:space="preserve"> </w:t>
      </w:r>
      <w:r w:rsidR="00D83755">
        <w:t>T</w:t>
      </w:r>
      <w:r w:rsidR="00D4200D" w:rsidRPr="00B55A47">
        <w:t xml:space="preserve">he </w:t>
      </w:r>
      <w:r w:rsidR="00D83755">
        <w:t xml:space="preserve">Contractor’s </w:t>
      </w:r>
      <w:r w:rsidR="005879E0">
        <w:t>Specialty Test Provider</w:t>
      </w:r>
      <w:r w:rsidR="00681861">
        <w:t xml:space="preserve"> </w:t>
      </w:r>
      <w:r w:rsidR="00D4200D" w:rsidRPr="00B55A47">
        <w:t xml:space="preserve">shall be </w:t>
      </w:r>
      <w:r w:rsidR="00AD77C0">
        <w:t xml:space="preserve">furnished </w:t>
      </w:r>
      <w:r w:rsidR="00681861">
        <w:t xml:space="preserve">pertinent project information, including (but not limited to) project plans and specifications, </w:t>
      </w:r>
      <w:r w:rsidR="00025222">
        <w:t>subsurface</w:t>
      </w:r>
      <w:r w:rsidR="00025222" w:rsidRPr="00B55A47">
        <w:t xml:space="preserve"> </w:t>
      </w:r>
      <w:r w:rsidR="00CE5EFE">
        <w:t xml:space="preserve">exploration </w:t>
      </w:r>
      <w:r w:rsidR="00D92763">
        <w:t>records (</w:t>
      </w:r>
      <w:r w:rsidR="00D4200D" w:rsidRPr="00B55A47">
        <w:t>boring logs,</w:t>
      </w:r>
      <w:r w:rsidR="00D92763">
        <w:t xml:space="preserve"> cone penetration test </w:t>
      </w:r>
      <w:r w:rsidR="00C677B7">
        <w:t>logs)</w:t>
      </w:r>
      <w:r w:rsidR="00D4200D" w:rsidRPr="00B55A47">
        <w:rPr>
          <w:spacing w:val="1"/>
        </w:rPr>
        <w:t xml:space="preserve"> </w:t>
      </w:r>
      <w:r w:rsidR="00D111DA">
        <w:t>test foundation</w:t>
      </w:r>
      <w:r w:rsidR="00D4200D" w:rsidRPr="00B55A47">
        <w:rPr>
          <w:spacing w:val="1"/>
        </w:rPr>
        <w:t xml:space="preserve"> </w:t>
      </w:r>
      <w:r w:rsidR="00D4200D" w:rsidRPr="00B55A47">
        <w:t>installation</w:t>
      </w:r>
      <w:r w:rsidR="00D4200D" w:rsidRPr="00B55A47">
        <w:rPr>
          <w:spacing w:val="1"/>
        </w:rPr>
        <w:t xml:space="preserve"> </w:t>
      </w:r>
      <w:r w:rsidR="00D4200D" w:rsidRPr="00B55A47">
        <w:t>records,</w:t>
      </w:r>
      <w:r w:rsidR="00D4200D" w:rsidRPr="00B55A47">
        <w:rPr>
          <w:spacing w:val="1"/>
        </w:rPr>
        <w:t xml:space="preserve"> </w:t>
      </w:r>
      <w:r w:rsidR="00D4200D" w:rsidRPr="00B55A47">
        <w:t>concrete</w:t>
      </w:r>
      <w:r w:rsidR="00D4200D" w:rsidRPr="00B55A47">
        <w:rPr>
          <w:spacing w:val="1"/>
        </w:rPr>
        <w:t xml:space="preserve"> </w:t>
      </w:r>
      <w:r w:rsidR="00AD77C0">
        <w:rPr>
          <w:spacing w:val="1"/>
        </w:rPr>
        <w:t xml:space="preserve">or grout mix </w:t>
      </w:r>
      <w:r w:rsidR="00D4200D" w:rsidRPr="00B55A47">
        <w:t>properties</w:t>
      </w:r>
      <w:r w:rsidR="00AD77C0">
        <w:t xml:space="preserve">, concrete or grout compressive strength </w:t>
      </w:r>
      <w:r w:rsidR="006102B4">
        <w:t xml:space="preserve">test </w:t>
      </w:r>
      <w:r w:rsidR="00AD77C0">
        <w:t xml:space="preserve">results, and any </w:t>
      </w:r>
      <w:r w:rsidR="00681861">
        <w:t>site safety requirements</w:t>
      </w:r>
      <w:r w:rsidR="00AD77C0">
        <w:t xml:space="preserve"> </w:t>
      </w:r>
      <w:r w:rsidR="00681861">
        <w:t xml:space="preserve">as soon as these </w:t>
      </w:r>
      <w:r w:rsidR="00D83755">
        <w:t xml:space="preserve">items are </w:t>
      </w:r>
      <w:r w:rsidR="00681861">
        <w:t>available</w:t>
      </w:r>
      <w:r w:rsidR="00D83755">
        <w:t xml:space="preserve"> prior to the </w:t>
      </w:r>
      <w:r w:rsidR="008608D4">
        <w:t>method statement</w:t>
      </w:r>
      <w:r w:rsidR="00DA707E">
        <w:t xml:space="preserve"> </w:t>
      </w:r>
      <w:r w:rsidR="00D83755">
        <w:t>preparation</w:t>
      </w:r>
      <w:r w:rsidR="00681861">
        <w:t>.</w:t>
      </w:r>
    </w:p>
    <w:p w14:paraId="4C41EFDC" w14:textId="77777777" w:rsidR="00C220C5" w:rsidRPr="00B55A47" w:rsidRDefault="00C220C5" w:rsidP="004D12FF">
      <w:pPr>
        <w:pStyle w:val="BodyText"/>
        <w:tabs>
          <w:tab w:val="left" w:pos="540"/>
        </w:tabs>
        <w:spacing w:before="1"/>
        <w:jc w:val="both"/>
      </w:pPr>
    </w:p>
    <w:p w14:paraId="189BA4D7" w14:textId="31410394" w:rsidR="00C220C5" w:rsidRPr="001D52E5" w:rsidRDefault="004856E9" w:rsidP="004856E9">
      <w:pPr>
        <w:pStyle w:val="ListParagraph"/>
        <w:tabs>
          <w:tab w:val="left" w:pos="540"/>
        </w:tabs>
        <w:ind w:left="0"/>
      </w:pPr>
      <w:r w:rsidRPr="004856E9">
        <w:rPr>
          <w:b/>
          <w:bCs/>
        </w:rPr>
        <w:t>4.2</w:t>
      </w:r>
      <w:r>
        <w:t xml:space="preserve"> </w:t>
      </w:r>
      <w:r w:rsidR="001822E3">
        <w:t>T</w:t>
      </w:r>
      <w:r w:rsidR="00AD77C0">
        <w:t xml:space="preserve">he </w:t>
      </w:r>
      <w:r w:rsidR="005879E0">
        <w:t>Specialty Test Provider</w:t>
      </w:r>
      <w:r w:rsidR="00AD77C0">
        <w:t xml:space="preserve"> shall </w:t>
      </w:r>
      <w:r w:rsidR="00086316">
        <w:t xml:space="preserve">identify specified and/or </w:t>
      </w:r>
      <w:r w:rsidR="00AD77C0">
        <w:t>p</w:t>
      </w:r>
      <w:r w:rsidR="00D4200D" w:rsidRPr="001D52E5">
        <w:t>roposed instrumentation location</w:t>
      </w:r>
      <w:r w:rsidR="001D52E5" w:rsidRPr="001D52E5">
        <w:t>s</w:t>
      </w:r>
      <w:r w:rsidR="00D4200D" w:rsidRPr="001D52E5">
        <w:t xml:space="preserve"> </w:t>
      </w:r>
      <w:r w:rsidR="001822E3" w:rsidRPr="001822E3">
        <w:t xml:space="preserve">as part of the </w:t>
      </w:r>
      <w:r w:rsidR="008608D4">
        <w:t>method statement</w:t>
      </w:r>
      <w:r w:rsidR="00DA707E">
        <w:t xml:space="preserve"> </w:t>
      </w:r>
      <w:r w:rsidR="00855FE5">
        <w:t>required by</w:t>
      </w:r>
      <w:r w:rsidR="001822E3" w:rsidRPr="001822E3">
        <w:t xml:space="preserve"> Section</w:t>
      </w:r>
      <w:r w:rsidR="001822E3">
        <w:t xml:space="preserve"> </w:t>
      </w:r>
      <w:r w:rsidR="001822E3" w:rsidRPr="001822E3">
        <w:t>1.5.</w:t>
      </w:r>
      <w:r w:rsidR="0001570E">
        <w:rPr>
          <w:i/>
          <w:iCs/>
        </w:rPr>
        <w:t xml:space="preserve"> </w:t>
      </w:r>
      <w:r w:rsidR="008576A9">
        <w:t xml:space="preserve">Review comments shall be provided </w:t>
      </w:r>
      <w:r w:rsidR="00855FE5">
        <w:t xml:space="preserve">by </w:t>
      </w:r>
      <w:r w:rsidR="00855FE5" w:rsidRPr="004858C4">
        <w:t xml:space="preserve">the ________ </w:t>
      </w:r>
      <w:r w:rsidR="00855FE5" w:rsidRPr="0017267D">
        <w:rPr>
          <w:i/>
          <w:iCs/>
        </w:rPr>
        <w:t>(Engineer, Owner, Department, etc.)</w:t>
      </w:r>
      <w:r w:rsidR="00855FE5">
        <w:rPr>
          <w:i/>
          <w:iCs/>
        </w:rPr>
        <w:t xml:space="preserve"> </w:t>
      </w:r>
      <w:r w:rsidR="008576A9">
        <w:t xml:space="preserve">to the Contractor, </w:t>
      </w:r>
      <w:r w:rsidR="00D4200D" w:rsidRPr="001D52E5">
        <w:t xml:space="preserve">within </w:t>
      </w:r>
      <w:r w:rsidR="00817EFD">
        <w:t>____ (</w:t>
      </w:r>
      <w:r w:rsidR="00E300E2">
        <w:t xml:space="preserve">three, </w:t>
      </w:r>
      <w:r w:rsidR="00B87E14">
        <w:t>five</w:t>
      </w:r>
      <w:r w:rsidR="00817EFD">
        <w:t xml:space="preserve">) </w:t>
      </w:r>
      <w:r w:rsidR="00EC05EF">
        <w:t>working</w:t>
      </w:r>
      <w:r w:rsidR="008576A9">
        <w:t xml:space="preserve"> </w:t>
      </w:r>
      <w:r w:rsidR="00D4200D" w:rsidRPr="001D52E5">
        <w:t>days after receiving this information</w:t>
      </w:r>
      <w:r w:rsidR="00D83755">
        <w:t xml:space="preserve"> so that the required instrumentation order lengths are available when necessary</w:t>
      </w:r>
      <w:r w:rsidR="00D4200D" w:rsidRPr="001D52E5">
        <w:t>.</w:t>
      </w:r>
    </w:p>
    <w:p w14:paraId="21F7244A" w14:textId="77777777" w:rsidR="004D12FF" w:rsidRPr="00B55A47" w:rsidRDefault="004D12FF" w:rsidP="004D12FF">
      <w:pPr>
        <w:pStyle w:val="ListParagraph"/>
        <w:tabs>
          <w:tab w:val="left" w:pos="540"/>
        </w:tabs>
        <w:ind w:left="0"/>
      </w:pPr>
    </w:p>
    <w:p w14:paraId="3D281715" w14:textId="582212A7" w:rsidR="00C220C5" w:rsidRPr="00B55A47" w:rsidRDefault="004856E9" w:rsidP="004856E9">
      <w:pPr>
        <w:pStyle w:val="ListParagraph"/>
        <w:tabs>
          <w:tab w:val="left" w:pos="540"/>
          <w:tab w:val="left" w:pos="713"/>
        </w:tabs>
        <w:spacing w:before="64"/>
        <w:ind w:left="0"/>
      </w:pPr>
      <w:r w:rsidRPr="004856E9">
        <w:rPr>
          <w:b/>
          <w:bCs/>
        </w:rPr>
        <w:t>4.3</w:t>
      </w:r>
      <w:r>
        <w:t xml:space="preserve"> </w:t>
      </w:r>
      <w:r w:rsidR="00D4200D" w:rsidRPr="00B55A47">
        <w:t>Strain and pressure ga</w:t>
      </w:r>
      <w:r w:rsidR="00092F38">
        <w:t>u</w:t>
      </w:r>
      <w:r w:rsidR="00D4200D" w:rsidRPr="00B55A47">
        <w:t xml:space="preserve">ge instrumentation, displacement transducers, </w:t>
      </w:r>
      <w:r w:rsidR="00A74885">
        <w:t xml:space="preserve">jack </w:t>
      </w:r>
      <w:r w:rsidR="000A2476">
        <w:t>assembly</w:t>
      </w:r>
      <w:r w:rsidR="00092F38">
        <w:t>,</w:t>
      </w:r>
      <w:r w:rsidR="00D4200D" w:rsidRPr="00B55A47">
        <w:rPr>
          <w:spacing w:val="1"/>
        </w:rPr>
        <w:t xml:space="preserve"> </w:t>
      </w:r>
      <w:r w:rsidR="00D4200D" w:rsidRPr="00B55A47">
        <w:t>and</w:t>
      </w:r>
      <w:r w:rsidR="00D4200D" w:rsidRPr="00B55A47">
        <w:rPr>
          <w:spacing w:val="1"/>
        </w:rPr>
        <w:t xml:space="preserve"> </w:t>
      </w:r>
      <w:r w:rsidR="00D4200D" w:rsidRPr="00B55A47">
        <w:t>any other</w:t>
      </w:r>
      <w:r w:rsidR="00D4200D" w:rsidRPr="00B55A47">
        <w:rPr>
          <w:spacing w:val="1"/>
        </w:rPr>
        <w:t xml:space="preserve"> </w:t>
      </w:r>
      <w:r w:rsidR="00D4200D" w:rsidRPr="00B55A47">
        <w:t>materials</w:t>
      </w:r>
      <w:r w:rsidR="00D4200D" w:rsidRPr="00B55A47">
        <w:rPr>
          <w:spacing w:val="1"/>
        </w:rPr>
        <w:t xml:space="preserve"> </w:t>
      </w:r>
      <w:r w:rsidR="00D4200D" w:rsidRPr="00B55A47">
        <w:t>and</w:t>
      </w:r>
      <w:r w:rsidR="00D4200D" w:rsidRPr="00B55A47">
        <w:rPr>
          <w:spacing w:val="1"/>
        </w:rPr>
        <w:t xml:space="preserve"> </w:t>
      </w:r>
      <w:r w:rsidR="00D4200D" w:rsidRPr="00B55A47">
        <w:t>equipment</w:t>
      </w:r>
      <w:r w:rsidR="00D4200D" w:rsidRPr="00B55A47">
        <w:rPr>
          <w:spacing w:val="1"/>
        </w:rPr>
        <w:t xml:space="preserve"> </w:t>
      </w:r>
      <w:r w:rsidR="00D4200D" w:rsidRPr="00B55A47">
        <w:t>required</w:t>
      </w:r>
      <w:r w:rsidR="00D4200D" w:rsidRPr="00B55A47">
        <w:rPr>
          <w:spacing w:val="1"/>
        </w:rPr>
        <w:t xml:space="preserve"> </w:t>
      </w:r>
      <w:r w:rsidR="00D4200D" w:rsidRPr="00B55A47">
        <w:t>by</w:t>
      </w:r>
      <w:r w:rsidR="00D4200D" w:rsidRPr="00B55A47">
        <w:rPr>
          <w:spacing w:val="1"/>
        </w:rPr>
        <w:t xml:space="preserve"> </w:t>
      </w:r>
      <w:r w:rsidR="00A74885">
        <w:rPr>
          <w:spacing w:val="1"/>
        </w:rPr>
        <w:t xml:space="preserve">the </w:t>
      </w:r>
      <w:r w:rsidR="005879E0">
        <w:t>Specialty Test Provider</w:t>
      </w:r>
      <w:r w:rsidR="00D4200D" w:rsidRPr="00B55A47">
        <w:rPr>
          <w:spacing w:val="-1"/>
        </w:rPr>
        <w:t xml:space="preserve"> </w:t>
      </w:r>
      <w:r w:rsidR="002B4A68">
        <w:rPr>
          <w:spacing w:val="-1"/>
        </w:rPr>
        <w:t xml:space="preserve">or </w:t>
      </w:r>
      <w:r w:rsidR="00404E9C">
        <w:rPr>
          <w:spacing w:val="-1"/>
        </w:rPr>
        <w:t xml:space="preserve">by project </w:t>
      </w:r>
      <w:r w:rsidR="002B4A68">
        <w:rPr>
          <w:spacing w:val="-1"/>
        </w:rPr>
        <w:t xml:space="preserve">specifications (e.g. </w:t>
      </w:r>
      <w:r w:rsidR="002B4A68" w:rsidRPr="00B55A47">
        <w:t>CSL access tubes</w:t>
      </w:r>
      <w:r w:rsidR="00885ADC">
        <w:t xml:space="preserve"> for cross hole sonic logging</w:t>
      </w:r>
      <w:r w:rsidR="002B4A68" w:rsidRPr="00B55A47">
        <w:t xml:space="preserve">, </w:t>
      </w:r>
      <w:r w:rsidR="00C57709">
        <w:t>T</w:t>
      </w:r>
      <w:r w:rsidR="002B4A68">
        <w:t xml:space="preserve">hermal </w:t>
      </w:r>
      <w:r w:rsidR="00885ADC">
        <w:t xml:space="preserve">Wire Cables for Thermal </w:t>
      </w:r>
      <w:r w:rsidR="00C57709">
        <w:t>I</w:t>
      </w:r>
      <w:r w:rsidR="002B4A68">
        <w:t xml:space="preserve">ntegrity </w:t>
      </w:r>
      <w:r w:rsidR="00C57709">
        <w:t xml:space="preserve">Profiling </w:t>
      </w:r>
      <w:r w:rsidR="00885ADC">
        <w:t>(TIP)</w:t>
      </w:r>
      <w:r w:rsidR="002B4A68">
        <w:t xml:space="preserve">, </w:t>
      </w:r>
      <w:r w:rsidR="00A67FB0">
        <w:t>PVC access tubes</w:t>
      </w:r>
      <w:r w:rsidR="00885ADC">
        <w:t xml:space="preserve"> for Gamma-Gamma Logging (GGL)</w:t>
      </w:r>
      <w:r w:rsidR="002B4A68">
        <w:t xml:space="preserve"> </w:t>
      </w:r>
      <w:r w:rsidR="00D4200D" w:rsidRPr="00B55A47">
        <w:t>shall be</w:t>
      </w:r>
      <w:r w:rsidR="00D4200D" w:rsidRPr="00B55A47">
        <w:rPr>
          <w:spacing w:val="-1"/>
        </w:rPr>
        <w:t xml:space="preserve"> </w:t>
      </w:r>
      <w:r w:rsidR="00D4200D" w:rsidRPr="00B55A47">
        <w:t xml:space="preserve">installed </w:t>
      </w:r>
      <w:r w:rsidR="00D83755">
        <w:t>by the Contra</w:t>
      </w:r>
      <w:r w:rsidR="00A439D0">
        <w:t>c</w:t>
      </w:r>
      <w:r w:rsidR="00D83755">
        <w:t xml:space="preserve">tor or Specialty Test Provider </w:t>
      </w:r>
      <w:r w:rsidR="00D4200D" w:rsidRPr="00B55A47">
        <w:t>on the</w:t>
      </w:r>
      <w:r w:rsidR="00D4200D" w:rsidRPr="00B55A47">
        <w:rPr>
          <w:spacing w:val="-3"/>
        </w:rPr>
        <w:t xml:space="preserve"> </w:t>
      </w:r>
      <w:r w:rsidR="00750E0C">
        <w:t>reinforcing</w:t>
      </w:r>
      <w:r w:rsidR="00D4200D" w:rsidRPr="00B55A47">
        <w:t xml:space="preserve"> cage</w:t>
      </w:r>
      <w:r w:rsidR="00404E9C">
        <w:t xml:space="preserve"> </w:t>
      </w:r>
      <w:r w:rsidR="008171BA">
        <w:t xml:space="preserve">(or steel support frame) </w:t>
      </w:r>
      <w:r w:rsidR="00D83755">
        <w:t>prior to lifting</w:t>
      </w:r>
      <w:r w:rsidR="00D4200D" w:rsidRPr="00B55A47">
        <w:t>.</w:t>
      </w:r>
    </w:p>
    <w:p w14:paraId="201C83FA" w14:textId="77777777" w:rsidR="000844D6" w:rsidRPr="00B55A47" w:rsidRDefault="000844D6" w:rsidP="00886FF1">
      <w:pPr>
        <w:pStyle w:val="BodyText"/>
        <w:tabs>
          <w:tab w:val="left" w:pos="540"/>
        </w:tabs>
        <w:spacing w:before="11"/>
        <w:ind w:left="720"/>
        <w:jc w:val="both"/>
      </w:pPr>
    </w:p>
    <w:p w14:paraId="60F3B36F" w14:textId="3166B20A" w:rsidR="00C220C5" w:rsidRDefault="004856E9" w:rsidP="004856E9">
      <w:pPr>
        <w:pStyle w:val="ListParagraph"/>
        <w:tabs>
          <w:tab w:val="left" w:pos="540"/>
        </w:tabs>
        <w:spacing w:before="10"/>
        <w:ind w:left="0"/>
      </w:pPr>
      <w:r w:rsidRPr="004856E9">
        <w:rPr>
          <w:b/>
          <w:bCs/>
        </w:rPr>
        <w:t>4.4</w:t>
      </w:r>
      <w:r>
        <w:t xml:space="preserve"> </w:t>
      </w:r>
      <w:r w:rsidR="00D4200D" w:rsidRPr="00B55A47">
        <w:t>Bi-</w:t>
      </w:r>
      <w:r w:rsidR="00473923">
        <w:t>d</w:t>
      </w:r>
      <w:r w:rsidR="00D4200D" w:rsidRPr="00B55A47">
        <w:t xml:space="preserve">irectional </w:t>
      </w:r>
      <w:r w:rsidR="00473923">
        <w:t>s</w:t>
      </w:r>
      <w:r w:rsidR="00D4200D" w:rsidRPr="00B55A47">
        <w:t xml:space="preserve">tatic </w:t>
      </w:r>
      <w:r w:rsidR="00473923">
        <w:t>l</w:t>
      </w:r>
      <w:r w:rsidR="00D4200D" w:rsidRPr="00B55A47">
        <w:t xml:space="preserve">oad </w:t>
      </w:r>
      <w:r w:rsidR="00473923">
        <w:t>t</w:t>
      </w:r>
      <w:r w:rsidR="00D4200D" w:rsidRPr="00B55A47">
        <w:t>est</w:t>
      </w:r>
      <w:r w:rsidR="007E5645">
        <w:t>ing</w:t>
      </w:r>
      <w:r w:rsidR="00D4200D" w:rsidRPr="00B55A47">
        <w:t xml:space="preserve"> </w:t>
      </w:r>
      <w:r w:rsidR="00885ADC">
        <w:t>sh</w:t>
      </w:r>
      <w:r w:rsidR="00D4200D" w:rsidRPr="00B55A47">
        <w:t xml:space="preserve">all not begin until </w:t>
      </w:r>
      <w:r w:rsidR="007E5645">
        <w:t>a</w:t>
      </w:r>
      <w:r w:rsidR="008D2ABF">
        <w:t>t least</w:t>
      </w:r>
      <w:r w:rsidR="00D4200D" w:rsidRPr="00B55A47">
        <w:t xml:space="preserve"> </w:t>
      </w:r>
      <w:r w:rsidR="00092F38">
        <w:t>four</w:t>
      </w:r>
      <w:r w:rsidR="00D4200D" w:rsidRPr="00B55A47">
        <w:t xml:space="preserve"> days after </w:t>
      </w:r>
      <w:r w:rsidR="002B4A68">
        <w:t xml:space="preserve">any specified </w:t>
      </w:r>
      <w:r w:rsidR="006020E6">
        <w:t xml:space="preserve">integrity testing </w:t>
      </w:r>
      <w:r w:rsidR="007E5645">
        <w:t xml:space="preserve">has been performed, interpreted, and the results reported to the </w:t>
      </w:r>
      <w:r w:rsidR="00AB5375" w:rsidRPr="004858C4">
        <w:t xml:space="preserve">________ </w:t>
      </w:r>
      <w:r w:rsidR="002B4A68" w:rsidRPr="002B4A68">
        <w:rPr>
          <w:i/>
          <w:iCs/>
        </w:rPr>
        <w:t>(Engineer, Owner, Department, etc.)</w:t>
      </w:r>
      <w:r w:rsidR="002B4A68">
        <w:rPr>
          <w:i/>
          <w:iCs/>
        </w:rPr>
        <w:t>.</w:t>
      </w:r>
      <w:r w:rsidR="0001570E">
        <w:rPr>
          <w:i/>
          <w:iCs/>
        </w:rPr>
        <w:t xml:space="preserve"> </w:t>
      </w:r>
      <w:r w:rsidR="005F03E1">
        <w:t xml:space="preserve">The _______ </w:t>
      </w:r>
      <w:r w:rsidR="005F03E1" w:rsidRPr="005F03E1">
        <w:rPr>
          <w:i/>
          <w:iCs/>
        </w:rPr>
        <w:t>(c</w:t>
      </w:r>
      <w:r w:rsidR="00371C25" w:rsidRPr="005F03E1">
        <w:rPr>
          <w:i/>
          <w:iCs/>
        </w:rPr>
        <w:t>oncrete</w:t>
      </w:r>
      <w:r w:rsidR="005F03E1" w:rsidRPr="005F03E1">
        <w:rPr>
          <w:i/>
          <w:iCs/>
          <w:spacing w:val="1"/>
        </w:rPr>
        <w:t>, grout)</w:t>
      </w:r>
      <w:r w:rsidR="005F03E1">
        <w:rPr>
          <w:spacing w:val="1"/>
        </w:rPr>
        <w:t xml:space="preserve"> </w:t>
      </w:r>
      <w:r w:rsidR="002B4A68">
        <w:rPr>
          <w:spacing w:val="1"/>
        </w:rPr>
        <w:t xml:space="preserve">shall </w:t>
      </w:r>
      <w:r w:rsidR="005F03E1">
        <w:rPr>
          <w:spacing w:val="1"/>
        </w:rPr>
        <w:t xml:space="preserve">also </w:t>
      </w:r>
      <w:r w:rsidR="002B4A68">
        <w:rPr>
          <w:spacing w:val="1"/>
        </w:rPr>
        <w:t xml:space="preserve">have </w:t>
      </w:r>
      <w:r w:rsidR="002B4A68">
        <w:t xml:space="preserve">cured for </w:t>
      </w:r>
      <w:r w:rsidR="00371C25">
        <w:t>a</w:t>
      </w:r>
      <w:r w:rsidR="008D2ABF">
        <w:t>t least</w:t>
      </w:r>
      <w:r w:rsidR="00371C25" w:rsidRPr="005A6CEC">
        <w:t xml:space="preserve"> </w:t>
      </w:r>
      <w:r w:rsidR="00371C25">
        <w:t>seven</w:t>
      </w:r>
      <w:r w:rsidR="00371C25" w:rsidRPr="005A6CEC">
        <w:t xml:space="preserve"> days</w:t>
      </w:r>
      <w:r w:rsidR="002B4A68" w:rsidRPr="002B4A68">
        <w:rPr>
          <w:spacing w:val="1"/>
        </w:rPr>
        <w:t xml:space="preserve"> </w:t>
      </w:r>
      <w:r w:rsidR="002B4A68">
        <w:rPr>
          <w:spacing w:val="1"/>
        </w:rPr>
        <w:t xml:space="preserve">and </w:t>
      </w:r>
      <w:r w:rsidR="005F03E1">
        <w:rPr>
          <w:spacing w:val="1"/>
        </w:rPr>
        <w:t>exceeded</w:t>
      </w:r>
      <w:r w:rsidR="002B4A68">
        <w:rPr>
          <w:spacing w:val="1"/>
        </w:rPr>
        <w:t xml:space="preserve"> </w:t>
      </w:r>
      <w:r w:rsidR="00637F75">
        <w:rPr>
          <w:spacing w:val="1"/>
        </w:rPr>
        <w:t xml:space="preserve">85% of </w:t>
      </w:r>
      <w:r w:rsidR="002B4A68">
        <w:rPr>
          <w:spacing w:val="1"/>
        </w:rPr>
        <w:t>the</w:t>
      </w:r>
      <w:r w:rsidR="002B4A68">
        <w:t xml:space="preserve"> minimum </w:t>
      </w:r>
      <w:r w:rsidR="005F03E1">
        <w:t xml:space="preserve">required </w:t>
      </w:r>
      <w:r w:rsidR="00637F75">
        <w:t xml:space="preserve">28-day </w:t>
      </w:r>
      <w:r w:rsidR="002B4A68" w:rsidRPr="005A6CEC">
        <w:t>compressive strength</w:t>
      </w:r>
      <w:r w:rsidR="002B4A68">
        <w:t>.</w:t>
      </w:r>
    </w:p>
    <w:p w14:paraId="1DD0A114" w14:textId="57EA9A89" w:rsidR="00092F38" w:rsidRPr="00B55A47" w:rsidRDefault="00092F38" w:rsidP="00092F38">
      <w:pPr>
        <w:pStyle w:val="ListParagraph"/>
        <w:tabs>
          <w:tab w:val="left" w:pos="540"/>
          <w:tab w:val="left" w:pos="713"/>
        </w:tabs>
        <w:spacing w:before="10"/>
        <w:ind w:left="0"/>
      </w:pPr>
    </w:p>
    <w:p w14:paraId="00378591" w14:textId="10D7903B" w:rsidR="00C220C5" w:rsidRPr="00B55A47" w:rsidRDefault="004856E9" w:rsidP="004856E9">
      <w:pPr>
        <w:pStyle w:val="ListParagraph"/>
        <w:tabs>
          <w:tab w:val="left" w:pos="540"/>
          <w:tab w:val="left" w:pos="713"/>
        </w:tabs>
        <w:ind w:left="0"/>
      </w:pPr>
      <w:r w:rsidRPr="004856E9">
        <w:rPr>
          <w:b/>
          <w:bCs/>
        </w:rPr>
        <w:t>4.5</w:t>
      </w:r>
      <w:r>
        <w:t xml:space="preserve"> </w:t>
      </w:r>
      <w:r w:rsidR="00D4200D" w:rsidRPr="00B55A47">
        <w:t xml:space="preserve">The Contractor shall cooperate with </w:t>
      </w:r>
      <w:r w:rsidR="005F03E1">
        <w:t xml:space="preserve">_______ </w:t>
      </w:r>
      <w:r w:rsidR="005F03E1" w:rsidRPr="005F03E1">
        <w:rPr>
          <w:i/>
          <w:iCs/>
        </w:rPr>
        <w:t xml:space="preserve">(Engineer, Owner, </w:t>
      </w:r>
      <w:r w:rsidR="00D4200D" w:rsidRPr="005F03E1">
        <w:rPr>
          <w:i/>
          <w:iCs/>
        </w:rPr>
        <w:t>Department</w:t>
      </w:r>
      <w:r w:rsidR="005F03E1" w:rsidRPr="005F03E1">
        <w:rPr>
          <w:i/>
          <w:iCs/>
        </w:rPr>
        <w:t>, etc</w:t>
      </w:r>
      <w:r w:rsidR="005F03E1">
        <w:rPr>
          <w:i/>
          <w:iCs/>
        </w:rPr>
        <w:t>.</w:t>
      </w:r>
      <w:r w:rsidR="005F03E1" w:rsidRPr="005F03E1">
        <w:rPr>
          <w:i/>
          <w:iCs/>
        </w:rPr>
        <w:t>)</w:t>
      </w:r>
      <w:r w:rsidR="00D4200D" w:rsidRPr="00B55A47">
        <w:t xml:space="preserve"> personnel </w:t>
      </w:r>
      <w:r w:rsidR="00092F38" w:rsidRPr="00B55A47">
        <w:t>who</w:t>
      </w:r>
      <w:r w:rsidR="00D4200D" w:rsidRPr="00B55A47">
        <w:t xml:space="preserve"> shall be granted</w:t>
      </w:r>
      <w:r w:rsidR="00D4200D" w:rsidRPr="00B55A47">
        <w:rPr>
          <w:spacing w:val="1"/>
        </w:rPr>
        <w:t xml:space="preserve"> </w:t>
      </w:r>
      <w:r w:rsidR="00D4200D" w:rsidRPr="00B55A47">
        <w:t>access</w:t>
      </w:r>
      <w:r w:rsidR="00D4200D" w:rsidRPr="00B55A47">
        <w:rPr>
          <w:spacing w:val="-3"/>
        </w:rPr>
        <w:t xml:space="preserve"> </w:t>
      </w:r>
      <w:r w:rsidR="00D4200D" w:rsidRPr="00B55A47">
        <w:t>to</w:t>
      </w:r>
      <w:r w:rsidR="00D4200D" w:rsidRPr="00B55A47">
        <w:rPr>
          <w:spacing w:val="-1"/>
        </w:rPr>
        <w:t xml:space="preserve"> </w:t>
      </w:r>
      <w:r w:rsidR="00D4200D" w:rsidRPr="00B55A47">
        <w:t>all</w:t>
      </w:r>
      <w:r w:rsidR="00D4200D" w:rsidRPr="00B55A47">
        <w:rPr>
          <w:spacing w:val="-3"/>
        </w:rPr>
        <w:t xml:space="preserve"> </w:t>
      </w:r>
      <w:r w:rsidR="00D4200D" w:rsidRPr="00B55A47">
        <w:t>facilities</w:t>
      </w:r>
      <w:r w:rsidR="00D4200D" w:rsidRPr="00B55A47">
        <w:rPr>
          <w:spacing w:val="-1"/>
        </w:rPr>
        <w:t xml:space="preserve"> </w:t>
      </w:r>
      <w:r w:rsidR="00D4200D" w:rsidRPr="00B55A47">
        <w:t>necessary</w:t>
      </w:r>
      <w:r w:rsidR="00D4200D" w:rsidRPr="00B55A47">
        <w:rPr>
          <w:spacing w:val="-5"/>
        </w:rPr>
        <w:t xml:space="preserve"> </w:t>
      </w:r>
      <w:r w:rsidR="005138A8">
        <w:rPr>
          <w:spacing w:val="-5"/>
        </w:rPr>
        <w:t xml:space="preserve">to </w:t>
      </w:r>
      <w:r w:rsidR="00D4200D" w:rsidRPr="00B55A47">
        <w:t>observ</w:t>
      </w:r>
      <w:r w:rsidR="005138A8">
        <w:t>e</w:t>
      </w:r>
      <w:r w:rsidR="00D4200D" w:rsidRPr="00B55A47">
        <w:rPr>
          <w:spacing w:val="1"/>
        </w:rPr>
        <w:t xml:space="preserve"> </w:t>
      </w:r>
      <w:r w:rsidR="00D4200D" w:rsidRPr="00B55A47">
        <w:t>the</w:t>
      </w:r>
      <w:r w:rsidR="00D4200D" w:rsidRPr="00B55A47">
        <w:rPr>
          <w:spacing w:val="-2"/>
        </w:rPr>
        <w:t xml:space="preserve"> </w:t>
      </w:r>
      <w:r w:rsidR="00D4200D" w:rsidRPr="00B55A47">
        <w:t>test</w:t>
      </w:r>
      <w:r w:rsidR="00D4200D" w:rsidRPr="00B55A47">
        <w:rPr>
          <w:spacing w:val="-2"/>
        </w:rPr>
        <w:t xml:space="preserve"> </w:t>
      </w:r>
      <w:r w:rsidR="00D4200D" w:rsidRPr="00B55A47">
        <w:t>and</w:t>
      </w:r>
      <w:r w:rsidR="00D4200D" w:rsidRPr="00B55A47">
        <w:rPr>
          <w:spacing w:val="-3"/>
        </w:rPr>
        <w:t xml:space="preserve"> </w:t>
      </w:r>
      <w:r w:rsidR="00D4200D" w:rsidRPr="00B55A47">
        <w:t>view</w:t>
      </w:r>
      <w:r w:rsidR="00D4200D" w:rsidRPr="00B55A47">
        <w:rPr>
          <w:spacing w:val="-2"/>
        </w:rPr>
        <w:t xml:space="preserve"> </w:t>
      </w:r>
      <w:r w:rsidR="005138A8">
        <w:rPr>
          <w:spacing w:val="-2"/>
        </w:rPr>
        <w:t xml:space="preserve">real-time </w:t>
      </w:r>
      <w:r w:rsidR="00D4200D" w:rsidRPr="00B55A47">
        <w:t>test</w:t>
      </w:r>
      <w:r w:rsidR="00D4200D" w:rsidRPr="00B55A47">
        <w:rPr>
          <w:spacing w:val="-2"/>
        </w:rPr>
        <w:t xml:space="preserve"> </w:t>
      </w:r>
      <w:r w:rsidR="00D4200D" w:rsidRPr="00B55A47">
        <w:t>results.</w:t>
      </w:r>
      <w:r w:rsidR="0001570E">
        <w:t xml:space="preserve"> </w:t>
      </w:r>
      <w:r w:rsidR="00D733A6">
        <w:t xml:space="preserve">The </w:t>
      </w:r>
      <w:r w:rsidR="005879E0">
        <w:t>Specialty Test Provider</w:t>
      </w:r>
      <w:r w:rsidR="00D733A6">
        <w:t xml:space="preserve"> shall have the right to restrict all personnel access that might adversely affect the </w:t>
      </w:r>
      <w:r w:rsidR="005F03E1">
        <w:t xml:space="preserve">bi-directional load </w:t>
      </w:r>
      <w:r w:rsidR="00D733A6">
        <w:t>test.</w:t>
      </w:r>
    </w:p>
    <w:p w14:paraId="6D0BAFCA" w14:textId="77777777" w:rsidR="00C220C5" w:rsidRPr="00B55A47" w:rsidRDefault="00C220C5" w:rsidP="004D12FF">
      <w:pPr>
        <w:pStyle w:val="BodyText"/>
        <w:tabs>
          <w:tab w:val="left" w:pos="540"/>
        </w:tabs>
      </w:pPr>
    </w:p>
    <w:p w14:paraId="7463C75A" w14:textId="10F2E8FE" w:rsidR="00C220C5" w:rsidRPr="00B55A47" w:rsidRDefault="004856E9" w:rsidP="004856E9">
      <w:pPr>
        <w:pStyle w:val="ListParagraph"/>
        <w:tabs>
          <w:tab w:val="left" w:pos="540"/>
          <w:tab w:val="left" w:pos="713"/>
        </w:tabs>
        <w:ind w:left="0"/>
      </w:pPr>
      <w:r w:rsidRPr="004856E9">
        <w:rPr>
          <w:b/>
          <w:bCs/>
        </w:rPr>
        <w:t>4.6</w:t>
      </w:r>
      <w:r>
        <w:t xml:space="preserve"> </w:t>
      </w:r>
      <w:r w:rsidR="00D4200D" w:rsidRPr="00B55A47">
        <w:t xml:space="preserve">The Contractor shall perform the test </w:t>
      </w:r>
      <w:r w:rsidR="00D077F8">
        <w:t xml:space="preserve">element </w:t>
      </w:r>
      <w:r w:rsidR="00D4200D" w:rsidRPr="00B55A47">
        <w:t>excavation</w:t>
      </w:r>
      <w:r w:rsidR="002B4A68">
        <w:t xml:space="preserve">, </w:t>
      </w:r>
      <w:r w:rsidR="005F03E1">
        <w:t xml:space="preserve">grout or </w:t>
      </w:r>
      <w:r w:rsidR="002B4A68">
        <w:t xml:space="preserve">concrete </w:t>
      </w:r>
      <w:r w:rsidR="005F03E1">
        <w:t>placement</w:t>
      </w:r>
      <w:r w:rsidR="002B4A68">
        <w:t>,</w:t>
      </w:r>
      <w:r w:rsidR="005F03E1">
        <w:t xml:space="preserve"> reinforcement</w:t>
      </w:r>
      <w:r w:rsidR="00466F8D">
        <w:t xml:space="preserve"> (unless </w:t>
      </w:r>
      <w:r w:rsidR="00D077F8">
        <w:t xml:space="preserve">alternate steel support </w:t>
      </w:r>
      <w:r w:rsidR="00466F8D">
        <w:t>frame allowed)</w:t>
      </w:r>
      <w:r w:rsidR="005F03E1">
        <w:t>,</w:t>
      </w:r>
      <w:r w:rsidR="002B4A68">
        <w:t xml:space="preserve"> and construction </w:t>
      </w:r>
      <w:r w:rsidR="00466F8D">
        <w:t xml:space="preserve">using the same means and methods proposed for production foundations </w:t>
      </w:r>
      <w:r w:rsidR="00D4200D" w:rsidRPr="00B55A47">
        <w:t xml:space="preserve">in accordance with </w:t>
      </w:r>
      <w:r w:rsidR="00466F8D">
        <w:t>the</w:t>
      </w:r>
      <w:r w:rsidR="00D4200D" w:rsidRPr="00B55A47">
        <w:t xml:space="preserve"> </w:t>
      </w:r>
      <w:r w:rsidR="002B4A68">
        <w:t>project specifications</w:t>
      </w:r>
      <w:r w:rsidR="00D4200D" w:rsidRPr="00B55A47">
        <w:t>.</w:t>
      </w:r>
    </w:p>
    <w:p w14:paraId="32E3B05F" w14:textId="77777777" w:rsidR="00C220C5" w:rsidRPr="00B55A47" w:rsidRDefault="00C220C5" w:rsidP="004D12FF">
      <w:pPr>
        <w:pStyle w:val="BodyText"/>
        <w:tabs>
          <w:tab w:val="left" w:pos="540"/>
        </w:tabs>
      </w:pPr>
    </w:p>
    <w:p w14:paraId="55804CA9" w14:textId="424912C2" w:rsidR="00C220C5" w:rsidRPr="00B63F7D" w:rsidRDefault="004856E9" w:rsidP="004856E9">
      <w:pPr>
        <w:pStyle w:val="ListParagraph"/>
        <w:tabs>
          <w:tab w:val="left" w:pos="540"/>
          <w:tab w:val="left" w:pos="713"/>
        </w:tabs>
        <w:spacing w:before="11"/>
        <w:ind w:left="0"/>
        <w:rPr>
          <w:color w:val="000000" w:themeColor="text1"/>
        </w:rPr>
      </w:pPr>
      <w:r w:rsidRPr="004856E9">
        <w:rPr>
          <w:b/>
          <w:bCs/>
        </w:rPr>
        <w:t>4.7</w:t>
      </w:r>
      <w:r>
        <w:t xml:space="preserve"> </w:t>
      </w:r>
      <w:r w:rsidR="00D4200D" w:rsidRPr="00986327">
        <w:t xml:space="preserve">The </w:t>
      </w:r>
      <w:r w:rsidR="005C7C9B" w:rsidRPr="00986327">
        <w:t xml:space="preserve">jack </w:t>
      </w:r>
      <w:r w:rsidR="000A2476">
        <w:t>assembly</w:t>
      </w:r>
      <w:r w:rsidR="00D4200D" w:rsidRPr="00986327">
        <w:t>, hydraulic supply lines</w:t>
      </w:r>
      <w:r w:rsidR="005C7C9B" w:rsidRPr="00986327">
        <w:t>,</w:t>
      </w:r>
      <w:r w:rsidR="00D4200D" w:rsidRPr="00986327">
        <w:t xml:space="preserve"> and other instruments </w:t>
      </w:r>
      <w:r w:rsidR="005B5B65">
        <w:t>shall</w:t>
      </w:r>
      <w:r w:rsidR="00D4200D" w:rsidRPr="00986327">
        <w:t xml:space="preserve"> be assembled and made ready for installation under the direction of </w:t>
      </w:r>
      <w:r w:rsidR="005C7C9B" w:rsidRPr="00986327">
        <w:t xml:space="preserve">the </w:t>
      </w:r>
      <w:r w:rsidR="005879E0">
        <w:t>Specialty Test Provider</w:t>
      </w:r>
      <w:r w:rsidR="005C7C9B" w:rsidRPr="00986327">
        <w:t>,</w:t>
      </w:r>
      <w:r w:rsidR="00D4200D" w:rsidRPr="00986327">
        <w:t xml:space="preserve"> in a suitable area adjacent to the </w:t>
      </w:r>
      <w:r w:rsidR="00D111DA">
        <w:t xml:space="preserve">test </w:t>
      </w:r>
      <w:r w:rsidR="00DF7AB0">
        <w:t xml:space="preserve">element </w:t>
      </w:r>
      <w:r w:rsidR="00D4200D" w:rsidRPr="00986327">
        <w:t>to be provided by the Contractor.</w:t>
      </w:r>
      <w:r w:rsidR="0001570E">
        <w:t xml:space="preserve"> </w:t>
      </w:r>
      <w:r w:rsidR="00D4200D" w:rsidRPr="00986327">
        <w:t xml:space="preserve">The </w:t>
      </w:r>
      <w:r w:rsidR="00986327" w:rsidRPr="00986327">
        <w:t xml:space="preserve">jack </w:t>
      </w:r>
      <w:r w:rsidR="000A2476">
        <w:t>assembly</w:t>
      </w:r>
      <w:r w:rsidR="00D4200D" w:rsidRPr="00986327">
        <w:t xml:space="preserve"> shall be welded to the rebar cage </w:t>
      </w:r>
      <w:r w:rsidR="005F03E1">
        <w:t>(</w:t>
      </w:r>
      <w:r w:rsidR="00DF7AB0">
        <w:t xml:space="preserve">or </w:t>
      </w:r>
      <w:r w:rsidR="00DA707E">
        <w:t>steel support frame</w:t>
      </w:r>
      <w:r w:rsidR="005F03E1">
        <w:t>)</w:t>
      </w:r>
      <w:r w:rsidR="00D4200D" w:rsidRPr="00986327">
        <w:t>.</w:t>
      </w:r>
      <w:r w:rsidR="0001570E">
        <w:t xml:space="preserve"> </w:t>
      </w:r>
      <w:r w:rsidR="00D4200D" w:rsidRPr="00986327">
        <w:t xml:space="preserve">The plane of the </w:t>
      </w:r>
      <w:r w:rsidR="00986327" w:rsidRPr="00986327">
        <w:t xml:space="preserve">jack assembly bearing plates </w:t>
      </w:r>
      <w:r w:rsidR="00D4200D" w:rsidRPr="00986327">
        <w:t>shall b</w:t>
      </w:r>
      <w:r w:rsidR="005748EC" w:rsidRPr="00986327">
        <w:t>e s</w:t>
      </w:r>
      <w:r w:rsidR="00D4200D" w:rsidRPr="00986327">
        <w:t>et at right angles to the long axis of the cage</w:t>
      </w:r>
      <w:r w:rsidR="00727B54">
        <w:t xml:space="preserve"> </w:t>
      </w:r>
      <w:r w:rsidR="005F03E1">
        <w:t>(</w:t>
      </w:r>
      <w:r w:rsidR="00727B54">
        <w:t>or frame</w:t>
      </w:r>
      <w:r w:rsidR="005F03E1">
        <w:t>)</w:t>
      </w:r>
      <w:r w:rsidR="00D4200D" w:rsidRPr="00986327">
        <w:t>.</w:t>
      </w:r>
      <w:r w:rsidR="0001570E">
        <w:t xml:space="preserve"> </w:t>
      </w:r>
      <w:r w:rsidR="00D4200D" w:rsidRPr="00986327">
        <w:t>The Contractor shall use the utmost care in handlin</w:t>
      </w:r>
      <w:r w:rsidR="005748EC" w:rsidRPr="00986327">
        <w:t xml:space="preserve">g </w:t>
      </w:r>
      <w:r w:rsidR="00986327">
        <w:t xml:space="preserve">the jack </w:t>
      </w:r>
      <w:r w:rsidR="000A2476">
        <w:t>assembly</w:t>
      </w:r>
      <w:r w:rsidR="00986327">
        <w:t>, individual instrumentation, and the instrumented cage</w:t>
      </w:r>
      <w:r w:rsidR="00466F8D">
        <w:t xml:space="preserve"> (or </w:t>
      </w:r>
      <w:r w:rsidR="00DF7AB0">
        <w:t xml:space="preserve">steel support </w:t>
      </w:r>
      <w:r w:rsidR="00466F8D">
        <w:t>frame)</w:t>
      </w:r>
      <w:r w:rsidR="00D4200D" w:rsidRPr="00986327">
        <w:t xml:space="preserve"> so as not to </w:t>
      </w:r>
      <w:r w:rsidR="003A001D">
        <w:t xml:space="preserve">cause </w:t>
      </w:r>
      <w:r w:rsidR="00D4200D" w:rsidRPr="00986327">
        <w:t xml:space="preserve">damage </w:t>
      </w:r>
      <w:r w:rsidR="00466F8D">
        <w:t xml:space="preserve">to any of these components </w:t>
      </w:r>
      <w:r w:rsidR="00D4200D" w:rsidRPr="00986327">
        <w:t>during installation.</w:t>
      </w:r>
      <w:r w:rsidR="0001570E">
        <w:t xml:space="preserve"> </w:t>
      </w:r>
      <w:r w:rsidR="00D4200D" w:rsidRPr="00986327">
        <w:t xml:space="preserve">The Contractor shall limit the deflection of the cage </w:t>
      </w:r>
      <w:r w:rsidR="00466F8D">
        <w:t>(</w:t>
      </w:r>
      <w:r w:rsidR="00DF7AB0">
        <w:t xml:space="preserve">or </w:t>
      </w:r>
      <w:r w:rsidR="00DA707E">
        <w:t>steel support frame</w:t>
      </w:r>
      <w:r w:rsidR="00466F8D">
        <w:t xml:space="preserve">) </w:t>
      </w:r>
      <w:r w:rsidR="00D4200D" w:rsidRPr="00986327">
        <w:t xml:space="preserve">to </w:t>
      </w:r>
      <w:r w:rsidR="005748EC" w:rsidRPr="00986327">
        <w:t>two</w:t>
      </w:r>
      <w:r w:rsidR="00D4200D" w:rsidRPr="00986327">
        <w:t xml:space="preserve"> feet between pick points while lifting the cage </w:t>
      </w:r>
      <w:r w:rsidR="00466F8D">
        <w:t xml:space="preserve">(or </w:t>
      </w:r>
      <w:r w:rsidR="00DF7AB0">
        <w:t xml:space="preserve">steel support </w:t>
      </w:r>
      <w:r w:rsidR="00466F8D">
        <w:t xml:space="preserve">frame) </w:t>
      </w:r>
      <w:r w:rsidR="00D4200D" w:rsidRPr="00986327">
        <w:t>from the horizontal position to vertical.</w:t>
      </w:r>
      <w:r w:rsidR="0001570E">
        <w:t xml:space="preserve"> </w:t>
      </w:r>
      <w:r w:rsidR="00D4200D" w:rsidRPr="00986327">
        <w:t xml:space="preserve">The maximum </w:t>
      </w:r>
      <w:r w:rsidR="00E24B9E">
        <w:t xml:space="preserve">distance </w:t>
      </w:r>
      <w:r w:rsidR="00D4200D" w:rsidRPr="00986327">
        <w:t>between pick points shall be 25 feet.</w:t>
      </w:r>
      <w:r w:rsidR="0001570E">
        <w:t xml:space="preserve"> </w:t>
      </w:r>
      <w:r w:rsidR="00D4200D" w:rsidRPr="00986327">
        <w:t>The Contractor shal</w:t>
      </w:r>
      <w:r w:rsidR="005748EC" w:rsidRPr="00986327">
        <w:t>l p</w:t>
      </w:r>
      <w:r w:rsidR="00D4200D" w:rsidRPr="00986327">
        <w:t>rovide support bracing, strong backs, etc. to maintain the deflection within the specified tolerance</w:t>
      </w:r>
      <w:r w:rsidR="00D37612" w:rsidRPr="00986327">
        <w:t>.</w:t>
      </w:r>
      <w:r w:rsidR="0001570E">
        <w:t xml:space="preserve"> </w:t>
      </w:r>
      <w:r w:rsidR="00D37612" w:rsidRPr="00986327">
        <w:t>T</w:t>
      </w:r>
      <w:r w:rsidR="00D4200D" w:rsidRPr="00986327">
        <w:t xml:space="preserve">he </w:t>
      </w:r>
      <w:r w:rsidR="003A001D">
        <w:t xml:space="preserve">jack </w:t>
      </w:r>
      <w:r w:rsidR="000A2476">
        <w:t>assembly</w:t>
      </w:r>
      <w:r w:rsidR="003A001D">
        <w:t xml:space="preserve"> </w:t>
      </w:r>
      <w:r w:rsidR="00D4200D" w:rsidRPr="00986327">
        <w:t>must remain perpendicular to the long axis of the</w:t>
      </w:r>
      <w:r w:rsidR="00D4200D" w:rsidRPr="003957D1">
        <w:rPr>
          <w:spacing w:val="1"/>
        </w:rPr>
        <w:t xml:space="preserve"> </w:t>
      </w:r>
      <w:r w:rsidR="00750E0C">
        <w:t>reinforcing</w:t>
      </w:r>
      <w:r w:rsidR="00D4200D" w:rsidRPr="003957D1">
        <w:rPr>
          <w:spacing w:val="-1"/>
        </w:rPr>
        <w:t xml:space="preserve"> </w:t>
      </w:r>
      <w:r w:rsidR="00D4200D" w:rsidRPr="00B55A47">
        <w:t>cage</w:t>
      </w:r>
      <w:r w:rsidR="00D4200D" w:rsidRPr="003957D1">
        <w:rPr>
          <w:spacing w:val="-2"/>
        </w:rPr>
        <w:t xml:space="preserve"> </w:t>
      </w:r>
      <w:r w:rsidR="00466F8D" w:rsidRPr="003957D1">
        <w:rPr>
          <w:spacing w:val="-2"/>
        </w:rPr>
        <w:t xml:space="preserve">(or </w:t>
      </w:r>
      <w:r w:rsidR="00DF7AB0" w:rsidRPr="003957D1">
        <w:rPr>
          <w:spacing w:val="-2"/>
        </w:rPr>
        <w:t xml:space="preserve">steel support </w:t>
      </w:r>
      <w:r w:rsidR="00466F8D" w:rsidRPr="003957D1">
        <w:rPr>
          <w:spacing w:val="-2"/>
        </w:rPr>
        <w:t xml:space="preserve">frame) </w:t>
      </w:r>
      <w:r w:rsidR="00D4200D" w:rsidRPr="00B55A47">
        <w:t>throughout</w:t>
      </w:r>
      <w:r w:rsidR="00D4200D" w:rsidRPr="003957D1">
        <w:rPr>
          <w:spacing w:val="-1"/>
        </w:rPr>
        <w:t xml:space="preserve"> </w:t>
      </w:r>
      <w:r w:rsidR="00D4200D" w:rsidRPr="00B55A47">
        <w:t>the lifting</w:t>
      </w:r>
      <w:r w:rsidR="00D4200D" w:rsidRPr="003957D1">
        <w:rPr>
          <w:spacing w:val="-1"/>
        </w:rPr>
        <w:t xml:space="preserve"> </w:t>
      </w:r>
      <w:r w:rsidR="00D4200D" w:rsidRPr="00B55A47">
        <w:t>and installation process.</w:t>
      </w:r>
    </w:p>
    <w:p w14:paraId="7C77C95D" w14:textId="77777777" w:rsidR="00B63F7D" w:rsidRPr="003957D1" w:rsidRDefault="00B63F7D" w:rsidP="00B63F7D">
      <w:pPr>
        <w:pStyle w:val="ListParagraph"/>
        <w:tabs>
          <w:tab w:val="left" w:pos="540"/>
          <w:tab w:val="left" w:pos="713"/>
        </w:tabs>
        <w:spacing w:before="11"/>
        <w:ind w:left="0"/>
        <w:rPr>
          <w:color w:val="000000" w:themeColor="text1"/>
        </w:rPr>
      </w:pPr>
    </w:p>
    <w:p w14:paraId="6495AB65" w14:textId="5A6F5250" w:rsidR="0070247D" w:rsidRDefault="004856E9" w:rsidP="004856E9">
      <w:pPr>
        <w:pStyle w:val="ListParagraph"/>
        <w:tabs>
          <w:tab w:val="left" w:pos="540"/>
        </w:tabs>
        <w:ind w:left="0"/>
        <w:rPr>
          <w:color w:val="000000" w:themeColor="text1"/>
        </w:rPr>
      </w:pPr>
      <w:r w:rsidRPr="004856E9">
        <w:rPr>
          <w:b/>
          <w:bCs/>
          <w:color w:val="000000" w:themeColor="text1"/>
        </w:rPr>
        <w:t>4.8</w:t>
      </w:r>
      <w:r>
        <w:rPr>
          <w:color w:val="000000" w:themeColor="text1"/>
        </w:rPr>
        <w:t xml:space="preserve"> </w:t>
      </w:r>
      <w:r w:rsidR="00F17316" w:rsidRPr="00DF7AB0">
        <w:rPr>
          <w:color w:val="000000" w:themeColor="text1"/>
        </w:rPr>
        <w:t>For drilled shaft, slurry wall panel or barrette foundations, the steel reinforcing cage (</w:t>
      </w:r>
      <w:r w:rsidR="00DF7AB0" w:rsidRPr="00DF7AB0">
        <w:rPr>
          <w:color w:val="000000" w:themeColor="text1"/>
        </w:rPr>
        <w:t xml:space="preserve">or </w:t>
      </w:r>
      <w:r w:rsidR="00DA707E" w:rsidRPr="00DF7AB0">
        <w:rPr>
          <w:color w:val="000000" w:themeColor="text1"/>
        </w:rPr>
        <w:t>steel support frame</w:t>
      </w:r>
      <w:r w:rsidR="00F17316" w:rsidRPr="00DF7AB0">
        <w:rPr>
          <w:color w:val="000000" w:themeColor="text1"/>
        </w:rPr>
        <w:t xml:space="preserve">) including </w:t>
      </w:r>
      <w:r w:rsidR="003A001D" w:rsidRPr="00DF7AB0">
        <w:rPr>
          <w:color w:val="000000" w:themeColor="text1"/>
        </w:rPr>
        <w:t xml:space="preserve">the integral jack </w:t>
      </w:r>
      <w:r w:rsidR="000A2476">
        <w:rPr>
          <w:color w:val="000000" w:themeColor="text1"/>
        </w:rPr>
        <w:t>assembly</w:t>
      </w:r>
      <w:r w:rsidR="003A001D" w:rsidRPr="00DF7AB0">
        <w:rPr>
          <w:color w:val="000000" w:themeColor="text1"/>
        </w:rPr>
        <w:t xml:space="preserve"> </w:t>
      </w:r>
      <w:r w:rsidR="0096504A" w:rsidRPr="00DF7AB0">
        <w:rPr>
          <w:color w:val="000000" w:themeColor="text1"/>
        </w:rPr>
        <w:t xml:space="preserve">shall </w:t>
      </w:r>
      <w:r w:rsidR="00D4200D" w:rsidRPr="00DF7AB0">
        <w:rPr>
          <w:color w:val="000000" w:themeColor="text1"/>
        </w:rPr>
        <w:t>be installed</w:t>
      </w:r>
      <w:r w:rsidR="00F17316" w:rsidRPr="00DF7AB0">
        <w:rPr>
          <w:color w:val="000000" w:themeColor="text1"/>
        </w:rPr>
        <w:t xml:space="preserve"> in the foundation excavation once the excavation has been completed </w:t>
      </w:r>
      <w:r w:rsidR="00817EFD">
        <w:rPr>
          <w:color w:val="000000" w:themeColor="text1"/>
        </w:rPr>
        <w:t>to</w:t>
      </w:r>
      <w:r w:rsidR="00F17316" w:rsidRPr="00DF7AB0">
        <w:rPr>
          <w:color w:val="000000" w:themeColor="text1"/>
        </w:rPr>
        <w:t xml:space="preserve"> </w:t>
      </w:r>
      <w:r w:rsidR="00DF7AB0" w:rsidRPr="00DF7AB0">
        <w:rPr>
          <w:color w:val="000000" w:themeColor="text1"/>
        </w:rPr>
        <w:t xml:space="preserve">the </w:t>
      </w:r>
      <w:r w:rsidR="0096504A" w:rsidRPr="00DF7AB0">
        <w:rPr>
          <w:color w:val="000000" w:themeColor="text1"/>
        </w:rPr>
        <w:t xml:space="preserve">specified </w:t>
      </w:r>
      <w:r w:rsidR="00F17316" w:rsidRPr="00DF7AB0">
        <w:rPr>
          <w:color w:val="000000" w:themeColor="text1"/>
        </w:rPr>
        <w:t>depth</w:t>
      </w:r>
      <w:r w:rsidR="00817EFD">
        <w:rPr>
          <w:color w:val="000000" w:themeColor="text1"/>
        </w:rPr>
        <w:t xml:space="preserve"> and the </w:t>
      </w:r>
      <w:r w:rsidR="00F17316" w:rsidRPr="00DF7AB0">
        <w:rPr>
          <w:color w:val="000000" w:themeColor="text1"/>
        </w:rPr>
        <w:t>verticality</w:t>
      </w:r>
      <w:r w:rsidR="00817EFD">
        <w:rPr>
          <w:color w:val="000000" w:themeColor="text1"/>
        </w:rPr>
        <w:t xml:space="preserve"> </w:t>
      </w:r>
      <w:r w:rsidR="00F17316" w:rsidRPr="00DF7AB0">
        <w:rPr>
          <w:color w:val="000000" w:themeColor="text1"/>
        </w:rPr>
        <w:t xml:space="preserve">and base cleanliness </w:t>
      </w:r>
      <w:r w:rsidR="00E43400">
        <w:rPr>
          <w:color w:val="000000" w:themeColor="text1"/>
        </w:rPr>
        <w:t xml:space="preserve">have </w:t>
      </w:r>
      <w:r w:rsidR="00847ACA">
        <w:rPr>
          <w:color w:val="000000" w:themeColor="text1"/>
        </w:rPr>
        <w:t>met specification requirements</w:t>
      </w:r>
      <w:r w:rsidR="00D4200D" w:rsidRPr="00DF7AB0">
        <w:rPr>
          <w:color w:val="000000" w:themeColor="text1"/>
        </w:rPr>
        <w:t>.</w:t>
      </w:r>
      <w:r w:rsidR="0001570E">
        <w:rPr>
          <w:color w:val="000000" w:themeColor="text1"/>
        </w:rPr>
        <w:t xml:space="preserve"> </w:t>
      </w:r>
      <w:r w:rsidR="00F17316" w:rsidRPr="00DF7AB0">
        <w:rPr>
          <w:color w:val="000000" w:themeColor="text1"/>
        </w:rPr>
        <w:t>For augered cast-in-place and drilled displacement piles, the steel reinforcing cage (</w:t>
      </w:r>
      <w:r w:rsidR="00DF7AB0" w:rsidRPr="00DF7AB0">
        <w:rPr>
          <w:color w:val="000000" w:themeColor="text1"/>
        </w:rPr>
        <w:t xml:space="preserve">or </w:t>
      </w:r>
      <w:r w:rsidR="00DA707E" w:rsidRPr="00DF7AB0">
        <w:rPr>
          <w:color w:val="000000" w:themeColor="text1"/>
        </w:rPr>
        <w:t>steel support frame</w:t>
      </w:r>
      <w:r w:rsidR="00F17316" w:rsidRPr="00DF7AB0">
        <w:rPr>
          <w:color w:val="000000" w:themeColor="text1"/>
        </w:rPr>
        <w:t xml:space="preserve">) including the integral jack </w:t>
      </w:r>
      <w:r w:rsidR="000A2476">
        <w:rPr>
          <w:color w:val="000000" w:themeColor="text1"/>
        </w:rPr>
        <w:t>assembly</w:t>
      </w:r>
      <w:r w:rsidR="00F17316" w:rsidRPr="00DF7AB0">
        <w:rPr>
          <w:color w:val="000000" w:themeColor="text1"/>
        </w:rPr>
        <w:t xml:space="preserve"> </w:t>
      </w:r>
      <w:r w:rsidR="0096504A" w:rsidRPr="00DF7AB0">
        <w:rPr>
          <w:color w:val="000000" w:themeColor="text1"/>
        </w:rPr>
        <w:t xml:space="preserve">shall </w:t>
      </w:r>
      <w:r w:rsidR="00F17316" w:rsidRPr="00DF7AB0">
        <w:rPr>
          <w:color w:val="000000" w:themeColor="text1"/>
        </w:rPr>
        <w:t xml:space="preserve">be </w:t>
      </w:r>
      <w:r w:rsidR="0096504A" w:rsidRPr="00DF7AB0">
        <w:rPr>
          <w:color w:val="000000" w:themeColor="text1"/>
        </w:rPr>
        <w:t>plunged into the fluid grout filled excavation immediately following auger withdrawal.</w:t>
      </w:r>
    </w:p>
    <w:p w14:paraId="717E75FD" w14:textId="77777777" w:rsidR="008323B1" w:rsidRPr="008323B1" w:rsidRDefault="008323B1" w:rsidP="008323B1">
      <w:pPr>
        <w:pStyle w:val="ListParagraph"/>
        <w:rPr>
          <w:color w:val="000000" w:themeColor="text1"/>
        </w:rPr>
      </w:pPr>
    </w:p>
    <w:p w14:paraId="58F76196" w14:textId="73D9D65F" w:rsidR="007F7A28" w:rsidRDefault="004856E9" w:rsidP="004856E9">
      <w:pPr>
        <w:pStyle w:val="ListParagraph"/>
        <w:tabs>
          <w:tab w:val="left" w:pos="540"/>
        </w:tabs>
        <w:ind w:left="0"/>
      </w:pPr>
      <w:r w:rsidRPr="004856E9">
        <w:rPr>
          <w:b/>
          <w:bCs/>
          <w:color w:val="000000" w:themeColor="text1"/>
        </w:rPr>
        <w:t>4.9</w:t>
      </w:r>
      <w:r>
        <w:rPr>
          <w:color w:val="000000" w:themeColor="text1"/>
        </w:rPr>
        <w:t xml:space="preserve"> </w:t>
      </w:r>
      <w:r w:rsidR="00181EFC" w:rsidRPr="007F7A28">
        <w:rPr>
          <w:color w:val="000000" w:themeColor="text1"/>
        </w:rPr>
        <w:t>For drilled shaft, slurry wall panel or barrette foundations, c</w:t>
      </w:r>
      <w:r w:rsidR="008323B1" w:rsidRPr="007F7A28">
        <w:rPr>
          <w:color w:val="000000" w:themeColor="text1"/>
        </w:rPr>
        <w:t>oncrete shall</w:t>
      </w:r>
      <w:r w:rsidR="00D4200D" w:rsidRPr="007F7A28">
        <w:t xml:space="preserve"> be placed in the </w:t>
      </w:r>
      <w:r w:rsidR="00DF7AB0" w:rsidRPr="007F7A28">
        <w:t>test element</w:t>
      </w:r>
      <w:r w:rsidR="003A001D" w:rsidRPr="007F7A28">
        <w:t xml:space="preserve"> </w:t>
      </w:r>
      <w:r w:rsidR="002539F8" w:rsidRPr="007F7A28">
        <w:t xml:space="preserve">using </w:t>
      </w:r>
      <w:r w:rsidR="001C6BD2" w:rsidRPr="007F7A28">
        <w:t>an approved method</w:t>
      </w:r>
      <w:r w:rsidR="00181EFC" w:rsidRPr="007F7A28">
        <w:t xml:space="preserve">. Typically, concrete is placed </w:t>
      </w:r>
      <w:r w:rsidR="001C6BD2" w:rsidRPr="007F7A28">
        <w:t>using</w:t>
      </w:r>
      <w:r w:rsidR="00D4200D" w:rsidRPr="007F7A28">
        <w:t xml:space="preserve"> a tremie pipe</w:t>
      </w:r>
      <w:r w:rsidR="002539F8" w:rsidRPr="007F7A28">
        <w:t xml:space="preserve"> or slick line</w:t>
      </w:r>
      <w:r w:rsidR="00D4200D" w:rsidRPr="007F7A28">
        <w:t xml:space="preserve"> extending </w:t>
      </w:r>
      <w:r w:rsidR="00181EFC" w:rsidRPr="007F7A28">
        <w:t xml:space="preserve">through </w:t>
      </w:r>
      <w:r w:rsidR="00D4200D" w:rsidRPr="007F7A28">
        <w:t xml:space="preserve">the </w:t>
      </w:r>
      <w:r w:rsidR="003A001D" w:rsidRPr="007F7A28">
        <w:t xml:space="preserve">jack </w:t>
      </w:r>
      <w:r w:rsidR="000A2476">
        <w:t>assembly</w:t>
      </w:r>
      <w:r w:rsidR="003A001D" w:rsidRPr="007F7A28">
        <w:t xml:space="preserve"> </w:t>
      </w:r>
      <w:r w:rsidR="00D4200D" w:rsidRPr="007F7A28">
        <w:t xml:space="preserve">to the </w:t>
      </w:r>
      <w:r w:rsidR="00727B54" w:rsidRPr="007F7A28">
        <w:t xml:space="preserve">test </w:t>
      </w:r>
      <w:r w:rsidR="004B7B6D">
        <w:t xml:space="preserve">element </w:t>
      </w:r>
      <w:r w:rsidR="003A001D" w:rsidRPr="007F7A28">
        <w:t>base</w:t>
      </w:r>
      <w:r w:rsidR="00D4200D" w:rsidRPr="007F7A28">
        <w:t>.</w:t>
      </w:r>
      <w:r w:rsidR="0001570E" w:rsidRPr="007F7A28">
        <w:t xml:space="preserve"> </w:t>
      </w:r>
      <w:r w:rsidR="00181EFC" w:rsidRPr="007F7A28">
        <w:t xml:space="preserve">When a </w:t>
      </w:r>
      <w:r w:rsidR="001C6BD2" w:rsidRPr="007F7A28">
        <w:t>jack assembly configuration</w:t>
      </w:r>
      <w:r w:rsidR="00181EFC" w:rsidRPr="007F7A28">
        <w:t xml:space="preserve"> at the test element base leaves insufficient space for tremie pipe or slick line</w:t>
      </w:r>
      <w:r w:rsidR="00381C82">
        <w:t xml:space="preserve"> us</w:t>
      </w:r>
      <w:r w:rsidR="004B7B6D">
        <w:t>e</w:t>
      </w:r>
      <w:r w:rsidR="00181EFC" w:rsidRPr="007F7A28">
        <w:t xml:space="preserve">, </w:t>
      </w:r>
      <w:r w:rsidR="001C6BD2" w:rsidRPr="007F7A28">
        <w:t xml:space="preserve">it may be necessary to deliver </w:t>
      </w:r>
      <w:r w:rsidR="00810DEB">
        <w:t>a</w:t>
      </w:r>
      <w:r w:rsidR="001C6BD2" w:rsidRPr="007F7A28">
        <w:t xml:space="preserve"> </w:t>
      </w:r>
      <w:r w:rsidR="00810DEB">
        <w:t xml:space="preserve">concrete </w:t>
      </w:r>
      <w:r w:rsidR="001C6BD2" w:rsidRPr="007F7A28">
        <w:t xml:space="preserve">seating layer prior to installing the </w:t>
      </w:r>
      <w:r w:rsidR="00750E0C" w:rsidRPr="007F7A28">
        <w:t>reinforcing</w:t>
      </w:r>
      <w:r w:rsidR="001C6BD2" w:rsidRPr="007F7A28">
        <w:t xml:space="preserve"> cage</w:t>
      </w:r>
      <w:r w:rsidR="007F7A28" w:rsidRPr="007F7A28">
        <w:t>.</w:t>
      </w:r>
      <w:r w:rsidR="0001570E" w:rsidRPr="007F7A28">
        <w:t xml:space="preserve"> </w:t>
      </w:r>
      <w:r w:rsidR="00957769" w:rsidRPr="007F7A28">
        <w:t xml:space="preserve">In this case, the </w:t>
      </w:r>
      <w:r w:rsidR="007F7A28" w:rsidRPr="007F7A28">
        <w:t xml:space="preserve">cage and </w:t>
      </w:r>
      <w:r w:rsidR="00957769" w:rsidRPr="007F7A28">
        <w:t xml:space="preserve">jack </w:t>
      </w:r>
      <w:r w:rsidR="000A2476">
        <w:t>assembly</w:t>
      </w:r>
      <w:r w:rsidR="00957769" w:rsidRPr="007F7A28">
        <w:t xml:space="preserve"> shall be installed while the concrete at the base is still fluid, and the jack assembly should end up submerged and firmly seated in the fluid concrete.</w:t>
      </w:r>
      <w:r w:rsidR="0001570E" w:rsidRPr="007F7A28">
        <w:t xml:space="preserve"> </w:t>
      </w:r>
      <w:r w:rsidR="00D4200D" w:rsidRPr="007F7A28">
        <w:t xml:space="preserve">After seating the </w:t>
      </w:r>
      <w:r w:rsidR="003A001D" w:rsidRPr="007F7A28">
        <w:t>jack a</w:t>
      </w:r>
      <w:r w:rsidR="00D4200D" w:rsidRPr="007F7A28">
        <w:t xml:space="preserve">ssembly, </w:t>
      </w:r>
      <w:r w:rsidR="004C713F" w:rsidRPr="007F7A28">
        <w:t>confirmation of the proper reinforcing cage elevation shall be obtained.</w:t>
      </w:r>
      <w:r w:rsidR="0001570E" w:rsidRPr="007F7A28">
        <w:t xml:space="preserve"> </w:t>
      </w:r>
      <w:r w:rsidR="007F7A28" w:rsidRPr="007F7A28">
        <w:t xml:space="preserve"> </w:t>
      </w:r>
      <w:r w:rsidR="004C713F" w:rsidRPr="007F7A28">
        <w:t>T</w:t>
      </w:r>
      <w:r w:rsidR="00D4200D" w:rsidRPr="007F7A28">
        <w:t xml:space="preserve">he remainder of the </w:t>
      </w:r>
      <w:r w:rsidR="00727B54" w:rsidRPr="007F7A28">
        <w:t xml:space="preserve">test </w:t>
      </w:r>
      <w:r w:rsidR="007F7A28" w:rsidRPr="007F7A28">
        <w:t xml:space="preserve">element </w:t>
      </w:r>
      <w:r w:rsidR="00D4200D" w:rsidRPr="007F7A28">
        <w:t>shall be</w:t>
      </w:r>
      <w:r w:rsidR="007F7A28" w:rsidRPr="007F7A28">
        <w:t xml:space="preserve"> </w:t>
      </w:r>
      <w:bookmarkStart w:id="9" w:name="_Hlk151552657"/>
      <w:r w:rsidR="00D4200D" w:rsidRPr="007F7A28">
        <w:t xml:space="preserve">concreted </w:t>
      </w:r>
      <w:bookmarkEnd w:id="9"/>
      <w:r w:rsidR="00D4200D" w:rsidRPr="007F7A28">
        <w:t xml:space="preserve">in </w:t>
      </w:r>
      <w:r w:rsidR="00381C82">
        <w:t xml:space="preserve">the same manner specified </w:t>
      </w:r>
      <w:r w:rsidR="00D4200D" w:rsidRPr="007F7A28">
        <w:t xml:space="preserve">for production </w:t>
      </w:r>
      <w:r w:rsidR="00727B54" w:rsidRPr="007F7A28">
        <w:t>foundations</w:t>
      </w:r>
      <w:r w:rsidR="00A861C8" w:rsidRPr="007F7A28">
        <w:t xml:space="preserve">, ideally using the same </w:t>
      </w:r>
      <w:r w:rsidR="00727B54" w:rsidRPr="007F7A28">
        <w:t xml:space="preserve">concrete </w:t>
      </w:r>
      <w:r w:rsidR="00A861C8" w:rsidRPr="007F7A28">
        <w:t>mix</w:t>
      </w:r>
      <w:r w:rsidR="007F7A28">
        <w:t>.</w:t>
      </w:r>
    </w:p>
    <w:p w14:paraId="3BA3DB62" w14:textId="77777777" w:rsidR="007F7A28" w:rsidRDefault="007F7A28" w:rsidP="007F7A28">
      <w:pPr>
        <w:pStyle w:val="ListParagraph"/>
      </w:pPr>
    </w:p>
    <w:p w14:paraId="5100ED10" w14:textId="31134347" w:rsidR="007F7A28" w:rsidRPr="004856E9" w:rsidRDefault="007F7A28" w:rsidP="00E75BC6">
      <w:pPr>
        <w:pStyle w:val="ListParagraph"/>
        <w:tabs>
          <w:tab w:val="center" w:pos="5040"/>
        </w:tabs>
        <w:ind w:left="720" w:right="720"/>
        <w:rPr>
          <w:i/>
          <w:iCs/>
        </w:rPr>
      </w:pPr>
      <w:r w:rsidRPr="004856E9">
        <w:rPr>
          <w:b/>
          <w:bCs/>
          <w:i/>
          <w:iCs/>
        </w:rPr>
        <w:t xml:space="preserve">Commentary: </w:t>
      </w:r>
      <w:r w:rsidRPr="004856E9">
        <w:rPr>
          <w:i/>
          <w:iCs/>
        </w:rPr>
        <w:t xml:space="preserve">A concrete seating layer at the </w:t>
      </w:r>
      <w:r w:rsidR="00381C82" w:rsidRPr="004856E9">
        <w:rPr>
          <w:i/>
          <w:iCs/>
        </w:rPr>
        <w:t xml:space="preserve">base of a </w:t>
      </w:r>
      <w:r w:rsidRPr="004856E9">
        <w:rPr>
          <w:i/>
          <w:iCs/>
        </w:rPr>
        <w:t xml:space="preserve">drilled shaft, barrette, or slurry wall panel base is only required if a jack assembly is in proximity to the base. </w:t>
      </w:r>
    </w:p>
    <w:p w14:paraId="0B183B33" w14:textId="77777777" w:rsidR="007F7A28" w:rsidRDefault="007F7A28" w:rsidP="007F7A28">
      <w:pPr>
        <w:pStyle w:val="ListParagraph"/>
        <w:tabs>
          <w:tab w:val="left" w:pos="540"/>
        </w:tabs>
        <w:ind w:left="0"/>
      </w:pPr>
    </w:p>
    <w:p w14:paraId="3609DD51" w14:textId="66486398" w:rsidR="00C220C5" w:rsidRDefault="007F7A28" w:rsidP="007F7A28">
      <w:pPr>
        <w:pStyle w:val="ListParagraph"/>
        <w:tabs>
          <w:tab w:val="left" w:pos="540"/>
        </w:tabs>
        <w:ind w:left="0"/>
      </w:pPr>
      <w:r w:rsidRPr="007F7A28">
        <w:rPr>
          <w:b/>
          <w:bCs/>
        </w:rPr>
        <w:t>4.10</w:t>
      </w:r>
      <w:r>
        <w:rPr>
          <w:b/>
          <w:bCs/>
        </w:rPr>
        <w:tab/>
        <w:t xml:space="preserve"> </w:t>
      </w:r>
      <w:r w:rsidR="00D4200D" w:rsidRPr="00064E7B">
        <w:t xml:space="preserve">At least </w:t>
      </w:r>
      <w:r w:rsidR="0070247D" w:rsidRPr="00064E7B">
        <w:t xml:space="preserve">six </w:t>
      </w:r>
      <w:r w:rsidR="00D4200D" w:rsidRPr="00064E7B">
        <w:t>test cylinders</w:t>
      </w:r>
      <w:r w:rsidR="0070247D" w:rsidRPr="00064E7B">
        <w:t xml:space="preserve"> (or grout cubes)</w:t>
      </w:r>
      <w:r w:rsidR="00D4200D" w:rsidRPr="00064E7B">
        <w:t>, in addition to those specifie</w:t>
      </w:r>
      <w:r w:rsidR="00D37612" w:rsidRPr="00064E7B">
        <w:t>d e</w:t>
      </w:r>
      <w:r w:rsidR="00D4200D" w:rsidRPr="00064E7B">
        <w:t>lsewhere, shall be made</w:t>
      </w:r>
      <w:r w:rsidR="00D4200D" w:rsidRPr="003A001D">
        <w:t xml:space="preserve"> from the </w:t>
      </w:r>
      <w:r w:rsidR="00727B54">
        <w:t>_______ (</w:t>
      </w:r>
      <w:r w:rsidR="00D4200D" w:rsidRPr="003A001D">
        <w:t>concrete</w:t>
      </w:r>
      <w:r w:rsidR="000F50A5">
        <w:t xml:space="preserve">, </w:t>
      </w:r>
      <w:r w:rsidR="00727B54">
        <w:t>grout)</w:t>
      </w:r>
      <w:r w:rsidR="00D4200D" w:rsidRPr="003A001D">
        <w:t xml:space="preserve"> </w:t>
      </w:r>
      <w:r w:rsidR="002539F8">
        <w:t>placed</w:t>
      </w:r>
      <w:r w:rsidR="00D4200D" w:rsidRPr="003A001D">
        <w:t xml:space="preserve"> in the </w:t>
      </w:r>
      <w:r w:rsidR="00D111DA">
        <w:t xml:space="preserve">test </w:t>
      </w:r>
      <w:r w:rsidR="00064E7B">
        <w:t>element.</w:t>
      </w:r>
      <w:r w:rsidR="0001570E">
        <w:t xml:space="preserve"> </w:t>
      </w:r>
      <w:r w:rsidR="00064E7B">
        <w:t xml:space="preserve">Compressive strength tests on these specimens shall be performed on the dates </w:t>
      </w:r>
      <w:r w:rsidR="002539F8">
        <w:t xml:space="preserve">directed by </w:t>
      </w:r>
      <w:r w:rsidR="00D37612" w:rsidRPr="003A001D">
        <w:t xml:space="preserve">the </w:t>
      </w:r>
      <w:r w:rsidR="005879E0">
        <w:t>Specialty Test Provider</w:t>
      </w:r>
      <w:r w:rsidR="00D4200D" w:rsidRPr="003A001D">
        <w:t>.</w:t>
      </w:r>
      <w:r w:rsidR="0001570E">
        <w:t xml:space="preserve"> </w:t>
      </w:r>
      <w:r w:rsidR="00D4200D" w:rsidRPr="003A001D">
        <w:t xml:space="preserve">At least </w:t>
      </w:r>
      <w:r w:rsidR="00D37612" w:rsidRPr="003A001D">
        <w:t>one</w:t>
      </w:r>
      <w:r w:rsidR="00D4200D" w:rsidRPr="003A001D">
        <w:t xml:space="preserve"> cylinder shall be tested prio</w:t>
      </w:r>
      <w:r w:rsidR="00D37612" w:rsidRPr="003A001D">
        <w:t>r t</w:t>
      </w:r>
      <w:r w:rsidR="00D4200D" w:rsidRPr="003A001D">
        <w:t>o the load test</w:t>
      </w:r>
      <w:r w:rsidR="00D37612" w:rsidRPr="003A001D">
        <w:t>,</w:t>
      </w:r>
      <w:r w:rsidR="00D4200D" w:rsidRPr="003A001D">
        <w:t xml:space="preserve"> and at least </w:t>
      </w:r>
      <w:r w:rsidR="00D37612" w:rsidRPr="003A001D">
        <w:t>two</w:t>
      </w:r>
      <w:r w:rsidR="00D4200D" w:rsidRPr="003A001D">
        <w:t xml:space="preserve"> cylinders shall be tested on the </w:t>
      </w:r>
      <w:r w:rsidR="00466F8D">
        <w:t xml:space="preserve">specified </w:t>
      </w:r>
      <w:r w:rsidR="00D4200D" w:rsidRPr="003A001D">
        <w:t>day of the load test.</w:t>
      </w:r>
      <w:r w:rsidR="0001570E">
        <w:t xml:space="preserve"> </w:t>
      </w:r>
      <w:r w:rsidR="00AD07B1">
        <w:t xml:space="preserve">The concrete cylinder test results shall be provided to the </w:t>
      </w:r>
      <w:r w:rsidR="005879E0">
        <w:t>Specialty Test Provider</w:t>
      </w:r>
      <w:r w:rsidR="00AD07B1">
        <w:t xml:space="preserve"> as soon as they become </w:t>
      </w:r>
      <w:r w:rsidR="00064E7B">
        <w:t>available and</w:t>
      </w:r>
      <w:r w:rsidR="00E50BE3">
        <w:t xml:space="preserve"> shall be included in the load test report</w:t>
      </w:r>
      <w:r w:rsidR="00AD07B1">
        <w:t>.</w:t>
      </w:r>
    </w:p>
    <w:p w14:paraId="5141C8C2" w14:textId="77777777" w:rsidR="00064E7B" w:rsidRDefault="00064E7B" w:rsidP="00064E7B">
      <w:pPr>
        <w:pStyle w:val="ListParagraph"/>
        <w:tabs>
          <w:tab w:val="left" w:pos="540"/>
        </w:tabs>
      </w:pPr>
    </w:p>
    <w:p w14:paraId="365D9A2D" w14:textId="77777777" w:rsidR="00DE2E3E" w:rsidRDefault="007F7A28" w:rsidP="00064E7B">
      <w:pPr>
        <w:pStyle w:val="ListParagraph"/>
        <w:tabs>
          <w:tab w:val="left" w:pos="540"/>
        </w:tabs>
        <w:ind w:left="0"/>
      </w:pPr>
      <w:r>
        <w:t xml:space="preserve">For bi-directional load tests </w:t>
      </w:r>
      <w:r w:rsidR="00DE2E3E">
        <w:t xml:space="preserve">used to assess geomaterial resistances </w:t>
      </w:r>
      <w:r>
        <w:t xml:space="preserve">with embedded strain gauge instrumentation, </w:t>
      </w:r>
      <w:r w:rsidR="00064E7B">
        <w:t xml:space="preserve">elastic modulus testing shall be performed </w:t>
      </w:r>
      <w:r w:rsidR="00A473F8">
        <w:t>in accordance with</w:t>
      </w:r>
      <w:r w:rsidR="00A473F8" w:rsidRPr="00A473F8">
        <w:t xml:space="preserve"> ASTM C469/C469M-14</w:t>
      </w:r>
      <w:r w:rsidR="00A473F8">
        <w:t xml:space="preserve"> </w:t>
      </w:r>
      <w:r w:rsidR="00064E7B">
        <w:t xml:space="preserve">on at least one cylinder </w:t>
      </w:r>
      <w:r w:rsidR="00A473F8">
        <w:t xml:space="preserve">specimen </w:t>
      </w:r>
      <w:r w:rsidR="00064E7B">
        <w:t>the day of the load test.</w:t>
      </w:r>
      <w:r w:rsidR="0001570E">
        <w:t xml:space="preserve"> </w:t>
      </w:r>
    </w:p>
    <w:p w14:paraId="0AAA1CD6" w14:textId="77777777" w:rsidR="00DE2E3E" w:rsidRDefault="00DE2E3E" w:rsidP="00DE2E3E">
      <w:pPr>
        <w:pStyle w:val="ListParagraph"/>
        <w:tabs>
          <w:tab w:val="left" w:pos="540"/>
        </w:tabs>
        <w:ind w:left="0" w:right="540"/>
      </w:pPr>
    </w:p>
    <w:p w14:paraId="2DC9D7CF" w14:textId="61DDD31B" w:rsidR="0001570E" w:rsidRPr="00AF54E1" w:rsidRDefault="00DE2E3E" w:rsidP="00E75BC6">
      <w:pPr>
        <w:pStyle w:val="ListParagraph"/>
        <w:tabs>
          <w:tab w:val="left" w:pos="720"/>
          <w:tab w:val="left" w:pos="8640"/>
        </w:tabs>
        <w:ind w:left="720" w:right="720"/>
        <w:rPr>
          <w:i/>
          <w:iCs/>
        </w:rPr>
      </w:pPr>
      <w:r w:rsidRPr="00AF54E1">
        <w:rPr>
          <w:b/>
          <w:bCs/>
          <w:i/>
          <w:iCs/>
        </w:rPr>
        <w:t xml:space="preserve">Commentary: </w:t>
      </w:r>
      <w:r w:rsidR="00064E7B" w:rsidRPr="00AF54E1">
        <w:rPr>
          <w:i/>
          <w:iCs/>
        </w:rPr>
        <w:t xml:space="preserve">Concrete elastic modulus determination is </w:t>
      </w:r>
      <w:r w:rsidRPr="00AF54E1">
        <w:rPr>
          <w:i/>
          <w:iCs/>
        </w:rPr>
        <w:t xml:space="preserve">an essential component of best practice </w:t>
      </w:r>
      <w:r w:rsidR="00064E7B" w:rsidRPr="00AF54E1">
        <w:rPr>
          <w:i/>
          <w:iCs/>
        </w:rPr>
        <w:t>strain-gauge data interpretation.</w:t>
      </w:r>
    </w:p>
    <w:p w14:paraId="5097C12F" w14:textId="77777777" w:rsidR="00373F95" w:rsidRDefault="00373F95" w:rsidP="00381C82">
      <w:pPr>
        <w:pStyle w:val="ListParagraph"/>
        <w:tabs>
          <w:tab w:val="left" w:pos="540"/>
        </w:tabs>
        <w:ind w:left="1080" w:right="540"/>
      </w:pPr>
    </w:p>
    <w:p w14:paraId="5B0E3D2B" w14:textId="77777777" w:rsidR="0001570E" w:rsidRPr="00B55A47" w:rsidRDefault="0001570E" w:rsidP="0001570E">
      <w:pPr>
        <w:pStyle w:val="ListParagraph"/>
        <w:tabs>
          <w:tab w:val="center" w:pos="5040"/>
        </w:tabs>
        <w:ind w:left="1080" w:right="540"/>
      </w:pPr>
    </w:p>
    <w:p w14:paraId="792D95A9" w14:textId="77777777" w:rsidR="00943ABF" w:rsidRPr="00943ABF" w:rsidRDefault="00943ABF" w:rsidP="00943ABF">
      <w:pPr>
        <w:pStyle w:val="ListParagraph"/>
        <w:numPr>
          <w:ilvl w:val="0"/>
          <w:numId w:val="7"/>
        </w:numPr>
        <w:tabs>
          <w:tab w:val="left" w:pos="540"/>
        </w:tabs>
        <w:outlineLvl w:val="1"/>
        <w:rPr>
          <w:b/>
          <w:bCs/>
          <w:vanish/>
        </w:rPr>
      </w:pPr>
    </w:p>
    <w:p w14:paraId="1C21E64E" w14:textId="77777777" w:rsidR="00943ABF" w:rsidRPr="00943ABF" w:rsidRDefault="00943ABF" w:rsidP="00943ABF">
      <w:pPr>
        <w:pStyle w:val="ListParagraph"/>
        <w:numPr>
          <w:ilvl w:val="0"/>
          <w:numId w:val="7"/>
        </w:numPr>
        <w:tabs>
          <w:tab w:val="left" w:pos="540"/>
        </w:tabs>
        <w:outlineLvl w:val="1"/>
        <w:rPr>
          <w:b/>
          <w:bCs/>
          <w:vanish/>
        </w:rPr>
      </w:pPr>
    </w:p>
    <w:p w14:paraId="3E8FB3AE" w14:textId="64D3604A" w:rsidR="00C220C5" w:rsidRPr="00B55A47" w:rsidRDefault="00D4200D" w:rsidP="00943ABF">
      <w:pPr>
        <w:pStyle w:val="Heading2"/>
        <w:numPr>
          <w:ilvl w:val="1"/>
          <w:numId w:val="7"/>
        </w:numPr>
        <w:tabs>
          <w:tab w:val="left" w:pos="540"/>
        </w:tabs>
        <w:ind w:left="432"/>
        <w:jc w:val="both"/>
      </w:pPr>
      <w:r w:rsidRPr="00B55A47">
        <w:t>LOAD TESTIN</w:t>
      </w:r>
      <w:r w:rsidR="00BF7A37">
        <w:t xml:space="preserve">G </w:t>
      </w:r>
    </w:p>
    <w:p w14:paraId="29ED001D" w14:textId="77777777" w:rsidR="00C220C5" w:rsidRPr="00B55A47" w:rsidRDefault="00C220C5" w:rsidP="004D12FF">
      <w:pPr>
        <w:pStyle w:val="BodyText"/>
        <w:tabs>
          <w:tab w:val="left" w:pos="540"/>
        </w:tabs>
        <w:spacing w:before="3"/>
        <w:rPr>
          <w:bCs/>
        </w:rPr>
      </w:pPr>
    </w:p>
    <w:p w14:paraId="042A3394" w14:textId="266CDD4F" w:rsidR="00C220C5" w:rsidRPr="00FF1BB1" w:rsidRDefault="00D4200D" w:rsidP="00FF1BB1">
      <w:pPr>
        <w:pStyle w:val="ListParagraph"/>
        <w:numPr>
          <w:ilvl w:val="1"/>
          <w:numId w:val="7"/>
        </w:numPr>
        <w:tabs>
          <w:tab w:val="left" w:pos="540"/>
        </w:tabs>
        <w:spacing w:before="10"/>
        <w:ind w:left="0" w:firstLine="0"/>
      </w:pPr>
      <w:r w:rsidRPr="00FF1BB1">
        <w:t xml:space="preserve">The load testing shall be performed by a </w:t>
      </w:r>
      <w:r w:rsidR="005879E0">
        <w:t>Specialty Test Provider</w:t>
      </w:r>
      <w:r w:rsidRPr="00FF1BB1">
        <w:t xml:space="preserve"> approved in advanc</w:t>
      </w:r>
      <w:r w:rsidR="00F631E1" w:rsidRPr="00FF1BB1">
        <w:t>e b</w:t>
      </w:r>
      <w:r w:rsidRPr="00FF1BB1">
        <w:t xml:space="preserve">y </w:t>
      </w:r>
      <w:bookmarkStart w:id="10" w:name="_Hlk151977254"/>
      <w:r w:rsidRPr="00FF1BB1">
        <w:t xml:space="preserve">the </w:t>
      </w:r>
      <w:r w:rsidR="00750E0C">
        <w:t xml:space="preserve">__________ </w:t>
      </w:r>
      <w:r w:rsidR="00750E0C" w:rsidRPr="00F921F1">
        <w:rPr>
          <w:i/>
          <w:iCs/>
        </w:rPr>
        <w:t xml:space="preserve">(Engineer, Owner, </w:t>
      </w:r>
      <w:r w:rsidRPr="00F921F1">
        <w:rPr>
          <w:i/>
          <w:iCs/>
        </w:rPr>
        <w:t>Department</w:t>
      </w:r>
      <w:r w:rsidR="00750E0C" w:rsidRPr="00F921F1">
        <w:rPr>
          <w:i/>
          <w:iCs/>
        </w:rPr>
        <w:t>, etc</w:t>
      </w:r>
      <w:r w:rsidRPr="00F921F1">
        <w:rPr>
          <w:i/>
          <w:iCs/>
        </w:rPr>
        <w:t>.</w:t>
      </w:r>
      <w:r w:rsidR="00750E0C" w:rsidRPr="00F921F1">
        <w:rPr>
          <w:i/>
          <w:iCs/>
        </w:rPr>
        <w:t>).</w:t>
      </w:r>
      <w:r w:rsidR="0001570E">
        <w:t xml:space="preserve"> </w:t>
      </w:r>
      <w:bookmarkEnd w:id="10"/>
      <w:r w:rsidRPr="00FF1BB1">
        <w:t xml:space="preserve">The </w:t>
      </w:r>
      <w:r w:rsidR="005879E0">
        <w:t>Specialty Test Provider</w:t>
      </w:r>
      <w:r w:rsidR="00FF1BB1" w:rsidRPr="00FF1BB1">
        <w:t xml:space="preserve"> </w:t>
      </w:r>
      <w:r w:rsidRPr="00FF1BB1">
        <w:t xml:space="preserve">must have a demonstrated knowledge of </w:t>
      </w:r>
      <w:r w:rsidR="00FF1BB1">
        <w:t xml:space="preserve">bi-directional </w:t>
      </w:r>
      <w:r w:rsidRPr="00FF1BB1">
        <w:t>load testin</w:t>
      </w:r>
      <w:r w:rsidR="00F631E1" w:rsidRPr="00FF1BB1">
        <w:t>g p</w:t>
      </w:r>
      <w:r w:rsidRPr="00FF1BB1">
        <w:t>rocedures</w:t>
      </w:r>
      <w:r w:rsidR="00FF1BB1">
        <w:t xml:space="preserve"> and data </w:t>
      </w:r>
      <w:r w:rsidR="0001570E">
        <w:t>evaluation</w:t>
      </w:r>
      <w:r w:rsidR="0001570E" w:rsidRPr="00FF1BB1">
        <w:t xml:space="preserve"> and</w:t>
      </w:r>
      <w:r w:rsidRPr="00FF1BB1">
        <w:t xml:space="preserve"> have performed at least </w:t>
      </w:r>
      <w:r w:rsidR="00FF1BB1">
        <w:t>_______</w:t>
      </w:r>
      <w:r w:rsidRPr="00FF1BB1">
        <w:t xml:space="preserve"> </w:t>
      </w:r>
      <w:r w:rsidR="00140A79">
        <w:t>b</w:t>
      </w:r>
      <w:r w:rsidRPr="00FF1BB1">
        <w:t>i-</w:t>
      </w:r>
      <w:r w:rsidR="00140A79">
        <w:t>d</w:t>
      </w:r>
      <w:r w:rsidRPr="00FF1BB1">
        <w:t xml:space="preserve">irectional </w:t>
      </w:r>
      <w:r w:rsidR="00140A79">
        <w:t>s</w:t>
      </w:r>
      <w:r w:rsidRPr="00FF1BB1">
        <w:t xml:space="preserve">tatic </w:t>
      </w:r>
      <w:r w:rsidR="00140A79">
        <w:t>l</w:t>
      </w:r>
      <w:r w:rsidRPr="00FF1BB1">
        <w:t xml:space="preserve">oad </w:t>
      </w:r>
      <w:r w:rsidR="00140A79">
        <w:t>t</w:t>
      </w:r>
      <w:r w:rsidRPr="00FF1BB1">
        <w:t xml:space="preserve">ests within the past </w:t>
      </w:r>
      <w:r w:rsidR="00FF1BB1">
        <w:t>_______</w:t>
      </w:r>
      <w:r w:rsidRPr="00FF1BB1">
        <w:t xml:space="preserve"> years.</w:t>
      </w:r>
      <w:r w:rsidR="0001570E">
        <w:t xml:space="preserve"> </w:t>
      </w:r>
      <w:r w:rsidRPr="00FF1BB1">
        <w:t xml:space="preserve">The load testing shall be performed in general compliance with ASTM </w:t>
      </w:r>
      <w:r w:rsidR="00960575">
        <w:t>D8169-18</w:t>
      </w:r>
      <w:r w:rsidRPr="00FF1BB1">
        <w:t xml:space="preserve"> using Procedure A: Quick Test method.</w:t>
      </w:r>
    </w:p>
    <w:p w14:paraId="04162E6C" w14:textId="5A27E6A9" w:rsidR="004D12FF" w:rsidRDefault="004D12FF" w:rsidP="00FF1BB1">
      <w:pPr>
        <w:pStyle w:val="ListParagraph"/>
        <w:tabs>
          <w:tab w:val="left" w:pos="540"/>
        </w:tabs>
        <w:spacing w:before="10"/>
        <w:ind w:left="0"/>
      </w:pPr>
    </w:p>
    <w:p w14:paraId="47C8BEAE" w14:textId="0FF5858C" w:rsidR="00FF1BB1" w:rsidRPr="00AF54E1" w:rsidRDefault="00FF1BB1" w:rsidP="00E75BC6">
      <w:pPr>
        <w:pStyle w:val="ListParagraph"/>
        <w:tabs>
          <w:tab w:val="left" w:pos="720"/>
        </w:tabs>
        <w:spacing w:before="10"/>
        <w:ind w:left="720" w:right="720"/>
        <w:rPr>
          <w:i/>
          <w:iCs/>
        </w:rPr>
      </w:pPr>
      <w:r w:rsidRPr="00AF54E1">
        <w:rPr>
          <w:b/>
          <w:bCs/>
          <w:i/>
          <w:iCs/>
        </w:rPr>
        <w:t>Commentary:</w:t>
      </w:r>
      <w:r w:rsidRPr="00AF54E1">
        <w:rPr>
          <w:i/>
          <w:iCs/>
        </w:rPr>
        <w:t xml:space="preserve"> </w:t>
      </w:r>
      <w:r w:rsidR="00140A79" w:rsidRPr="00AF54E1">
        <w:rPr>
          <w:i/>
          <w:iCs/>
        </w:rPr>
        <w:t xml:space="preserve">The </w:t>
      </w:r>
      <w:r w:rsidR="005879E0" w:rsidRPr="00AF54E1">
        <w:rPr>
          <w:i/>
          <w:iCs/>
        </w:rPr>
        <w:t>Specialty Test Provider</w:t>
      </w:r>
      <w:r w:rsidR="00140A79" w:rsidRPr="00AF54E1">
        <w:rPr>
          <w:i/>
          <w:iCs/>
        </w:rPr>
        <w:t xml:space="preserve"> required experience can </w:t>
      </w:r>
      <w:r w:rsidR="00962C74" w:rsidRPr="00AF54E1">
        <w:rPr>
          <w:i/>
          <w:iCs/>
        </w:rPr>
        <w:t xml:space="preserve">be </w:t>
      </w:r>
      <w:r w:rsidR="00123B2C" w:rsidRPr="00AF54E1">
        <w:rPr>
          <w:i/>
          <w:iCs/>
        </w:rPr>
        <w:t xml:space="preserve">adjusted and </w:t>
      </w:r>
      <w:r w:rsidR="00962C74" w:rsidRPr="00AF54E1">
        <w:rPr>
          <w:i/>
          <w:iCs/>
        </w:rPr>
        <w:t xml:space="preserve">specified </w:t>
      </w:r>
      <w:r w:rsidR="00750E0C" w:rsidRPr="00AF54E1">
        <w:rPr>
          <w:i/>
          <w:iCs/>
        </w:rPr>
        <w:t xml:space="preserve">based on the complexity of the test (foundation type, load magnitude, </w:t>
      </w:r>
      <w:r w:rsidR="00962C74" w:rsidRPr="00AF54E1">
        <w:rPr>
          <w:i/>
          <w:iCs/>
        </w:rPr>
        <w:t xml:space="preserve">jack assembly </w:t>
      </w:r>
      <w:r w:rsidR="00750E0C" w:rsidRPr="00AF54E1">
        <w:rPr>
          <w:i/>
          <w:iCs/>
        </w:rPr>
        <w:t>levels, foundation length,</w:t>
      </w:r>
      <w:r w:rsidR="00962C74" w:rsidRPr="00AF54E1">
        <w:rPr>
          <w:i/>
          <w:iCs/>
        </w:rPr>
        <w:t xml:space="preserve"> and whether the test is specified on a sacrificial or production </w:t>
      </w:r>
      <w:r w:rsidR="00E24B9E" w:rsidRPr="00AF54E1">
        <w:rPr>
          <w:i/>
          <w:iCs/>
        </w:rPr>
        <w:t xml:space="preserve">test </w:t>
      </w:r>
      <w:r w:rsidR="00962C74" w:rsidRPr="00AF54E1">
        <w:rPr>
          <w:i/>
          <w:iCs/>
        </w:rPr>
        <w:t>element)</w:t>
      </w:r>
      <w:r w:rsidR="00140A79" w:rsidRPr="00AF54E1">
        <w:rPr>
          <w:i/>
          <w:iCs/>
        </w:rPr>
        <w:t>.</w:t>
      </w:r>
      <w:r w:rsidR="0001570E" w:rsidRPr="00AF54E1">
        <w:rPr>
          <w:i/>
          <w:iCs/>
        </w:rPr>
        <w:t xml:space="preserve"> </w:t>
      </w:r>
      <w:r w:rsidR="00962C74" w:rsidRPr="00AF54E1">
        <w:rPr>
          <w:i/>
          <w:iCs/>
        </w:rPr>
        <w:t xml:space="preserve">In general, completion of </w:t>
      </w:r>
      <w:r w:rsidR="004F299F" w:rsidRPr="00AF54E1">
        <w:rPr>
          <w:i/>
          <w:iCs/>
        </w:rPr>
        <w:t>20</w:t>
      </w:r>
      <w:r w:rsidR="00140A79" w:rsidRPr="00AF54E1">
        <w:rPr>
          <w:i/>
          <w:iCs/>
        </w:rPr>
        <w:t xml:space="preserve"> bi-directional static load tests within the past </w:t>
      </w:r>
      <w:r w:rsidR="008E3750" w:rsidRPr="00AF54E1">
        <w:rPr>
          <w:i/>
          <w:iCs/>
        </w:rPr>
        <w:t>two</w:t>
      </w:r>
      <w:r w:rsidR="00140A79" w:rsidRPr="00AF54E1">
        <w:rPr>
          <w:i/>
          <w:iCs/>
        </w:rPr>
        <w:t xml:space="preserve"> years is a reasonable experience </w:t>
      </w:r>
      <w:r w:rsidR="00962C74" w:rsidRPr="00AF54E1">
        <w:rPr>
          <w:i/>
          <w:iCs/>
        </w:rPr>
        <w:t>requirement for</w:t>
      </w:r>
      <w:r w:rsidR="00E24B9E" w:rsidRPr="00AF54E1">
        <w:rPr>
          <w:i/>
          <w:iCs/>
        </w:rPr>
        <w:t xml:space="preserve"> routine </w:t>
      </w:r>
      <w:r w:rsidR="00962C74" w:rsidRPr="00AF54E1">
        <w:rPr>
          <w:i/>
          <w:iCs/>
        </w:rPr>
        <w:t>tests</w:t>
      </w:r>
      <w:r w:rsidR="00140A79" w:rsidRPr="00AF54E1">
        <w:rPr>
          <w:i/>
          <w:iCs/>
        </w:rPr>
        <w:t>.</w:t>
      </w:r>
      <w:r w:rsidR="004F299F" w:rsidRPr="00AF54E1">
        <w:rPr>
          <w:i/>
          <w:iCs/>
        </w:rPr>
        <w:t xml:space="preserve"> For complex </w:t>
      </w:r>
      <w:r w:rsidR="00373F95" w:rsidRPr="00AF54E1">
        <w:rPr>
          <w:i/>
          <w:iCs/>
        </w:rPr>
        <w:t xml:space="preserve">or high-capacity </w:t>
      </w:r>
      <w:r w:rsidR="004F299F" w:rsidRPr="00AF54E1">
        <w:rPr>
          <w:i/>
          <w:iCs/>
        </w:rPr>
        <w:t xml:space="preserve">tests, 50 bi-directional static load tests within the past five years may be </w:t>
      </w:r>
      <w:r w:rsidR="00373F95" w:rsidRPr="00AF54E1">
        <w:rPr>
          <w:i/>
          <w:iCs/>
        </w:rPr>
        <w:t>appropriate</w:t>
      </w:r>
      <w:r w:rsidR="004F299F" w:rsidRPr="00AF54E1">
        <w:rPr>
          <w:i/>
          <w:iCs/>
        </w:rPr>
        <w:t xml:space="preserve"> with at least 10 tests conducted on a test element having similar size, length, and test load. </w:t>
      </w:r>
    </w:p>
    <w:p w14:paraId="1315E1F5" w14:textId="77777777" w:rsidR="00FF1BB1" w:rsidRPr="00140A79" w:rsidRDefault="00FF1BB1" w:rsidP="00FF1BB1">
      <w:pPr>
        <w:pStyle w:val="ListParagraph"/>
        <w:tabs>
          <w:tab w:val="left" w:pos="540"/>
        </w:tabs>
        <w:spacing w:before="10"/>
        <w:ind w:left="0"/>
        <w:rPr>
          <w:i/>
          <w:iCs/>
        </w:rPr>
      </w:pPr>
    </w:p>
    <w:p w14:paraId="1C2D9880" w14:textId="3B1CA55E" w:rsidR="00C220C5" w:rsidRPr="00E22DD4" w:rsidRDefault="00D4200D" w:rsidP="00561505">
      <w:pPr>
        <w:pStyle w:val="ListParagraph"/>
        <w:widowControl/>
        <w:numPr>
          <w:ilvl w:val="1"/>
          <w:numId w:val="7"/>
        </w:numPr>
        <w:tabs>
          <w:tab w:val="left" w:pos="540"/>
        </w:tabs>
        <w:spacing w:before="10"/>
        <w:ind w:left="0" w:firstLine="0"/>
      </w:pPr>
      <w:r w:rsidRPr="00E22DD4">
        <w:t xml:space="preserve">The </w:t>
      </w:r>
      <w:r w:rsidR="00FE65EB" w:rsidRPr="00E22DD4">
        <w:t>b</w:t>
      </w:r>
      <w:r w:rsidRPr="00E22DD4">
        <w:t>i-</w:t>
      </w:r>
      <w:r w:rsidR="00FE65EB" w:rsidRPr="00E22DD4">
        <w:t>d</w:t>
      </w:r>
      <w:r w:rsidRPr="00E22DD4">
        <w:t xml:space="preserve">irectional </w:t>
      </w:r>
      <w:r w:rsidR="00FE65EB" w:rsidRPr="00E22DD4">
        <w:t>s</w:t>
      </w:r>
      <w:r w:rsidRPr="00E22DD4">
        <w:t xml:space="preserve">tatic </w:t>
      </w:r>
      <w:r w:rsidR="00FE65EB" w:rsidRPr="00E22DD4">
        <w:t>l</w:t>
      </w:r>
      <w:r w:rsidRPr="00E22DD4">
        <w:t xml:space="preserve">oad </w:t>
      </w:r>
      <w:r w:rsidR="00FE65EB" w:rsidRPr="00E22DD4">
        <w:t>t</w:t>
      </w:r>
      <w:r w:rsidRPr="00E22DD4">
        <w:t xml:space="preserve">est shall be performed </w:t>
      </w:r>
      <w:r w:rsidR="001C58B0">
        <w:t xml:space="preserve">in general accordance with </w:t>
      </w:r>
      <w:r w:rsidRPr="00E22DD4">
        <w:t xml:space="preserve">Procedure A: Quick Test as described in ASTM </w:t>
      </w:r>
      <w:r w:rsidR="00960575">
        <w:t>D8169-18</w:t>
      </w:r>
      <w:r w:rsidRPr="00E22DD4">
        <w:t xml:space="preserve">, unless otherwise </w:t>
      </w:r>
      <w:r w:rsidR="00FE65EB" w:rsidRPr="00E22DD4">
        <w:t>specified in</w:t>
      </w:r>
      <w:r w:rsidRPr="00E22DD4">
        <w:t xml:space="preserve"> the plans.</w:t>
      </w:r>
      <w:r w:rsidR="0001570E">
        <w:t xml:space="preserve"> </w:t>
      </w:r>
      <w:r w:rsidR="00FE65EB" w:rsidRPr="00E22DD4">
        <w:t>T</w:t>
      </w:r>
      <w:r w:rsidRPr="00E22DD4">
        <w:t xml:space="preserve">he loads shall be applied in </w:t>
      </w:r>
      <w:r w:rsidR="001672FD">
        <w:t xml:space="preserve">equal </w:t>
      </w:r>
      <w:r w:rsidRPr="00E22DD4">
        <w:t xml:space="preserve">increments </w:t>
      </w:r>
      <w:r w:rsidR="009061F5">
        <w:t>of</w:t>
      </w:r>
      <w:r w:rsidRPr="00E22DD4">
        <w:t xml:space="preserve"> </w:t>
      </w:r>
      <w:r w:rsidR="001672FD">
        <w:t xml:space="preserve">no more than </w:t>
      </w:r>
      <w:r w:rsidRPr="00E22DD4">
        <w:t>5</w:t>
      </w:r>
      <w:r w:rsidR="001672FD">
        <w:t>% of the specified upward and downward test load</w:t>
      </w:r>
      <w:r w:rsidR="009061F5">
        <w:t>,</w:t>
      </w:r>
      <w:r w:rsidR="001672FD">
        <w:t xml:space="preserve"> and jack assembly capacity (</w:t>
      </w:r>
      <w:r w:rsidR="00771A45">
        <w:t xml:space="preserve">i.e., </w:t>
      </w:r>
      <w:r w:rsidR="001672FD">
        <w:t xml:space="preserve">no more than 2.5% of the </w:t>
      </w:r>
      <w:r w:rsidR="009061F5">
        <w:t xml:space="preserve">specified </w:t>
      </w:r>
      <w:r w:rsidR="001672FD">
        <w:t>total test load).</w:t>
      </w:r>
      <w:r w:rsidR="0001570E">
        <w:t xml:space="preserve"> </w:t>
      </w:r>
      <w:r w:rsidRPr="00E22DD4">
        <w:t xml:space="preserve">The </w:t>
      </w:r>
      <w:r w:rsidR="009061F5">
        <w:t xml:space="preserve">load-increments’ </w:t>
      </w:r>
      <w:r w:rsidRPr="00E22DD4">
        <w:t xml:space="preserve">magnitude </w:t>
      </w:r>
      <w:r w:rsidR="002B68FD">
        <w:t xml:space="preserve">may be </w:t>
      </w:r>
      <w:r w:rsidR="005604F2">
        <w:t xml:space="preserve">slightly </w:t>
      </w:r>
      <w:r w:rsidRPr="00E22DD4">
        <w:t>increased or decreased depending on project requirements</w:t>
      </w:r>
      <w:r w:rsidR="009061F5">
        <w:t>,</w:t>
      </w:r>
      <w:r w:rsidRPr="00E22DD4">
        <w:t xml:space="preserve"> but </w:t>
      </w:r>
      <w:r w:rsidR="00962C74">
        <w:t xml:space="preserve">the load increment magnitude and load increment duration </w:t>
      </w:r>
      <w:r w:rsidR="002B68FD">
        <w:t>shall</w:t>
      </w:r>
      <w:r w:rsidRPr="00E22DD4">
        <w:t xml:space="preserve"> not be changed during the test.</w:t>
      </w:r>
    </w:p>
    <w:p w14:paraId="1C403AB9" w14:textId="1C8D5513" w:rsidR="00C220C5" w:rsidRDefault="00C220C5" w:rsidP="004D12FF">
      <w:pPr>
        <w:pStyle w:val="BodyText"/>
        <w:tabs>
          <w:tab w:val="left" w:pos="540"/>
        </w:tabs>
        <w:spacing w:before="10"/>
        <w:jc w:val="both"/>
      </w:pPr>
    </w:p>
    <w:p w14:paraId="7505825B" w14:textId="4C8F06E4" w:rsidR="004E22D4" w:rsidRPr="00AF54E1" w:rsidRDefault="002B68FD" w:rsidP="00E75BC6">
      <w:pPr>
        <w:pStyle w:val="BodyText"/>
        <w:tabs>
          <w:tab w:val="left" w:pos="720"/>
        </w:tabs>
        <w:spacing w:before="10"/>
        <w:ind w:left="720" w:right="720"/>
        <w:jc w:val="both"/>
        <w:rPr>
          <w:i/>
          <w:iCs/>
        </w:rPr>
      </w:pPr>
      <w:r w:rsidRPr="00AF54E1">
        <w:rPr>
          <w:b/>
          <w:bCs/>
          <w:i/>
          <w:iCs/>
        </w:rPr>
        <w:t>Commentary:</w:t>
      </w:r>
      <w:r w:rsidRPr="00AF54E1">
        <w:rPr>
          <w:i/>
          <w:iCs/>
        </w:rPr>
        <w:t xml:space="preserve"> The intent of the prescribed load increments’ magnitude is to provide at least 20 load increments during the test.</w:t>
      </w:r>
      <w:r w:rsidR="0001570E" w:rsidRPr="00AF54E1">
        <w:rPr>
          <w:i/>
          <w:iCs/>
        </w:rPr>
        <w:t xml:space="preserve"> </w:t>
      </w:r>
      <w:r w:rsidRPr="00AF54E1">
        <w:rPr>
          <w:i/>
          <w:iCs/>
        </w:rPr>
        <w:t>Due to uncertainties in static capacity prediction methods, this objective may not be met.</w:t>
      </w:r>
      <w:r w:rsidR="0001570E" w:rsidRPr="00AF54E1">
        <w:rPr>
          <w:i/>
          <w:iCs/>
        </w:rPr>
        <w:t xml:space="preserve"> </w:t>
      </w:r>
      <w:r w:rsidR="004E22D4" w:rsidRPr="00AF54E1">
        <w:rPr>
          <w:i/>
          <w:iCs/>
        </w:rPr>
        <w:t xml:space="preserve">Accordingly, </w:t>
      </w:r>
      <w:r w:rsidRPr="00AF54E1">
        <w:rPr>
          <w:i/>
          <w:iCs/>
        </w:rPr>
        <w:t xml:space="preserve">slightly increasing the load increments’ magnitudes </w:t>
      </w:r>
      <w:r w:rsidR="002C0615" w:rsidRPr="00AF54E1">
        <w:rPr>
          <w:i/>
          <w:iCs/>
        </w:rPr>
        <w:t xml:space="preserve">(i.e., decreasing the number of load increments) </w:t>
      </w:r>
      <w:r w:rsidRPr="00AF54E1">
        <w:rPr>
          <w:i/>
          <w:iCs/>
        </w:rPr>
        <w:t>is not recommended.</w:t>
      </w:r>
    </w:p>
    <w:p w14:paraId="563ADC92" w14:textId="77777777" w:rsidR="004E22D4" w:rsidRPr="00B55A47" w:rsidRDefault="004E22D4" w:rsidP="004D12FF">
      <w:pPr>
        <w:pStyle w:val="BodyText"/>
        <w:tabs>
          <w:tab w:val="left" w:pos="540"/>
        </w:tabs>
        <w:spacing w:before="10"/>
        <w:jc w:val="both"/>
      </w:pPr>
    </w:p>
    <w:p w14:paraId="2F2EDBCE" w14:textId="6B262466" w:rsidR="007C6DD9" w:rsidRDefault="00D4200D" w:rsidP="004D12FF">
      <w:pPr>
        <w:pStyle w:val="ListParagraph"/>
        <w:numPr>
          <w:ilvl w:val="1"/>
          <w:numId w:val="7"/>
        </w:numPr>
        <w:tabs>
          <w:tab w:val="left" w:pos="540"/>
        </w:tabs>
        <w:spacing w:before="1"/>
        <w:ind w:left="0" w:firstLine="0"/>
      </w:pPr>
      <w:r w:rsidRPr="00B55A47">
        <w:t xml:space="preserve">Loads shall be applied at the prescribed </w:t>
      </w:r>
      <w:r w:rsidR="00002BBF">
        <w:t xml:space="preserve">load increments and time </w:t>
      </w:r>
      <w:r w:rsidRPr="00B55A47">
        <w:t xml:space="preserve">intervals until </w:t>
      </w:r>
      <w:r w:rsidR="007C6DD9">
        <w:t>one or more of the following criteria are met:</w:t>
      </w:r>
    </w:p>
    <w:p w14:paraId="22D48726" w14:textId="56DC3B3D" w:rsidR="007C6DD9" w:rsidRDefault="007C6DD9" w:rsidP="007C6DD9">
      <w:pPr>
        <w:pStyle w:val="ListParagraph"/>
        <w:spacing w:before="1"/>
        <w:ind w:left="540" w:hanging="360"/>
        <w:jc w:val="left"/>
      </w:pPr>
    </w:p>
    <w:p w14:paraId="59D97863" w14:textId="005F8A9C" w:rsidR="007C6DD9" w:rsidRDefault="007C6DD9" w:rsidP="001249C0">
      <w:pPr>
        <w:pStyle w:val="ListParagraph"/>
        <w:numPr>
          <w:ilvl w:val="0"/>
          <w:numId w:val="25"/>
        </w:numPr>
        <w:spacing w:before="1"/>
        <w:jc w:val="left"/>
      </w:pPr>
      <w:r>
        <w:t>The jack assembly capacity is reached.</w:t>
      </w:r>
    </w:p>
    <w:p w14:paraId="6C5526C9" w14:textId="27D389EE" w:rsidR="007C6DD9" w:rsidRDefault="007C6DD9" w:rsidP="007C6DD9">
      <w:pPr>
        <w:pStyle w:val="ListParagraph"/>
        <w:spacing w:before="1"/>
        <w:ind w:left="540" w:hanging="360"/>
        <w:jc w:val="left"/>
      </w:pPr>
    </w:p>
    <w:p w14:paraId="795F2D0C" w14:textId="216B646F" w:rsidR="007C6DD9" w:rsidRDefault="007C6DD9" w:rsidP="001249C0">
      <w:pPr>
        <w:pStyle w:val="ListParagraph"/>
        <w:numPr>
          <w:ilvl w:val="0"/>
          <w:numId w:val="25"/>
        </w:numPr>
        <w:spacing w:before="1"/>
        <w:jc w:val="left"/>
      </w:pPr>
      <w:r>
        <w:t>The jack assembly nears full extension.</w:t>
      </w:r>
    </w:p>
    <w:p w14:paraId="7531A5A1" w14:textId="77777777" w:rsidR="007C6DD9" w:rsidRDefault="007C6DD9" w:rsidP="007C6DD9">
      <w:pPr>
        <w:pStyle w:val="ListParagraph"/>
      </w:pPr>
    </w:p>
    <w:p w14:paraId="2FF8C1DA" w14:textId="21C7255E" w:rsidR="007C6DD9" w:rsidRDefault="007C6DD9" w:rsidP="001249C0">
      <w:pPr>
        <w:pStyle w:val="ListParagraph"/>
        <w:numPr>
          <w:ilvl w:val="0"/>
          <w:numId w:val="25"/>
        </w:numPr>
        <w:spacing w:before="1"/>
        <w:jc w:val="left"/>
      </w:pPr>
      <w:r>
        <w:t xml:space="preserve">The foundation portion above or below the jack assembly experiences geotechnical failure (evidenced </w:t>
      </w:r>
      <w:r w:rsidR="00CB1FC5">
        <w:t xml:space="preserve">by </w:t>
      </w:r>
      <w:r w:rsidR="00FF00FC" w:rsidRPr="00FF00FC">
        <w:t>continuous displaceme</w:t>
      </w:r>
      <w:r w:rsidR="000C2A07">
        <w:t xml:space="preserve">nt </w:t>
      </w:r>
      <w:r w:rsidR="00A827C7">
        <w:t xml:space="preserve">and </w:t>
      </w:r>
      <w:r w:rsidR="00CB1FC5" w:rsidRPr="00CB1FC5">
        <w:t>the inability to apply additional test load with the pumping apparatus on</w:t>
      </w:r>
      <w:r w:rsidR="001A0E56">
        <w:t>-</w:t>
      </w:r>
      <w:r w:rsidR="00CB1FC5" w:rsidRPr="00CB1FC5">
        <w:t>site</w:t>
      </w:r>
      <w:r>
        <w:t>).</w:t>
      </w:r>
    </w:p>
    <w:p w14:paraId="4E36DC04" w14:textId="77777777" w:rsidR="007C6DD9" w:rsidRDefault="007C6DD9" w:rsidP="007C6DD9">
      <w:pPr>
        <w:pStyle w:val="ListParagraph"/>
      </w:pPr>
    </w:p>
    <w:p w14:paraId="7DCD760D" w14:textId="77CEF572" w:rsidR="007C6DD9" w:rsidRDefault="007C6DD9" w:rsidP="001249C0">
      <w:pPr>
        <w:pStyle w:val="ListParagraph"/>
        <w:numPr>
          <w:ilvl w:val="0"/>
          <w:numId w:val="25"/>
        </w:numPr>
        <w:spacing w:before="1"/>
        <w:jc w:val="left"/>
      </w:pPr>
      <w:r>
        <w:t>Maximum test load or displacement criteria as established by the Designer is reached.</w:t>
      </w:r>
    </w:p>
    <w:p w14:paraId="026AB792" w14:textId="77777777" w:rsidR="007C6DD9" w:rsidRDefault="007C6DD9" w:rsidP="007C6DD9">
      <w:pPr>
        <w:pStyle w:val="ListParagraph"/>
      </w:pPr>
    </w:p>
    <w:p w14:paraId="0BC43D27" w14:textId="6E11CBB1" w:rsidR="007C6DD9" w:rsidRDefault="00F25CE4" w:rsidP="001249C0">
      <w:pPr>
        <w:pStyle w:val="ListParagraph"/>
        <w:numPr>
          <w:ilvl w:val="0"/>
          <w:numId w:val="25"/>
        </w:numPr>
        <w:spacing w:before="1"/>
        <w:jc w:val="left"/>
      </w:pPr>
      <w:r>
        <w:t>As o</w:t>
      </w:r>
      <w:r w:rsidR="007C6DD9">
        <w:t xml:space="preserve">therwise directed by the </w:t>
      </w:r>
      <w:r w:rsidR="00AB5375" w:rsidRPr="004858C4">
        <w:t xml:space="preserve">________ </w:t>
      </w:r>
      <w:r w:rsidR="00AB5375" w:rsidRPr="00F921F1">
        <w:rPr>
          <w:i/>
          <w:iCs/>
        </w:rPr>
        <w:t>(Engineer, Owner, Department, etc.).</w:t>
      </w:r>
    </w:p>
    <w:p w14:paraId="3F8A2D59" w14:textId="77777777" w:rsidR="003A641B" w:rsidRDefault="003A641B" w:rsidP="003A641B">
      <w:pPr>
        <w:pStyle w:val="BodyText"/>
        <w:tabs>
          <w:tab w:val="left" w:pos="540"/>
        </w:tabs>
        <w:spacing w:before="10"/>
        <w:jc w:val="both"/>
      </w:pPr>
    </w:p>
    <w:p w14:paraId="7E4A18EF" w14:textId="1B5686AB" w:rsidR="001249C0" w:rsidRPr="00AF54E1" w:rsidRDefault="001249C0" w:rsidP="00E75BC6">
      <w:pPr>
        <w:pStyle w:val="BodyText"/>
        <w:tabs>
          <w:tab w:val="left" w:pos="720"/>
        </w:tabs>
        <w:spacing w:before="10"/>
        <w:ind w:left="720" w:right="720"/>
        <w:jc w:val="both"/>
        <w:rPr>
          <w:i/>
          <w:iCs/>
        </w:rPr>
      </w:pPr>
      <w:r w:rsidRPr="00AF54E1">
        <w:rPr>
          <w:b/>
          <w:bCs/>
          <w:i/>
          <w:iCs/>
        </w:rPr>
        <w:t>Commentary:</w:t>
      </w:r>
      <w:r w:rsidRPr="00AF54E1">
        <w:rPr>
          <w:i/>
          <w:iCs/>
        </w:rPr>
        <w:t xml:space="preserve"> If a multi-level test is specified, the loading sequence and an associated decision tree should be part of the approved </w:t>
      </w:r>
      <w:r w:rsidR="008608D4" w:rsidRPr="00AF54E1">
        <w:rPr>
          <w:i/>
          <w:iCs/>
        </w:rPr>
        <w:t>method statement</w:t>
      </w:r>
      <w:r w:rsidRPr="00AF54E1">
        <w:rPr>
          <w:i/>
          <w:iCs/>
        </w:rPr>
        <w:t xml:space="preserve"> package.</w:t>
      </w:r>
    </w:p>
    <w:p w14:paraId="5757C5DD" w14:textId="77777777" w:rsidR="00AE45A5" w:rsidRPr="00B55A47" w:rsidRDefault="00AE45A5" w:rsidP="00AE45A5">
      <w:pPr>
        <w:pStyle w:val="BodyText"/>
        <w:tabs>
          <w:tab w:val="left" w:pos="540"/>
        </w:tabs>
        <w:spacing w:before="1"/>
        <w:jc w:val="both"/>
      </w:pPr>
    </w:p>
    <w:p w14:paraId="26523083" w14:textId="77777777" w:rsidR="00943ABF" w:rsidRPr="00943ABF" w:rsidRDefault="00943ABF" w:rsidP="00943ABF">
      <w:pPr>
        <w:pStyle w:val="ListParagraph"/>
        <w:numPr>
          <w:ilvl w:val="0"/>
          <w:numId w:val="17"/>
        </w:numPr>
        <w:tabs>
          <w:tab w:val="left" w:pos="540"/>
        </w:tabs>
        <w:spacing w:before="1"/>
        <w:rPr>
          <w:vanish/>
        </w:rPr>
      </w:pPr>
    </w:p>
    <w:p w14:paraId="57CB3EAE" w14:textId="77777777" w:rsidR="00943ABF" w:rsidRPr="00943ABF" w:rsidRDefault="00943ABF" w:rsidP="00943ABF">
      <w:pPr>
        <w:pStyle w:val="ListParagraph"/>
        <w:numPr>
          <w:ilvl w:val="0"/>
          <w:numId w:val="17"/>
        </w:numPr>
        <w:tabs>
          <w:tab w:val="left" w:pos="540"/>
        </w:tabs>
        <w:spacing w:before="1"/>
        <w:rPr>
          <w:vanish/>
        </w:rPr>
      </w:pPr>
    </w:p>
    <w:p w14:paraId="7FF38646" w14:textId="77777777" w:rsidR="00943ABF" w:rsidRPr="00943ABF" w:rsidRDefault="00943ABF" w:rsidP="00943ABF">
      <w:pPr>
        <w:pStyle w:val="ListParagraph"/>
        <w:numPr>
          <w:ilvl w:val="0"/>
          <w:numId w:val="17"/>
        </w:numPr>
        <w:tabs>
          <w:tab w:val="left" w:pos="540"/>
        </w:tabs>
        <w:spacing w:before="1"/>
        <w:rPr>
          <w:vanish/>
        </w:rPr>
      </w:pPr>
    </w:p>
    <w:p w14:paraId="2A468D0D" w14:textId="77777777" w:rsidR="00943ABF" w:rsidRPr="00943ABF" w:rsidRDefault="00943ABF" w:rsidP="00943ABF">
      <w:pPr>
        <w:pStyle w:val="ListParagraph"/>
        <w:numPr>
          <w:ilvl w:val="0"/>
          <w:numId w:val="17"/>
        </w:numPr>
        <w:tabs>
          <w:tab w:val="left" w:pos="540"/>
        </w:tabs>
        <w:spacing w:before="1"/>
        <w:rPr>
          <w:vanish/>
        </w:rPr>
      </w:pPr>
    </w:p>
    <w:p w14:paraId="182F0631" w14:textId="77777777" w:rsidR="00943ABF" w:rsidRPr="00943ABF" w:rsidRDefault="00943ABF" w:rsidP="00943ABF">
      <w:pPr>
        <w:pStyle w:val="ListParagraph"/>
        <w:numPr>
          <w:ilvl w:val="0"/>
          <w:numId w:val="17"/>
        </w:numPr>
        <w:tabs>
          <w:tab w:val="left" w:pos="540"/>
        </w:tabs>
        <w:spacing w:before="1"/>
        <w:rPr>
          <w:vanish/>
        </w:rPr>
      </w:pPr>
    </w:p>
    <w:p w14:paraId="1A805D47" w14:textId="77777777" w:rsidR="00943ABF" w:rsidRPr="00943ABF" w:rsidRDefault="00943ABF" w:rsidP="00943ABF">
      <w:pPr>
        <w:pStyle w:val="ListParagraph"/>
        <w:numPr>
          <w:ilvl w:val="1"/>
          <w:numId w:val="17"/>
        </w:numPr>
        <w:tabs>
          <w:tab w:val="left" w:pos="540"/>
        </w:tabs>
        <w:spacing w:before="1"/>
        <w:rPr>
          <w:vanish/>
        </w:rPr>
      </w:pPr>
    </w:p>
    <w:p w14:paraId="601BC6AB" w14:textId="77777777" w:rsidR="00943ABF" w:rsidRPr="00943ABF" w:rsidRDefault="00943ABF" w:rsidP="00943ABF">
      <w:pPr>
        <w:pStyle w:val="ListParagraph"/>
        <w:numPr>
          <w:ilvl w:val="1"/>
          <w:numId w:val="17"/>
        </w:numPr>
        <w:tabs>
          <w:tab w:val="left" w:pos="540"/>
        </w:tabs>
        <w:spacing w:before="1"/>
        <w:rPr>
          <w:vanish/>
        </w:rPr>
      </w:pPr>
    </w:p>
    <w:p w14:paraId="60AAC831" w14:textId="77777777" w:rsidR="00943ABF" w:rsidRPr="00943ABF" w:rsidRDefault="00943ABF" w:rsidP="00943ABF">
      <w:pPr>
        <w:pStyle w:val="ListParagraph"/>
        <w:numPr>
          <w:ilvl w:val="1"/>
          <w:numId w:val="17"/>
        </w:numPr>
        <w:tabs>
          <w:tab w:val="left" w:pos="540"/>
        </w:tabs>
        <w:spacing w:before="1"/>
        <w:rPr>
          <w:vanish/>
        </w:rPr>
      </w:pPr>
    </w:p>
    <w:p w14:paraId="3758D0CE" w14:textId="6AEFD62E" w:rsidR="00C860BB" w:rsidRPr="00EC4D75" w:rsidRDefault="0096504A" w:rsidP="00425BF1">
      <w:pPr>
        <w:pStyle w:val="ListParagraph"/>
        <w:numPr>
          <w:ilvl w:val="1"/>
          <w:numId w:val="17"/>
        </w:numPr>
        <w:tabs>
          <w:tab w:val="left" w:pos="540"/>
        </w:tabs>
        <w:spacing w:before="1"/>
        <w:ind w:left="0" w:firstLine="0"/>
      </w:pPr>
      <w:r>
        <w:t xml:space="preserve">Once </w:t>
      </w:r>
      <w:r w:rsidR="007C6DD9">
        <w:t xml:space="preserve">loading terminates, </w:t>
      </w:r>
      <w:r w:rsidR="00390A4F">
        <w:t>unloading shall be accomplished using at least four approximately equal load decrements.</w:t>
      </w:r>
      <w:r w:rsidR="0001570E">
        <w:t xml:space="preserve"> </w:t>
      </w:r>
      <w:r w:rsidR="00D4200D" w:rsidRPr="00B55A47">
        <w:t xml:space="preserve">At each load increment </w:t>
      </w:r>
      <w:r w:rsidR="004D0AA9">
        <w:t>and</w:t>
      </w:r>
      <w:r w:rsidR="00D4200D" w:rsidRPr="00B55A47">
        <w:t xml:space="preserve"> decrement</w:t>
      </w:r>
      <w:r w:rsidR="00F631E1">
        <w:t>,</w:t>
      </w:r>
      <w:r w:rsidR="00D4200D" w:rsidRPr="00B55A47">
        <w:t xml:space="preserve"> </w:t>
      </w:r>
      <w:r w:rsidR="004D0AA9">
        <w:t>at a minimum, all instrumentation shall be read and recorded at</w:t>
      </w:r>
      <w:r w:rsidR="0001570E">
        <w:t xml:space="preserve"> </w:t>
      </w:r>
      <w:r w:rsidR="00CB1FC5">
        <w:t>one-, two-, four-, and eight-minute</w:t>
      </w:r>
      <w:r w:rsidR="0001570E">
        <w:t xml:space="preserve"> </w:t>
      </w:r>
      <w:r w:rsidR="00D4200D" w:rsidRPr="00B55A47">
        <w:t>intervals</w:t>
      </w:r>
      <w:r w:rsidR="00303BE2">
        <w:t>.</w:t>
      </w:r>
      <w:r w:rsidR="0001570E">
        <w:t xml:space="preserve"> </w:t>
      </w:r>
      <w:r w:rsidR="00303BE2">
        <w:t xml:space="preserve">During each loading increment, the load shall be </w:t>
      </w:r>
      <w:r w:rsidR="00D4200D" w:rsidRPr="00B55A47">
        <w:t xml:space="preserve">held </w:t>
      </w:r>
      <w:r w:rsidR="00390A4F">
        <w:t xml:space="preserve">as </w:t>
      </w:r>
      <w:r w:rsidR="00D4200D" w:rsidRPr="00B55A47">
        <w:t>constant</w:t>
      </w:r>
      <w:r w:rsidR="00390A4F">
        <w:t xml:space="preserve"> as possible</w:t>
      </w:r>
      <w:r w:rsidR="00D4200D" w:rsidRPr="00B55A47">
        <w:t>.</w:t>
      </w:r>
      <w:r w:rsidR="0001570E">
        <w:t xml:space="preserve"> </w:t>
      </w:r>
      <w:r w:rsidR="00303BE2">
        <w:t>During each unloading decrement, the hydraulic line</w:t>
      </w:r>
      <w:r w:rsidR="0089476A">
        <w:t xml:space="preserve"> </w:t>
      </w:r>
      <w:r w:rsidR="00303BE2">
        <w:t>to the jack assembly may be closed, and the pressure/load allowed to equilibrate.</w:t>
      </w:r>
      <w:r w:rsidR="0001570E">
        <w:t xml:space="preserve"> </w:t>
      </w:r>
      <w:r w:rsidR="00D4200D" w:rsidRPr="00B55A47">
        <w:t>Additional cycles of</w:t>
      </w:r>
      <w:r w:rsidR="00D4200D" w:rsidRPr="003A641B">
        <w:rPr>
          <w:spacing w:val="1"/>
        </w:rPr>
        <w:t xml:space="preserve"> </w:t>
      </w:r>
      <w:r w:rsidR="00D4200D" w:rsidRPr="00B55A47">
        <w:t>loading and unloading using similar procedures may be required by t</w:t>
      </w:r>
      <w:r w:rsidR="008F700B" w:rsidRPr="00FF1BB1">
        <w:t xml:space="preserve">he </w:t>
      </w:r>
      <w:bookmarkStart w:id="11" w:name="_Hlk152583959"/>
      <w:r w:rsidR="008F700B">
        <w:t xml:space="preserve">__________ </w:t>
      </w:r>
      <w:r w:rsidR="008F700B" w:rsidRPr="003A641B">
        <w:rPr>
          <w:i/>
          <w:iCs/>
        </w:rPr>
        <w:t>(Engineer, Owner, Department, etc.)</w:t>
      </w:r>
      <w:r w:rsidR="008F700B">
        <w:t xml:space="preserve"> </w:t>
      </w:r>
      <w:bookmarkEnd w:id="11"/>
      <w:r w:rsidR="00D4200D" w:rsidRPr="00B55A47">
        <w:t>following the</w:t>
      </w:r>
      <w:r w:rsidR="00D4200D" w:rsidRPr="003A641B">
        <w:rPr>
          <w:spacing w:val="1"/>
        </w:rPr>
        <w:t xml:space="preserve"> </w:t>
      </w:r>
      <w:r w:rsidR="00D4200D" w:rsidRPr="00B55A47">
        <w:t>completion</w:t>
      </w:r>
      <w:r w:rsidR="00D4200D" w:rsidRPr="003A641B">
        <w:rPr>
          <w:spacing w:val="-1"/>
        </w:rPr>
        <w:t xml:space="preserve"> </w:t>
      </w:r>
      <w:r w:rsidR="00D4200D" w:rsidRPr="00B55A47">
        <w:t>of</w:t>
      </w:r>
      <w:r w:rsidR="00D4200D" w:rsidRPr="003A641B">
        <w:rPr>
          <w:spacing w:val="-1"/>
        </w:rPr>
        <w:t xml:space="preserve"> </w:t>
      </w:r>
      <w:r w:rsidR="00D4200D" w:rsidRPr="00B55A47">
        <w:t>the initial</w:t>
      </w:r>
      <w:r w:rsidR="00D4200D" w:rsidRPr="003A641B">
        <w:rPr>
          <w:spacing w:val="-3"/>
        </w:rPr>
        <w:t xml:space="preserve"> </w:t>
      </w:r>
      <w:r w:rsidR="00D4200D" w:rsidRPr="00B55A47">
        <w:t>test</w:t>
      </w:r>
      <w:r w:rsidR="00D4200D" w:rsidRPr="003A641B">
        <w:rPr>
          <w:spacing w:val="1"/>
        </w:rPr>
        <w:t xml:space="preserve"> </w:t>
      </w:r>
      <w:r w:rsidR="00D4200D" w:rsidRPr="00B55A47">
        <w:t>cycle.</w:t>
      </w:r>
    </w:p>
    <w:p w14:paraId="2EC9A063" w14:textId="77777777" w:rsidR="00AE45A5" w:rsidRDefault="00AE45A5" w:rsidP="003A641B">
      <w:pPr>
        <w:tabs>
          <w:tab w:val="left" w:pos="540"/>
        </w:tabs>
        <w:spacing w:before="1"/>
        <w:jc w:val="both"/>
      </w:pPr>
    </w:p>
    <w:p w14:paraId="2456E5CA" w14:textId="37706399" w:rsidR="00841EDD" w:rsidRDefault="003A641B" w:rsidP="00AE45A5">
      <w:pPr>
        <w:pStyle w:val="ListParagraph"/>
        <w:numPr>
          <w:ilvl w:val="1"/>
          <w:numId w:val="17"/>
        </w:numPr>
        <w:tabs>
          <w:tab w:val="left" w:pos="540"/>
        </w:tabs>
        <w:spacing w:before="1"/>
        <w:ind w:left="0" w:firstLine="0"/>
      </w:pPr>
      <w:r w:rsidRPr="0028214B">
        <w:t>D</w:t>
      </w:r>
      <w:r w:rsidR="00841EDD">
        <w:t xml:space="preserve">uring </w:t>
      </w:r>
      <w:r w:rsidR="009901AC">
        <w:t xml:space="preserve">load </w:t>
      </w:r>
      <w:r w:rsidR="00841EDD">
        <w:t>testing, d</w:t>
      </w:r>
      <w:r w:rsidRPr="0028214B">
        <w:t>irect movement</w:t>
      </w:r>
      <w:r>
        <w:t>-</w:t>
      </w:r>
      <w:r w:rsidRPr="0028214B">
        <w:t xml:space="preserve">indicator measurements shall be made of the </w:t>
      </w:r>
      <w:r w:rsidR="009901AC">
        <w:t>jack assembly ex</w:t>
      </w:r>
      <w:r w:rsidR="00EB5963">
        <w:t>tension</w:t>
      </w:r>
      <w:r w:rsidR="009901AC">
        <w:t xml:space="preserve">, vertical </w:t>
      </w:r>
      <w:r w:rsidR="00FF0B1A">
        <w:t xml:space="preserve">test element </w:t>
      </w:r>
      <w:r w:rsidR="009901AC">
        <w:t xml:space="preserve">head displacement, shaft </w:t>
      </w:r>
      <w:r w:rsidR="00FF0B1A">
        <w:t xml:space="preserve">elastic </w:t>
      </w:r>
      <w:r w:rsidR="009901AC">
        <w:t xml:space="preserve">compression above the upper most jack assembly, and vertical </w:t>
      </w:r>
      <w:r w:rsidR="00EB5265">
        <w:t xml:space="preserve">test element </w:t>
      </w:r>
      <w:r w:rsidR="00CB1FC5">
        <w:t>base</w:t>
      </w:r>
      <w:r w:rsidR="009901AC">
        <w:t xml:space="preserve"> displacement.</w:t>
      </w:r>
      <w:r w:rsidR="0001570E">
        <w:t xml:space="preserve"> </w:t>
      </w:r>
    </w:p>
    <w:p w14:paraId="34BA2AAF" w14:textId="77777777" w:rsidR="00841EDD" w:rsidRDefault="00841EDD" w:rsidP="00841EDD">
      <w:pPr>
        <w:pStyle w:val="ListParagraph"/>
      </w:pPr>
    </w:p>
    <w:p w14:paraId="432B0980" w14:textId="77777777" w:rsidR="00550794" w:rsidRPr="00550794" w:rsidRDefault="00550794" w:rsidP="00550794">
      <w:pPr>
        <w:pStyle w:val="ListParagraph"/>
        <w:numPr>
          <w:ilvl w:val="0"/>
          <w:numId w:val="20"/>
        </w:numPr>
        <w:tabs>
          <w:tab w:val="left" w:pos="540"/>
        </w:tabs>
        <w:spacing w:before="1"/>
        <w:rPr>
          <w:vanish/>
        </w:rPr>
      </w:pPr>
    </w:p>
    <w:p w14:paraId="6EF76450" w14:textId="77777777" w:rsidR="00550794" w:rsidRPr="00550794" w:rsidRDefault="00550794" w:rsidP="00550794">
      <w:pPr>
        <w:pStyle w:val="ListParagraph"/>
        <w:numPr>
          <w:ilvl w:val="0"/>
          <w:numId w:val="20"/>
        </w:numPr>
        <w:tabs>
          <w:tab w:val="left" w:pos="540"/>
        </w:tabs>
        <w:spacing w:before="1"/>
        <w:rPr>
          <w:vanish/>
        </w:rPr>
      </w:pPr>
    </w:p>
    <w:p w14:paraId="05D0DD3C" w14:textId="77777777" w:rsidR="00550794" w:rsidRPr="00550794" w:rsidRDefault="00550794" w:rsidP="00550794">
      <w:pPr>
        <w:pStyle w:val="ListParagraph"/>
        <w:numPr>
          <w:ilvl w:val="0"/>
          <w:numId w:val="20"/>
        </w:numPr>
        <w:tabs>
          <w:tab w:val="left" w:pos="540"/>
        </w:tabs>
        <w:spacing w:before="1"/>
        <w:rPr>
          <w:vanish/>
        </w:rPr>
      </w:pPr>
    </w:p>
    <w:p w14:paraId="5287740A" w14:textId="77777777" w:rsidR="00550794" w:rsidRPr="00550794" w:rsidRDefault="00550794" w:rsidP="00550794">
      <w:pPr>
        <w:pStyle w:val="ListParagraph"/>
        <w:numPr>
          <w:ilvl w:val="0"/>
          <w:numId w:val="20"/>
        </w:numPr>
        <w:tabs>
          <w:tab w:val="left" w:pos="540"/>
        </w:tabs>
        <w:spacing w:before="1"/>
        <w:rPr>
          <w:vanish/>
        </w:rPr>
      </w:pPr>
    </w:p>
    <w:p w14:paraId="6A557372" w14:textId="77777777" w:rsidR="00550794" w:rsidRPr="00550794" w:rsidRDefault="00550794" w:rsidP="00550794">
      <w:pPr>
        <w:pStyle w:val="ListParagraph"/>
        <w:numPr>
          <w:ilvl w:val="0"/>
          <w:numId w:val="20"/>
        </w:numPr>
        <w:tabs>
          <w:tab w:val="left" w:pos="540"/>
        </w:tabs>
        <w:spacing w:before="1"/>
        <w:rPr>
          <w:vanish/>
        </w:rPr>
      </w:pPr>
    </w:p>
    <w:p w14:paraId="4882755C" w14:textId="77777777" w:rsidR="00550794" w:rsidRPr="00550794" w:rsidRDefault="00550794" w:rsidP="00550794">
      <w:pPr>
        <w:pStyle w:val="ListParagraph"/>
        <w:numPr>
          <w:ilvl w:val="1"/>
          <w:numId w:val="20"/>
        </w:numPr>
        <w:tabs>
          <w:tab w:val="left" w:pos="540"/>
        </w:tabs>
        <w:spacing w:before="1"/>
        <w:rPr>
          <w:vanish/>
        </w:rPr>
      </w:pPr>
    </w:p>
    <w:p w14:paraId="72716840" w14:textId="77777777" w:rsidR="00550794" w:rsidRPr="00550794" w:rsidRDefault="00550794" w:rsidP="00550794">
      <w:pPr>
        <w:pStyle w:val="ListParagraph"/>
        <w:numPr>
          <w:ilvl w:val="1"/>
          <w:numId w:val="20"/>
        </w:numPr>
        <w:tabs>
          <w:tab w:val="left" w:pos="540"/>
        </w:tabs>
        <w:spacing w:before="1"/>
        <w:rPr>
          <w:vanish/>
        </w:rPr>
      </w:pPr>
    </w:p>
    <w:p w14:paraId="76EF1526" w14:textId="77777777" w:rsidR="00550794" w:rsidRPr="00550794" w:rsidRDefault="00550794" w:rsidP="00550794">
      <w:pPr>
        <w:pStyle w:val="ListParagraph"/>
        <w:numPr>
          <w:ilvl w:val="1"/>
          <w:numId w:val="20"/>
        </w:numPr>
        <w:tabs>
          <w:tab w:val="left" w:pos="540"/>
        </w:tabs>
        <w:spacing w:before="1"/>
        <w:rPr>
          <w:vanish/>
        </w:rPr>
      </w:pPr>
    </w:p>
    <w:p w14:paraId="427FD34F" w14:textId="77777777" w:rsidR="00550794" w:rsidRPr="00550794" w:rsidRDefault="00550794" w:rsidP="00550794">
      <w:pPr>
        <w:pStyle w:val="ListParagraph"/>
        <w:numPr>
          <w:ilvl w:val="1"/>
          <w:numId w:val="20"/>
        </w:numPr>
        <w:tabs>
          <w:tab w:val="left" w:pos="540"/>
        </w:tabs>
        <w:spacing w:before="1"/>
        <w:rPr>
          <w:vanish/>
        </w:rPr>
      </w:pPr>
    </w:p>
    <w:p w14:paraId="201232A9" w14:textId="77777777" w:rsidR="00550794" w:rsidRPr="00550794" w:rsidRDefault="00550794" w:rsidP="00550794">
      <w:pPr>
        <w:pStyle w:val="ListParagraph"/>
        <w:numPr>
          <w:ilvl w:val="1"/>
          <w:numId w:val="20"/>
        </w:numPr>
        <w:tabs>
          <w:tab w:val="left" w:pos="540"/>
        </w:tabs>
        <w:spacing w:before="1"/>
        <w:rPr>
          <w:vanish/>
        </w:rPr>
      </w:pPr>
    </w:p>
    <w:p w14:paraId="07E8B170" w14:textId="2AC57533" w:rsidR="00246DAF" w:rsidRDefault="00567370" w:rsidP="00AF54E1">
      <w:pPr>
        <w:pStyle w:val="ListParagraph"/>
        <w:spacing w:before="1"/>
        <w:ind w:left="720" w:right="720"/>
      </w:pPr>
      <w:r>
        <w:t xml:space="preserve">Jack </w:t>
      </w:r>
      <w:r w:rsidR="000A2476">
        <w:t>assembly</w:t>
      </w:r>
      <w:r w:rsidRPr="0028214B">
        <w:t xml:space="preserve"> ex</w:t>
      </w:r>
      <w:r w:rsidR="00EB5963">
        <w:t xml:space="preserve">tension </w:t>
      </w:r>
      <w:r>
        <w:t>shall be measured directly using</w:t>
      </w:r>
      <w:r w:rsidRPr="000C3C99">
        <w:t xml:space="preserve"> </w:t>
      </w:r>
      <w:r w:rsidRPr="0028214B">
        <w:t xml:space="preserve">Linear Vibrating-Wire Displacement Transducers </w:t>
      </w:r>
      <w:r w:rsidR="003A42F0" w:rsidRPr="0028214B">
        <w:t xml:space="preserve">capable of measuring full </w:t>
      </w:r>
      <w:r w:rsidR="003A42F0">
        <w:t xml:space="preserve">jack assembly </w:t>
      </w:r>
      <w:r w:rsidR="003A42F0" w:rsidRPr="0028214B">
        <w:t>extension</w:t>
      </w:r>
      <w:bookmarkStart w:id="12" w:name="_Hlk155167180"/>
      <w:r w:rsidR="003A42F0">
        <w:t>.</w:t>
      </w:r>
      <w:r w:rsidR="00EB5963">
        <w:t xml:space="preserve">  For </w:t>
      </w:r>
      <w:bookmarkStart w:id="13" w:name="_Hlk155167339"/>
      <w:r w:rsidR="00EB5963">
        <w:t>test elements up to 48</w:t>
      </w:r>
      <w:r w:rsidR="00BD4978">
        <w:t xml:space="preserve"> </w:t>
      </w:r>
      <w:r w:rsidR="00EB5963">
        <w:t>inches in diameter, a</w:t>
      </w:r>
      <w:r w:rsidR="003A42F0">
        <w:t xml:space="preserve"> </w:t>
      </w:r>
      <w:r w:rsidR="003A42F0" w:rsidRPr="0028214B">
        <w:t xml:space="preserve">minimum of </w:t>
      </w:r>
      <w:r w:rsidR="003A42F0">
        <w:t>two</w:t>
      </w:r>
      <w:r w:rsidR="003A42F0" w:rsidRPr="0028214B">
        <w:t xml:space="preserve"> </w:t>
      </w:r>
      <w:r w:rsidR="003A42F0">
        <w:t>diametrically opposite measurements across the jack assembl</w:t>
      </w:r>
      <w:r w:rsidR="00EB5963">
        <w:t>y</w:t>
      </w:r>
      <w:r w:rsidR="00EB5963" w:rsidRPr="00EB5963">
        <w:t xml:space="preserve"> </w:t>
      </w:r>
      <w:r w:rsidR="00EB5963">
        <w:t xml:space="preserve">are </w:t>
      </w:r>
      <w:r w:rsidR="00EB5963" w:rsidRPr="0028214B">
        <w:t>required</w:t>
      </w:r>
      <w:bookmarkEnd w:id="13"/>
      <w:r w:rsidR="003A42F0">
        <w:t>.</w:t>
      </w:r>
      <w:r w:rsidR="00EB5963">
        <w:t xml:space="preserve"> For test element diameters of 48 to 96</w:t>
      </w:r>
      <w:r w:rsidR="00BD4978">
        <w:t xml:space="preserve"> </w:t>
      </w:r>
      <w:r w:rsidR="00EB5963">
        <w:t xml:space="preserve">inches, a </w:t>
      </w:r>
      <w:r w:rsidR="00EB5963" w:rsidRPr="0028214B">
        <w:t xml:space="preserve">minimum of </w:t>
      </w:r>
      <w:r w:rsidR="00EB5963">
        <w:t>four</w:t>
      </w:r>
      <w:r w:rsidR="00EB5963" w:rsidRPr="0028214B">
        <w:t xml:space="preserve"> </w:t>
      </w:r>
      <w:r w:rsidR="00EB5963">
        <w:t>diametrically opposite measurements across the jack assembly</w:t>
      </w:r>
      <w:r w:rsidR="00EB5963" w:rsidRPr="00EB5963">
        <w:t xml:space="preserve"> </w:t>
      </w:r>
      <w:r w:rsidR="00EB5963">
        <w:t xml:space="preserve">are </w:t>
      </w:r>
      <w:r w:rsidR="00EB5963" w:rsidRPr="0028214B">
        <w:t>required</w:t>
      </w:r>
      <w:r w:rsidR="00EB5963">
        <w:t>.  The number of direct jack assembly extension measurements for test element diameters greater than 96</w:t>
      </w:r>
      <w:r w:rsidR="006251EA">
        <w:t xml:space="preserve"> </w:t>
      </w:r>
      <w:r w:rsidR="00EB5963">
        <w:t>inches or for slurry wall panels and ba</w:t>
      </w:r>
      <w:r w:rsidR="00425BF1">
        <w:t>r</w:t>
      </w:r>
      <w:r w:rsidR="00EB5963">
        <w:t xml:space="preserve">rettes shall be as </w:t>
      </w:r>
      <w:r w:rsidR="00246DAF">
        <w:t xml:space="preserve">shown on the </w:t>
      </w:r>
      <w:r w:rsidR="00EB5963">
        <w:t>plans.</w:t>
      </w:r>
      <w:bookmarkEnd w:id="12"/>
    </w:p>
    <w:p w14:paraId="15AFDD42" w14:textId="77777777" w:rsidR="00246DAF" w:rsidRDefault="00246DAF" w:rsidP="00246DAF">
      <w:pPr>
        <w:pStyle w:val="BodyText"/>
        <w:tabs>
          <w:tab w:val="left" w:pos="540"/>
        </w:tabs>
        <w:spacing w:before="10"/>
        <w:jc w:val="both"/>
      </w:pPr>
    </w:p>
    <w:p w14:paraId="7611AFAF" w14:textId="426E3B0E" w:rsidR="00246DAF" w:rsidRPr="00AF54E1" w:rsidRDefault="00246DAF" w:rsidP="00AF54E1">
      <w:pPr>
        <w:pStyle w:val="BodyText"/>
        <w:spacing w:before="10"/>
        <w:ind w:left="1440" w:right="1440"/>
        <w:jc w:val="both"/>
        <w:rPr>
          <w:i/>
          <w:iCs/>
        </w:rPr>
      </w:pPr>
      <w:r w:rsidRPr="00AF54E1">
        <w:rPr>
          <w:b/>
          <w:bCs/>
          <w:i/>
          <w:iCs/>
        </w:rPr>
        <w:t>Commentary:</w:t>
      </w:r>
      <w:r w:rsidRPr="00AF54E1">
        <w:rPr>
          <w:i/>
          <w:iCs/>
        </w:rPr>
        <w:t xml:space="preserve"> Note a plan </w:t>
      </w:r>
      <w:proofErr w:type="gramStart"/>
      <w:r w:rsidRPr="00AF54E1">
        <w:rPr>
          <w:i/>
          <w:iCs/>
        </w:rPr>
        <w:t xml:space="preserve">detail </w:t>
      </w:r>
      <w:r w:rsidR="00B354E8" w:rsidRPr="00AF54E1">
        <w:rPr>
          <w:i/>
          <w:iCs/>
        </w:rPr>
        <w:t>on</w:t>
      </w:r>
      <w:proofErr w:type="gramEnd"/>
      <w:r w:rsidR="00B354E8" w:rsidRPr="00AF54E1">
        <w:rPr>
          <w:i/>
          <w:iCs/>
        </w:rPr>
        <w:t xml:space="preserve"> the number and arrangement of direct jack assembly measurements </w:t>
      </w:r>
      <w:r w:rsidRPr="00AF54E1">
        <w:rPr>
          <w:i/>
          <w:iCs/>
        </w:rPr>
        <w:t xml:space="preserve">is required for test element diameters </w:t>
      </w:r>
      <w:r w:rsidR="009A5CF6" w:rsidRPr="00AF54E1">
        <w:rPr>
          <w:i/>
          <w:iCs/>
        </w:rPr>
        <w:t xml:space="preserve">greater </w:t>
      </w:r>
      <w:r w:rsidRPr="00AF54E1">
        <w:rPr>
          <w:i/>
          <w:iCs/>
        </w:rPr>
        <w:t>than 96 inches</w:t>
      </w:r>
      <w:r w:rsidR="006F265F" w:rsidRPr="00AF54E1">
        <w:rPr>
          <w:i/>
          <w:iCs/>
        </w:rPr>
        <w:t>,</w:t>
      </w:r>
      <w:r w:rsidRPr="00AF54E1">
        <w:rPr>
          <w:i/>
          <w:iCs/>
        </w:rPr>
        <w:t xml:space="preserve"> </w:t>
      </w:r>
      <w:r w:rsidR="00B354E8" w:rsidRPr="00AF54E1">
        <w:rPr>
          <w:i/>
          <w:iCs/>
        </w:rPr>
        <w:t xml:space="preserve">and </w:t>
      </w:r>
      <w:r w:rsidRPr="00AF54E1">
        <w:rPr>
          <w:i/>
          <w:iCs/>
        </w:rPr>
        <w:t>for slurry wall panels and barrettes.</w:t>
      </w:r>
    </w:p>
    <w:p w14:paraId="1BFEB699" w14:textId="77777777" w:rsidR="00246DAF" w:rsidRDefault="00246DAF" w:rsidP="00246DAF">
      <w:pPr>
        <w:tabs>
          <w:tab w:val="left" w:pos="540"/>
        </w:tabs>
        <w:spacing w:before="1"/>
      </w:pPr>
    </w:p>
    <w:p w14:paraId="4E036C49" w14:textId="1FDC16AA" w:rsidR="009901AC" w:rsidRDefault="003A42F0" w:rsidP="00AF54E1">
      <w:pPr>
        <w:pStyle w:val="ListParagraph"/>
        <w:spacing w:before="1"/>
        <w:ind w:left="720" w:right="720"/>
      </w:pPr>
      <w:r>
        <w:t>Jack assembly ex</w:t>
      </w:r>
      <w:r w:rsidR="00425BF1">
        <w:t>tension</w:t>
      </w:r>
      <w:r>
        <w:t xml:space="preserve"> can also be measured </w:t>
      </w:r>
      <w:r w:rsidR="00567370">
        <w:t xml:space="preserve">indirectly </w:t>
      </w:r>
      <w:r>
        <w:t xml:space="preserve">using </w:t>
      </w:r>
      <w:r w:rsidR="00567370">
        <w:t xml:space="preserve">indicators mounted </w:t>
      </w:r>
      <w:r>
        <w:t>atop</w:t>
      </w:r>
      <w:r w:rsidR="00567370">
        <w:t xml:space="preserve"> telltales </w:t>
      </w:r>
      <w:r>
        <w:t xml:space="preserve">that extend from </w:t>
      </w:r>
      <w:r w:rsidR="00567370">
        <w:t xml:space="preserve">the top of the upper bearing plate and </w:t>
      </w:r>
      <w:r>
        <w:t xml:space="preserve">from the </w:t>
      </w:r>
      <w:r w:rsidR="00567370">
        <w:t xml:space="preserve">top of the lower bearing plate </w:t>
      </w:r>
      <w:r>
        <w:t>to a measurement location above grade</w:t>
      </w:r>
      <w:r w:rsidR="00567370">
        <w:t>.</w:t>
      </w:r>
      <w:r w:rsidR="0001570E">
        <w:t xml:space="preserve"> </w:t>
      </w:r>
      <w:r w:rsidR="00567370">
        <w:t xml:space="preserve">A </w:t>
      </w:r>
      <w:r w:rsidR="00567370" w:rsidRPr="0028214B">
        <w:t xml:space="preserve">minimum of </w:t>
      </w:r>
      <w:r w:rsidR="00567370">
        <w:t>two</w:t>
      </w:r>
      <w:r w:rsidR="00567370" w:rsidRPr="0028214B">
        <w:t xml:space="preserve"> </w:t>
      </w:r>
      <w:r w:rsidR="00567370">
        <w:t xml:space="preserve">diametrically opposite measurements are </w:t>
      </w:r>
      <w:r w:rsidR="00567370" w:rsidRPr="0028214B">
        <w:t>required</w:t>
      </w:r>
      <w:r w:rsidR="00567370">
        <w:t xml:space="preserve"> for each monitored bearing plate (</w:t>
      </w:r>
      <w:r w:rsidR="00370E5C">
        <w:t>four</w:t>
      </w:r>
      <w:r w:rsidR="00567370">
        <w:t xml:space="preserve"> total).</w:t>
      </w:r>
      <w:r w:rsidR="0001570E">
        <w:t xml:space="preserve"> </w:t>
      </w:r>
      <w:r w:rsidR="00567370" w:rsidRPr="0028214B">
        <w:t xml:space="preserve">Displacement sensors used to measure jack </w:t>
      </w:r>
      <w:r w:rsidR="000A2476">
        <w:t>assembly</w:t>
      </w:r>
      <w:r w:rsidR="00567370" w:rsidRPr="0028214B">
        <w:t xml:space="preserve"> ex</w:t>
      </w:r>
      <w:r w:rsidR="00425BF1">
        <w:t>tension</w:t>
      </w:r>
      <w:r w:rsidR="00567370" w:rsidRPr="0028214B">
        <w:t xml:space="preserve"> should have a minimum travel of </w:t>
      </w:r>
      <w:r w:rsidR="00567370">
        <w:t xml:space="preserve">nine </w:t>
      </w:r>
      <w:r w:rsidR="0001570E" w:rsidRPr="0028214B">
        <w:t>inches and</w:t>
      </w:r>
      <w:r w:rsidR="00567370" w:rsidRPr="0028214B">
        <w:t xml:space="preserve"> </w:t>
      </w:r>
      <w:r w:rsidR="00567370">
        <w:t xml:space="preserve">have a minimum resolution of </w:t>
      </w:r>
      <w:r w:rsidR="00567370" w:rsidRPr="0028214B">
        <w:t>0.001</w:t>
      </w:r>
      <w:r w:rsidR="006251EA">
        <w:t>-</w:t>
      </w:r>
      <w:r w:rsidR="00567370">
        <w:t>inch.</w:t>
      </w:r>
    </w:p>
    <w:p w14:paraId="585A2FBF" w14:textId="77777777" w:rsidR="009901AC" w:rsidRDefault="009901AC" w:rsidP="00AF54E1">
      <w:pPr>
        <w:pStyle w:val="ListParagraph"/>
        <w:spacing w:before="1"/>
        <w:ind w:left="720" w:right="720"/>
      </w:pPr>
    </w:p>
    <w:p w14:paraId="58731F60" w14:textId="1EB5F062" w:rsidR="00841EDD" w:rsidRDefault="009901AC" w:rsidP="00AF54E1">
      <w:pPr>
        <w:pStyle w:val="ListParagraph"/>
        <w:spacing w:before="1"/>
        <w:ind w:left="720" w:right="720"/>
      </w:pPr>
      <w:r>
        <w:t>V</w:t>
      </w:r>
      <w:r w:rsidR="003A641B">
        <w:t>ertical</w:t>
      </w:r>
      <w:r w:rsidR="003A641B" w:rsidRPr="0028214B">
        <w:t xml:space="preserve"> </w:t>
      </w:r>
      <w:r w:rsidR="00615C42">
        <w:t xml:space="preserve">test element </w:t>
      </w:r>
      <w:r w:rsidR="003A641B" w:rsidRPr="0028214B">
        <w:t>head displacement</w:t>
      </w:r>
      <w:r w:rsidR="00841EDD">
        <w:t>.</w:t>
      </w:r>
      <w:r w:rsidR="0001570E">
        <w:t xml:space="preserve"> </w:t>
      </w:r>
      <w:r w:rsidR="00841EDD">
        <w:t xml:space="preserve">A minimum of </w:t>
      </w:r>
      <w:r w:rsidR="003A641B" w:rsidRPr="0028214B">
        <w:t>two indicators required</w:t>
      </w:r>
      <w:r w:rsidR="00841EDD">
        <w:t>.</w:t>
      </w:r>
      <w:r w:rsidR="003A641B" w:rsidRPr="0028214B">
        <w:t xml:space="preserve"> </w:t>
      </w:r>
    </w:p>
    <w:p w14:paraId="7ED83BE8" w14:textId="77777777" w:rsidR="009901AC" w:rsidRDefault="009901AC" w:rsidP="00AF54E1">
      <w:pPr>
        <w:pStyle w:val="ListParagraph"/>
        <w:ind w:left="720" w:right="720"/>
      </w:pPr>
    </w:p>
    <w:p w14:paraId="13044115" w14:textId="372A9637" w:rsidR="00841EDD" w:rsidRDefault="00615C42" w:rsidP="00AF54E1">
      <w:pPr>
        <w:pStyle w:val="ListParagraph"/>
        <w:spacing w:before="1"/>
        <w:ind w:left="720" w:right="720"/>
      </w:pPr>
      <w:proofErr w:type="gramStart"/>
      <w:r>
        <w:t>Test</w:t>
      </w:r>
      <w:proofErr w:type="gramEnd"/>
      <w:r>
        <w:t xml:space="preserve"> element </w:t>
      </w:r>
      <w:r w:rsidR="00B07154">
        <w:t xml:space="preserve">elastic </w:t>
      </w:r>
      <w:r w:rsidR="003A641B" w:rsidRPr="0028214B">
        <w:t>compression above uppermost jack assembly</w:t>
      </w:r>
      <w:r w:rsidR="00841EDD">
        <w:t>.</w:t>
      </w:r>
      <w:r w:rsidR="0001570E">
        <w:t xml:space="preserve"> </w:t>
      </w:r>
      <w:r w:rsidR="00841EDD">
        <w:t xml:space="preserve">A </w:t>
      </w:r>
      <w:r w:rsidR="003A641B" w:rsidRPr="0028214B">
        <w:t>minimum of two indicators required.</w:t>
      </w:r>
      <w:r w:rsidR="0001570E">
        <w:t xml:space="preserve"> </w:t>
      </w:r>
    </w:p>
    <w:p w14:paraId="580B6CFF" w14:textId="77777777" w:rsidR="00EC5F50" w:rsidRPr="00B55A47" w:rsidRDefault="00EC5F50" w:rsidP="004D12FF">
      <w:pPr>
        <w:pStyle w:val="BodyText"/>
        <w:tabs>
          <w:tab w:val="left" w:pos="540"/>
        </w:tabs>
        <w:spacing w:before="1"/>
        <w:jc w:val="both"/>
      </w:pPr>
      <w:bookmarkStart w:id="14" w:name="_Hlk151987572"/>
    </w:p>
    <w:p w14:paraId="045D68E4" w14:textId="77777777" w:rsidR="00AE45A5" w:rsidRPr="00AE45A5" w:rsidRDefault="00AE45A5" w:rsidP="00AE45A5">
      <w:pPr>
        <w:pStyle w:val="ListParagraph"/>
        <w:numPr>
          <w:ilvl w:val="1"/>
          <w:numId w:val="7"/>
        </w:numPr>
        <w:tabs>
          <w:tab w:val="left" w:pos="540"/>
        </w:tabs>
        <w:rPr>
          <w:vanish/>
        </w:rPr>
      </w:pPr>
    </w:p>
    <w:p w14:paraId="6954A579" w14:textId="77777777" w:rsidR="00AE45A5" w:rsidRPr="00AE45A5" w:rsidRDefault="00AE45A5" w:rsidP="00AE45A5">
      <w:pPr>
        <w:pStyle w:val="ListParagraph"/>
        <w:numPr>
          <w:ilvl w:val="1"/>
          <w:numId w:val="7"/>
        </w:numPr>
        <w:tabs>
          <w:tab w:val="left" w:pos="540"/>
        </w:tabs>
        <w:rPr>
          <w:vanish/>
        </w:rPr>
      </w:pPr>
    </w:p>
    <w:p w14:paraId="3A0BF618" w14:textId="429B4A77" w:rsidR="00C220C5" w:rsidRPr="002D0224" w:rsidRDefault="00AF54E1" w:rsidP="00AF54E1">
      <w:pPr>
        <w:pStyle w:val="ListParagraph"/>
        <w:tabs>
          <w:tab w:val="left" w:pos="540"/>
        </w:tabs>
        <w:ind w:left="0"/>
      </w:pPr>
      <w:r w:rsidRPr="00AF54E1">
        <w:rPr>
          <w:b/>
          <w:bCs/>
        </w:rPr>
        <w:t>5.6</w:t>
      </w:r>
      <w:r>
        <w:t xml:space="preserve"> </w:t>
      </w:r>
      <w:r w:rsidR="00D4200D" w:rsidRPr="002D0224">
        <w:t xml:space="preserve">During </w:t>
      </w:r>
      <w:bookmarkEnd w:id="14"/>
      <w:r w:rsidR="00D4200D" w:rsidRPr="002D0224">
        <w:t xml:space="preserve">the load test, no casings </w:t>
      </w:r>
      <w:r w:rsidR="002D0224" w:rsidRPr="002D0224">
        <w:t xml:space="preserve">or sheet piling </w:t>
      </w:r>
      <w:r w:rsidR="002D0224">
        <w:t>shall</w:t>
      </w:r>
      <w:r w:rsidR="00D4200D" w:rsidRPr="002D0224">
        <w:t xml:space="preserve"> be vibrated into place within a 10</w:t>
      </w:r>
      <w:r w:rsidR="00F631E1" w:rsidRPr="002D0224">
        <w:t>0-foot</w:t>
      </w:r>
      <w:r w:rsidR="00D4200D" w:rsidRPr="002D0224">
        <w:t xml:space="preserve"> radius of the </w:t>
      </w:r>
      <w:r w:rsidR="00D111DA">
        <w:t xml:space="preserve">test </w:t>
      </w:r>
      <w:r w:rsidR="006B135E">
        <w:t>element</w:t>
      </w:r>
      <w:r w:rsidR="00D4200D" w:rsidRPr="002D0224">
        <w:t>.</w:t>
      </w:r>
      <w:r w:rsidR="0001570E">
        <w:t xml:space="preserve"> </w:t>
      </w:r>
      <w:r w:rsidR="00D4200D" w:rsidRPr="002D0224">
        <w:t xml:space="preserve">Drilling </w:t>
      </w:r>
      <w:r w:rsidR="002D0224">
        <w:t>shall</w:t>
      </w:r>
      <w:r w:rsidR="00D4200D" w:rsidRPr="002D0224">
        <w:t xml:space="preserve"> not continue within a 100-foot radius of the </w:t>
      </w:r>
      <w:r w:rsidR="00D111DA">
        <w:t xml:space="preserve">test </w:t>
      </w:r>
      <w:r w:rsidR="006B135E">
        <w:t>element</w:t>
      </w:r>
      <w:r w:rsidR="00D4200D" w:rsidRPr="002D0224">
        <w:t>.</w:t>
      </w:r>
      <w:r w:rsidR="0001570E">
        <w:t xml:space="preserve"> </w:t>
      </w:r>
      <w:r w:rsidR="00D4200D" w:rsidRPr="002D0224">
        <w:t>I</w:t>
      </w:r>
      <w:r w:rsidR="00F631E1" w:rsidRPr="002D0224">
        <w:t>f t</w:t>
      </w:r>
      <w:r w:rsidR="00D4200D" w:rsidRPr="002D0224">
        <w:t xml:space="preserve">est </w:t>
      </w:r>
      <w:r w:rsidR="002D0224">
        <w:t>results</w:t>
      </w:r>
      <w:r w:rsidR="00D4200D" w:rsidRPr="002D0224">
        <w:t xml:space="preserve"> show any </w:t>
      </w:r>
      <w:r w:rsidR="002D0224">
        <w:t>effect</w:t>
      </w:r>
      <w:r w:rsidR="00D4200D" w:rsidRPr="002D0224">
        <w:t xml:space="preserve"> due to </w:t>
      </w:r>
      <w:r w:rsidR="004F7062">
        <w:t xml:space="preserve">any </w:t>
      </w:r>
      <w:r w:rsidR="00D4200D" w:rsidRPr="002D0224">
        <w:t xml:space="preserve">construction activities </w:t>
      </w:r>
      <w:r w:rsidR="002D0224">
        <w:t xml:space="preserve">at any distance from the </w:t>
      </w:r>
      <w:r w:rsidR="00D111DA">
        <w:t xml:space="preserve">test </w:t>
      </w:r>
      <w:r w:rsidR="00335B2F">
        <w:t>element</w:t>
      </w:r>
      <w:r w:rsidR="002D0224">
        <w:t xml:space="preserve">, </w:t>
      </w:r>
      <w:r w:rsidR="00D4200D" w:rsidRPr="002D0224">
        <w:t>such activities shall cease immediately</w:t>
      </w:r>
      <w:r w:rsidR="005914D8">
        <w:t xml:space="preserve"> and for the load test duration</w:t>
      </w:r>
      <w:r w:rsidR="00D4200D" w:rsidRPr="002D0224">
        <w:t>.</w:t>
      </w:r>
    </w:p>
    <w:p w14:paraId="77ECBE0C" w14:textId="77777777" w:rsidR="00C220C5" w:rsidRPr="00B55A47" w:rsidRDefault="00C220C5" w:rsidP="004D12FF">
      <w:pPr>
        <w:pStyle w:val="BodyText"/>
        <w:tabs>
          <w:tab w:val="left" w:pos="540"/>
        </w:tabs>
        <w:jc w:val="both"/>
      </w:pPr>
      <w:bookmarkStart w:id="15" w:name="_Hlk151987335"/>
    </w:p>
    <w:p w14:paraId="0625F0EC" w14:textId="7007039B" w:rsidR="001249C0" w:rsidRDefault="00AF54E1" w:rsidP="00AF54E1">
      <w:pPr>
        <w:pStyle w:val="ListParagraph"/>
        <w:tabs>
          <w:tab w:val="left" w:pos="540"/>
        </w:tabs>
        <w:ind w:left="0"/>
      </w:pPr>
      <w:r w:rsidRPr="00AF54E1">
        <w:rPr>
          <w:b/>
          <w:bCs/>
        </w:rPr>
        <w:t>5.7</w:t>
      </w:r>
      <w:r>
        <w:t xml:space="preserve"> </w:t>
      </w:r>
      <w:r w:rsidR="00D4200D" w:rsidRPr="00B55A47">
        <w:t>A</w:t>
      </w:r>
      <w:bookmarkEnd w:id="15"/>
      <w:r w:rsidR="00D4200D" w:rsidRPr="00B55A47">
        <w:t xml:space="preserve">fter </w:t>
      </w:r>
      <w:r w:rsidR="00351983">
        <w:t>the load</w:t>
      </w:r>
      <w:r w:rsidR="006370BE">
        <w:t xml:space="preserve"> test </w:t>
      </w:r>
      <w:r w:rsidR="00351983" w:rsidRPr="00B55A47">
        <w:t>is completed</w:t>
      </w:r>
      <w:r w:rsidR="00D4200D" w:rsidRPr="00B55A47">
        <w:t xml:space="preserve">, and at the direction of </w:t>
      </w:r>
      <w:r w:rsidR="001249C0">
        <w:t xml:space="preserve">__________ </w:t>
      </w:r>
      <w:r w:rsidR="001249C0" w:rsidRPr="003A641B">
        <w:rPr>
          <w:i/>
          <w:iCs/>
        </w:rPr>
        <w:t>(Engineer, Owner, Department, etc.)</w:t>
      </w:r>
      <w:r w:rsidR="00D4200D" w:rsidRPr="00B55A47">
        <w:t>, the Contractor</w:t>
      </w:r>
      <w:r w:rsidR="00D4200D" w:rsidRPr="00F94D4B">
        <w:rPr>
          <w:spacing w:val="1"/>
        </w:rPr>
        <w:t xml:space="preserve"> </w:t>
      </w:r>
      <w:r w:rsidR="00D4200D" w:rsidRPr="00B55A47">
        <w:t>shall</w:t>
      </w:r>
      <w:r w:rsidR="00D4200D" w:rsidRPr="00F94D4B">
        <w:rPr>
          <w:spacing w:val="-10"/>
        </w:rPr>
        <w:t xml:space="preserve"> </w:t>
      </w:r>
      <w:r w:rsidR="00D4200D" w:rsidRPr="00B55A47">
        <w:t>remove</w:t>
      </w:r>
      <w:r w:rsidR="00D4200D" w:rsidRPr="00F94D4B">
        <w:rPr>
          <w:spacing w:val="-8"/>
        </w:rPr>
        <w:t xml:space="preserve"> </w:t>
      </w:r>
      <w:r w:rsidR="00D4200D" w:rsidRPr="00B55A47">
        <w:t>any</w:t>
      </w:r>
      <w:r w:rsidR="00D4200D" w:rsidRPr="00F94D4B">
        <w:rPr>
          <w:spacing w:val="-10"/>
        </w:rPr>
        <w:t xml:space="preserve"> </w:t>
      </w:r>
      <w:r w:rsidR="00D4200D" w:rsidRPr="00B55A47">
        <w:t>equipment,</w:t>
      </w:r>
      <w:r w:rsidR="00D4200D" w:rsidRPr="00F94D4B">
        <w:rPr>
          <w:spacing w:val="-11"/>
        </w:rPr>
        <w:t xml:space="preserve"> </w:t>
      </w:r>
      <w:r w:rsidR="00D4200D" w:rsidRPr="00B55A47">
        <w:t>material,</w:t>
      </w:r>
      <w:r w:rsidR="00D4200D" w:rsidRPr="00F94D4B">
        <w:rPr>
          <w:spacing w:val="-7"/>
        </w:rPr>
        <w:t xml:space="preserve"> </w:t>
      </w:r>
      <w:r w:rsidR="00D4200D" w:rsidRPr="00B55A47">
        <w:t>waste,</w:t>
      </w:r>
      <w:r w:rsidR="00D4200D" w:rsidRPr="00F94D4B">
        <w:rPr>
          <w:spacing w:val="-9"/>
        </w:rPr>
        <w:t xml:space="preserve"> </w:t>
      </w:r>
      <w:r w:rsidR="00D4200D" w:rsidRPr="00B55A47">
        <w:t>etc.</w:t>
      </w:r>
      <w:r w:rsidR="00D4200D" w:rsidRPr="00F94D4B">
        <w:rPr>
          <w:spacing w:val="-11"/>
        </w:rPr>
        <w:t xml:space="preserve"> </w:t>
      </w:r>
      <w:r w:rsidR="00D4200D" w:rsidRPr="00B55A47">
        <w:t>which</w:t>
      </w:r>
      <w:r w:rsidR="00D4200D" w:rsidRPr="00F94D4B">
        <w:rPr>
          <w:spacing w:val="-8"/>
        </w:rPr>
        <w:t xml:space="preserve"> </w:t>
      </w:r>
      <w:r w:rsidR="00D4200D" w:rsidRPr="00B55A47">
        <w:t>are</w:t>
      </w:r>
      <w:r w:rsidR="00D4200D" w:rsidRPr="00F94D4B">
        <w:rPr>
          <w:spacing w:val="-10"/>
        </w:rPr>
        <w:t xml:space="preserve"> </w:t>
      </w:r>
      <w:r w:rsidR="00D4200D" w:rsidRPr="00B55A47">
        <w:t>not</w:t>
      </w:r>
      <w:r w:rsidR="00D4200D" w:rsidRPr="00F94D4B">
        <w:rPr>
          <w:spacing w:val="-11"/>
        </w:rPr>
        <w:t xml:space="preserve"> </w:t>
      </w:r>
      <w:r w:rsidR="00D4200D" w:rsidRPr="00B55A47">
        <w:t>to</w:t>
      </w:r>
      <w:r w:rsidR="00D4200D" w:rsidRPr="00F94D4B">
        <w:rPr>
          <w:spacing w:val="-11"/>
        </w:rPr>
        <w:t xml:space="preserve"> </w:t>
      </w:r>
      <w:r w:rsidR="00D4200D" w:rsidRPr="00B55A47">
        <w:t>be</w:t>
      </w:r>
      <w:r w:rsidR="00D4200D" w:rsidRPr="00F94D4B">
        <w:rPr>
          <w:spacing w:val="-8"/>
        </w:rPr>
        <w:t xml:space="preserve"> </w:t>
      </w:r>
      <w:r w:rsidR="00D4200D" w:rsidRPr="00B55A47">
        <w:t>a</w:t>
      </w:r>
      <w:r w:rsidR="00D4200D" w:rsidRPr="00F94D4B">
        <w:rPr>
          <w:spacing w:val="-10"/>
        </w:rPr>
        <w:t xml:space="preserve"> </w:t>
      </w:r>
      <w:r w:rsidR="00D4200D" w:rsidRPr="00B55A47">
        <w:t>part</w:t>
      </w:r>
      <w:r w:rsidR="00D4200D" w:rsidRPr="00F94D4B">
        <w:rPr>
          <w:spacing w:val="-9"/>
        </w:rPr>
        <w:t xml:space="preserve"> </w:t>
      </w:r>
      <w:r w:rsidR="00D4200D" w:rsidRPr="00B55A47">
        <w:t>of</w:t>
      </w:r>
      <w:r w:rsidR="00D4200D" w:rsidRPr="00F94D4B">
        <w:rPr>
          <w:spacing w:val="-9"/>
        </w:rPr>
        <w:t xml:space="preserve"> </w:t>
      </w:r>
      <w:r w:rsidR="00D4200D" w:rsidRPr="00B55A47">
        <w:t>the</w:t>
      </w:r>
      <w:r w:rsidR="00D4200D" w:rsidRPr="00F94D4B">
        <w:rPr>
          <w:spacing w:val="-13"/>
        </w:rPr>
        <w:t xml:space="preserve"> </w:t>
      </w:r>
      <w:r w:rsidR="00D4200D" w:rsidRPr="00B55A47">
        <w:t>finished</w:t>
      </w:r>
      <w:r w:rsidR="00D4200D" w:rsidRPr="00F94D4B">
        <w:rPr>
          <w:spacing w:val="-10"/>
        </w:rPr>
        <w:t xml:space="preserve"> </w:t>
      </w:r>
      <w:r w:rsidR="00D4200D" w:rsidRPr="00B55A47">
        <w:t>structure.</w:t>
      </w:r>
    </w:p>
    <w:p w14:paraId="6C65C492" w14:textId="77777777" w:rsidR="00373F95" w:rsidRDefault="00373F95" w:rsidP="00373F95">
      <w:pPr>
        <w:pStyle w:val="ListParagraph"/>
        <w:tabs>
          <w:tab w:val="left" w:pos="540"/>
        </w:tabs>
        <w:ind w:left="0"/>
      </w:pPr>
    </w:p>
    <w:p w14:paraId="33EC2A77" w14:textId="77777777" w:rsidR="001249C0" w:rsidRDefault="001249C0" w:rsidP="001249C0">
      <w:pPr>
        <w:pStyle w:val="ListParagraph"/>
        <w:tabs>
          <w:tab w:val="left" w:pos="540"/>
        </w:tabs>
        <w:ind w:left="0"/>
      </w:pPr>
    </w:p>
    <w:p w14:paraId="4F7FD509" w14:textId="34463C09" w:rsidR="00C220C5" w:rsidRPr="00B55A47" w:rsidRDefault="001249C0" w:rsidP="004D12FF">
      <w:pPr>
        <w:pStyle w:val="Heading2"/>
        <w:numPr>
          <w:ilvl w:val="1"/>
          <w:numId w:val="5"/>
        </w:numPr>
        <w:tabs>
          <w:tab w:val="left" w:pos="540"/>
        </w:tabs>
        <w:ind w:left="0" w:firstLine="0"/>
        <w:jc w:val="both"/>
      </w:pPr>
      <w:r>
        <w:t>RE</w:t>
      </w:r>
      <w:r w:rsidR="00D4200D" w:rsidRPr="00B55A47">
        <w:t>PORTING</w:t>
      </w:r>
    </w:p>
    <w:p w14:paraId="761C9E72" w14:textId="77777777" w:rsidR="00C220C5" w:rsidRPr="00B55A47" w:rsidRDefault="00C220C5" w:rsidP="004D12FF">
      <w:pPr>
        <w:pStyle w:val="BodyText"/>
        <w:spacing w:before="3"/>
        <w:jc w:val="both"/>
        <w:rPr>
          <w:bCs/>
        </w:rPr>
      </w:pPr>
    </w:p>
    <w:p w14:paraId="42F775FF" w14:textId="0D2DC004" w:rsidR="00C220C5" w:rsidRPr="00B55A47" w:rsidRDefault="00AF54E1" w:rsidP="00AF54E1">
      <w:pPr>
        <w:pStyle w:val="ListParagraph"/>
        <w:tabs>
          <w:tab w:val="left" w:pos="540"/>
        </w:tabs>
        <w:ind w:left="0"/>
      </w:pPr>
      <w:r w:rsidRPr="00AF54E1">
        <w:rPr>
          <w:b/>
          <w:bCs/>
        </w:rPr>
        <w:t>6.1</w:t>
      </w:r>
      <w:r>
        <w:t xml:space="preserve"> </w:t>
      </w:r>
      <w:r w:rsidR="00C94902">
        <w:t xml:space="preserve">The </w:t>
      </w:r>
      <w:r w:rsidR="00852D90">
        <w:t>Contractor’s S</w:t>
      </w:r>
      <w:r w:rsidR="00C94902">
        <w:t xml:space="preserve">pecialty Test Provider shall </w:t>
      </w:r>
      <w:r w:rsidR="00852D90">
        <w:t xml:space="preserve">prepare and submit a </w:t>
      </w:r>
      <w:r w:rsidR="00D4200D" w:rsidRPr="00B55A47">
        <w:t xml:space="preserve">sealed, electronic </w:t>
      </w:r>
      <w:r w:rsidR="005C5E38">
        <w:t>report</w:t>
      </w:r>
      <w:r w:rsidR="00D4200D" w:rsidRPr="00B55A47">
        <w:t xml:space="preserve"> </w:t>
      </w:r>
      <w:r w:rsidR="00852D90">
        <w:t xml:space="preserve">to the ______ </w:t>
      </w:r>
      <w:r w:rsidR="00852D90" w:rsidRPr="00852D90">
        <w:rPr>
          <w:i/>
          <w:iCs/>
        </w:rPr>
        <w:t>(Engineer, Department, Owner, etc</w:t>
      </w:r>
      <w:r w:rsidR="000349AF">
        <w:rPr>
          <w:i/>
          <w:iCs/>
        </w:rPr>
        <w:t>.</w:t>
      </w:r>
      <w:r w:rsidR="00852D90" w:rsidRPr="00852D90">
        <w:rPr>
          <w:i/>
          <w:iCs/>
        </w:rPr>
        <w:t>)</w:t>
      </w:r>
      <w:r w:rsidR="00852D90">
        <w:t xml:space="preserve"> </w:t>
      </w:r>
      <w:r w:rsidR="00D4200D" w:rsidRPr="00B55A47">
        <w:t xml:space="preserve">for each </w:t>
      </w:r>
      <w:r w:rsidR="005C5E38">
        <w:t xml:space="preserve">bi-directional load </w:t>
      </w:r>
      <w:r w:rsidR="00D111DA">
        <w:t>test</w:t>
      </w:r>
      <w:r w:rsidR="005C5E38">
        <w:t>.</w:t>
      </w:r>
      <w:r w:rsidR="0001570E">
        <w:t xml:space="preserve"> </w:t>
      </w:r>
      <w:r w:rsidR="00852D90">
        <w:t xml:space="preserve">An initial </w:t>
      </w:r>
      <w:r w:rsidR="00D4200D" w:rsidRPr="00B55A47">
        <w:t xml:space="preserve">data report containing the </w:t>
      </w:r>
      <w:r w:rsidR="005C5E38">
        <w:t xml:space="preserve">jack </w:t>
      </w:r>
      <w:r w:rsidR="000A2476">
        <w:t>assembly</w:t>
      </w:r>
      <w:r w:rsidR="005C5E38">
        <w:t xml:space="preserve"> </w:t>
      </w:r>
      <w:r w:rsidR="0053144B">
        <w:t xml:space="preserve">upper and lower bearing plates </w:t>
      </w:r>
      <w:r w:rsidR="00D4200D" w:rsidRPr="00B55A47">
        <w:t>load-</w:t>
      </w:r>
      <w:r w:rsidR="0053144B">
        <w:t xml:space="preserve">displacement curves </w:t>
      </w:r>
      <w:r w:rsidR="00852D90">
        <w:t xml:space="preserve">with supporting </w:t>
      </w:r>
      <w:r w:rsidR="00D4200D" w:rsidRPr="00B55A47">
        <w:t xml:space="preserve">data tables </w:t>
      </w:r>
      <w:r w:rsidR="0053144B">
        <w:t>sha</w:t>
      </w:r>
      <w:r w:rsidR="00D4200D" w:rsidRPr="00B55A47">
        <w:t xml:space="preserve">ll be </w:t>
      </w:r>
      <w:r w:rsidR="0053144B">
        <w:t>submitted</w:t>
      </w:r>
      <w:r w:rsidR="00D4200D" w:rsidRPr="00B55A47">
        <w:t xml:space="preserve"> within </w:t>
      </w:r>
      <w:r w:rsidR="0053144B">
        <w:t>_______</w:t>
      </w:r>
      <w:r w:rsidR="00D4200D" w:rsidRPr="00B55A47">
        <w:t xml:space="preserve"> </w:t>
      </w:r>
      <w:r w:rsidR="00852D90" w:rsidRPr="00852D90">
        <w:rPr>
          <w:i/>
          <w:iCs/>
        </w:rPr>
        <w:t xml:space="preserve">(typically </w:t>
      </w:r>
      <w:r w:rsidR="000349AF">
        <w:rPr>
          <w:i/>
          <w:iCs/>
        </w:rPr>
        <w:t>two</w:t>
      </w:r>
      <w:r w:rsidR="00852D90" w:rsidRPr="00852D90">
        <w:rPr>
          <w:i/>
          <w:iCs/>
        </w:rPr>
        <w:t xml:space="preserve">) </w:t>
      </w:r>
      <w:r w:rsidR="00D4200D" w:rsidRPr="00B55A47">
        <w:t xml:space="preserve">working days </w:t>
      </w:r>
      <w:r w:rsidR="0053144B">
        <w:t>after</w:t>
      </w:r>
      <w:r w:rsidR="00D4200D" w:rsidRPr="00B55A47">
        <w:t xml:space="preserve"> </w:t>
      </w:r>
      <w:r w:rsidR="0053144B">
        <w:t xml:space="preserve">load testing </w:t>
      </w:r>
      <w:r w:rsidR="00D4200D" w:rsidRPr="00B55A47">
        <w:t>completion.</w:t>
      </w:r>
      <w:r w:rsidR="0001570E">
        <w:t xml:space="preserve"> </w:t>
      </w:r>
      <w:r w:rsidR="00D4200D" w:rsidRPr="00B55A47">
        <w:t>A</w:t>
      </w:r>
      <w:r w:rsidR="00D4200D" w:rsidRPr="00B55A47">
        <w:rPr>
          <w:spacing w:val="-7"/>
        </w:rPr>
        <w:t xml:space="preserve"> </w:t>
      </w:r>
      <w:r w:rsidR="00D4200D" w:rsidRPr="00B55A47">
        <w:t>final</w:t>
      </w:r>
      <w:r w:rsidR="00D4200D" w:rsidRPr="00B55A47">
        <w:rPr>
          <w:spacing w:val="-6"/>
        </w:rPr>
        <w:t xml:space="preserve"> </w:t>
      </w:r>
      <w:r w:rsidR="0053144B">
        <w:rPr>
          <w:spacing w:val="-6"/>
        </w:rPr>
        <w:t xml:space="preserve">bi-directional static load testing </w:t>
      </w:r>
      <w:r w:rsidR="00D4200D" w:rsidRPr="00B55A47">
        <w:t>report</w:t>
      </w:r>
      <w:r w:rsidR="00D4200D" w:rsidRPr="00B55A47">
        <w:rPr>
          <w:spacing w:val="-5"/>
        </w:rPr>
        <w:t xml:space="preserve"> </w:t>
      </w:r>
      <w:r w:rsidR="00D4200D" w:rsidRPr="00B55A47">
        <w:t>shall</w:t>
      </w:r>
      <w:r w:rsidR="00D4200D" w:rsidRPr="00B55A47">
        <w:rPr>
          <w:spacing w:val="-5"/>
        </w:rPr>
        <w:t xml:space="preserve"> </w:t>
      </w:r>
      <w:r w:rsidR="00D4200D" w:rsidRPr="00B55A47">
        <w:t>be</w:t>
      </w:r>
      <w:r w:rsidR="00D4200D" w:rsidRPr="00B55A47">
        <w:rPr>
          <w:spacing w:val="-3"/>
        </w:rPr>
        <w:t xml:space="preserve"> </w:t>
      </w:r>
      <w:r w:rsidR="00D4200D" w:rsidRPr="00B55A47">
        <w:t>submitted</w:t>
      </w:r>
      <w:r w:rsidR="00D4200D" w:rsidRPr="00B55A47">
        <w:rPr>
          <w:spacing w:val="-7"/>
        </w:rPr>
        <w:t xml:space="preserve"> </w:t>
      </w:r>
      <w:r w:rsidR="00D4200D" w:rsidRPr="00B55A47">
        <w:t>within</w:t>
      </w:r>
      <w:r w:rsidR="00D4200D" w:rsidRPr="00B55A47">
        <w:rPr>
          <w:spacing w:val="-4"/>
        </w:rPr>
        <w:t xml:space="preserve"> </w:t>
      </w:r>
      <w:r w:rsidR="0053144B">
        <w:t>_______</w:t>
      </w:r>
      <w:r w:rsidR="00D4200D" w:rsidRPr="00B55A47">
        <w:rPr>
          <w:spacing w:val="-4"/>
        </w:rPr>
        <w:t xml:space="preserve"> </w:t>
      </w:r>
      <w:r w:rsidR="00852D90" w:rsidRPr="00852D90">
        <w:rPr>
          <w:i/>
          <w:iCs/>
          <w:spacing w:val="-4"/>
        </w:rPr>
        <w:t>(typically 10)</w:t>
      </w:r>
      <w:r w:rsidR="00852D90">
        <w:rPr>
          <w:spacing w:val="-4"/>
        </w:rPr>
        <w:t xml:space="preserve"> </w:t>
      </w:r>
      <w:r w:rsidR="00D4200D" w:rsidRPr="00B55A47">
        <w:t>working</w:t>
      </w:r>
      <w:r w:rsidR="00D4200D" w:rsidRPr="00B55A47">
        <w:rPr>
          <w:spacing w:val="-1"/>
        </w:rPr>
        <w:t xml:space="preserve"> </w:t>
      </w:r>
      <w:r w:rsidR="00D4200D" w:rsidRPr="00B55A47">
        <w:t>day</w:t>
      </w:r>
      <w:r w:rsidR="009D6824">
        <w:t>s a</w:t>
      </w:r>
      <w:r w:rsidR="00D4200D" w:rsidRPr="00B55A47">
        <w:t xml:space="preserve">fter </w:t>
      </w:r>
      <w:r w:rsidR="0053144B">
        <w:t xml:space="preserve">load testing </w:t>
      </w:r>
      <w:r w:rsidR="00D4200D" w:rsidRPr="00B55A47">
        <w:t>completion.</w:t>
      </w:r>
    </w:p>
    <w:p w14:paraId="2A7697C5" w14:textId="2BABB4C4" w:rsidR="00C220C5" w:rsidRDefault="00C220C5" w:rsidP="004D12FF">
      <w:pPr>
        <w:pStyle w:val="BodyText"/>
        <w:spacing w:before="9"/>
        <w:jc w:val="both"/>
      </w:pPr>
    </w:p>
    <w:p w14:paraId="58FF5A21" w14:textId="724EA82A" w:rsidR="00534AB2" w:rsidRPr="00AF54E1" w:rsidRDefault="00035D68" w:rsidP="00AF54E1">
      <w:pPr>
        <w:pStyle w:val="BodyText"/>
        <w:spacing w:before="9"/>
        <w:ind w:left="720" w:right="720"/>
        <w:jc w:val="both"/>
        <w:rPr>
          <w:i/>
          <w:iCs/>
        </w:rPr>
      </w:pPr>
      <w:r w:rsidRPr="00AF54E1">
        <w:rPr>
          <w:b/>
          <w:bCs/>
          <w:i/>
          <w:iCs/>
        </w:rPr>
        <w:t>Commentary:</w:t>
      </w:r>
      <w:r w:rsidRPr="00AF54E1">
        <w:rPr>
          <w:i/>
          <w:iCs/>
        </w:rPr>
        <w:t xml:space="preserve"> Report </w:t>
      </w:r>
      <w:r w:rsidR="008608D4" w:rsidRPr="00AF54E1">
        <w:rPr>
          <w:i/>
          <w:iCs/>
        </w:rPr>
        <w:t>method statement</w:t>
      </w:r>
      <w:r w:rsidRPr="00AF54E1">
        <w:rPr>
          <w:i/>
          <w:iCs/>
        </w:rPr>
        <w:t xml:space="preserve"> timing requirements should be </w:t>
      </w:r>
      <w:r w:rsidR="00C23B69" w:rsidRPr="00AF54E1">
        <w:rPr>
          <w:i/>
          <w:iCs/>
        </w:rPr>
        <w:t xml:space="preserve">realistically selected based on </w:t>
      </w:r>
      <w:r w:rsidR="00534AB2" w:rsidRPr="00AF54E1">
        <w:rPr>
          <w:i/>
          <w:iCs/>
        </w:rPr>
        <w:t xml:space="preserve">the number of load </w:t>
      </w:r>
      <w:r w:rsidR="00C23B69" w:rsidRPr="00AF54E1">
        <w:rPr>
          <w:i/>
          <w:iCs/>
        </w:rPr>
        <w:t>test</w:t>
      </w:r>
      <w:r w:rsidR="00534AB2" w:rsidRPr="00AF54E1">
        <w:rPr>
          <w:i/>
          <w:iCs/>
        </w:rPr>
        <w:t xml:space="preserve">s </w:t>
      </w:r>
      <w:r w:rsidR="00FF01C7" w:rsidRPr="00AF54E1">
        <w:rPr>
          <w:i/>
          <w:iCs/>
        </w:rPr>
        <w:t xml:space="preserve">on the project </w:t>
      </w:r>
      <w:r w:rsidR="00534AB2" w:rsidRPr="00AF54E1">
        <w:rPr>
          <w:i/>
          <w:iCs/>
        </w:rPr>
        <w:t>and their</w:t>
      </w:r>
      <w:r w:rsidR="00C23B69" w:rsidRPr="00AF54E1">
        <w:rPr>
          <w:i/>
          <w:iCs/>
        </w:rPr>
        <w:t xml:space="preserve"> complexity.</w:t>
      </w:r>
      <w:r w:rsidR="0001570E" w:rsidRPr="00AF54E1">
        <w:rPr>
          <w:i/>
          <w:iCs/>
        </w:rPr>
        <w:t xml:space="preserve"> </w:t>
      </w:r>
      <w:r w:rsidR="00534AB2" w:rsidRPr="00AF54E1">
        <w:rPr>
          <w:i/>
          <w:iCs/>
        </w:rPr>
        <w:t>If multiple bi-directional static load tests are performed, i</w:t>
      </w:r>
      <w:r w:rsidR="005016AD" w:rsidRPr="00AF54E1">
        <w:rPr>
          <w:i/>
          <w:iCs/>
        </w:rPr>
        <w:t>t</w:t>
      </w:r>
      <w:r w:rsidR="00534AB2" w:rsidRPr="00AF54E1">
        <w:rPr>
          <w:i/>
          <w:iCs/>
        </w:rPr>
        <w:t xml:space="preserve"> should be clearly stated whether the </w:t>
      </w:r>
      <w:r w:rsidR="00852D90" w:rsidRPr="00AF54E1">
        <w:rPr>
          <w:i/>
          <w:iCs/>
        </w:rPr>
        <w:t xml:space="preserve">final test </w:t>
      </w:r>
      <w:r w:rsidR="00534AB2" w:rsidRPr="00AF54E1">
        <w:rPr>
          <w:i/>
          <w:iCs/>
        </w:rPr>
        <w:t xml:space="preserve">results are to be </w:t>
      </w:r>
      <w:r w:rsidR="00852D90" w:rsidRPr="00AF54E1">
        <w:rPr>
          <w:i/>
          <w:iCs/>
        </w:rPr>
        <w:t xml:space="preserve">submitted </w:t>
      </w:r>
      <w:r w:rsidR="00534AB2" w:rsidRPr="00AF54E1">
        <w:rPr>
          <w:i/>
          <w:iCs/>
        </w:rPr>
        <w:t>in separate reports, or in a combined report</w:t>
      </w:r>
      <w:r w:rsidR="00852D90" w:rsidRPr="00AF54E1">
        <w:rPr>
          <w:i/>
          <w:iCs/>
        </w:rPr>
        <w:t xml:space="preserve"> after the final test</w:t>
      </w:r>
      <w:r w:rsidR="00534AB2" w:rsidRPr="00AF54E1">
        <w:rPr>
          <w:i/>
          <w:iCs/>
        </w:rPr>
        <w:t>.</w:t>
      </w:r>
      <w:r w:rsidR="0001570E" w:rsidRPr="00AF54E1">
        <w:rPr>
          <w:i/>
          <w:iCs/>
        </w:rPr>
        <w:t xml:space="preserve"> </w:t>
      </w:r>
      <w:r w:rsidR="00534AB2" w:rsidRPr="00AF54E1">
        <w:rPr>
          <w:i/>
          <w:iCs/>
        </w:rPr>
        <w:t>Combined reporting benefits from being able to compare and correlate multiple test results for consistency.</w:t>
      </w:r>
      <w:r w:rsidR="0001570E" w:rsidRPr="00AF54E1">
        <w:rPr>
          <w:i/>
          <w:iCs/>
        </w:rPr>
        <w:t xml:space="preserve"> </w:t>
      </w:r>
      <w:r w:rsidR="00534AB2" w:rsidRPr="00AF54E1">
        <w:rPr>
          <w:i/>
          <w:iCs/>
        </w:rPr>
        <w:t xml:space="preserve">In this case, report </w:t>
      </w:r>
      <w:r w:rsidR="008608D4" w:rsidRPr="00AF54E1">
        <w:rPr>
          <w:i/>
          <w:iCs/>
        </w:rPr>
        <w:t>method statement</w:t>
      </w:r>
      <w:r w:rsidR="00534AB2" w:rsidRPr="00AF54E1">
        <w:rPr>
          <w:i/>
          <w:iCs/>
        </w:rPr>
        <w:t xml:space="preserve"> timing requirements should be reference to completion of the last static test.</w:t>
      </w:r>
    </w:p>
    <w:p w14:paraId="1F986C7E" w14:textId="77777777" w:rsidR="00534AB2" w:rsidRPr="00AF54E1" w:rsidRDefault="00534AB2" w:rsidP="00AF54E1">
      <w:pPr>
        <w:pStyle w:val="BodyText"/>
        <w:spacing w:before="9"/>
        <w:ind w:left="720" w:right="720"/>
        <w:jc w:val="both"/>
        <w:rPr>
          <w:i/>
          <w:iCs/>
        </w:rPr>
      </w:pPr>
    </w:p>
    <w:p w14:paraId="7542855D" w14:textId="76A22DD5" w:rsidR="00035D68" w:rsidRPr="00AF54E1" w:rsidRDefault="00035D68" w:rsidP="00AF54E1">
      <w:pPr>
        <w:pStyle w:val="BodyText"/>
        <w:spacing w:before="9"/>
        <w:ind w:left="720" w:right="720"/>
        <w:jc w:val="both"/>
        <w:rPr>
          <w:i/>
          <w:iCs/>
        </w:rPr>
      </w:pPr>
      <w:r w:rsidRPr="00AF54E1">
        <w:rPr>
          <w:i/>
          <w:iCs/>
        </w:rPr>
        <w:t>Multi-level bi-directional static load tests (</w:t>
      </w:r>
      <w:r w:rsidR="005E1EBD" w:rsidRPr="00AF54E1">
        <w:rPr>
          <w:i/>
          <w:iCs/>
        </w:rPr>
        <w:t xml:space="preserve">in which </w:t>
      </w:r>
      <w:r w:rsidRPr="00AF54E1">
        <w:rPr>
          <w:i/>
          <w:iCs/>
        </w:rPr>
        <w:t xml:space="preserve">the </w:t>
      </w:r>
      <w:r w:rsidR="00D111DA" w:rsidRPr="00AF54E1">
        <w:rPr>
          <w:i/>
          <w:iCs/>
        </w:rPr>
        <w:t>test foundation</w:t>
      </w:r>
      <w:r w:rsidRPr="00AF54E1">
        <w:rPr>
          <w:i/>
          <w:iCs/>
        </w:rPr>
        <w:t xml:space="preserve"> contains two or more jack assemblies) include multiple loading stages, with different jack </w:t>
      </w:r>
      <w:r w:rsidR="00852D90" w:rsidRPr="00AF54E1">
        <w:rPr>
          <w:i/>
          <w:iCs/>
        </w:rPr>
        <w:t xml:space="preserve">assemblies pressurized, </w:t>
      </w:r>
      <w:r w:rsidRPr="00AF54E1">
        <w:rPr>
          <w:i/>
          <w:iCs/>
        </w:rPr>
        <w:t xml:space="preserve">open, </w:t>
      </w:r>
      <w:r w:rsidR="00852D90" w:rsidRPr="00AF54E1">
        <w:rPr>
          <w:i/>
          <w:iCs/>
        </w:rPr>
        <w:t xml:space="preserve">or </w:t>
      </w:r>
      <w:r w:rsidRPr="00AF54E1">
        <w:rPr>
          <w:i/>
          <w:iCs/>
        </w:rPr>
        <w:t>closed) for each stage.</w:t>
      </w:r>
      <w:r w:rsidR="0001570E" w:rsidRPr="00AF54E1">
        <w:rPr>
          <w:i/>
          <w:iCs/>
        </w:rPr>
        <w:t xml:space="preserve"> </w:t>
      </w:r>
      <w:r w:rsidRPr="00AF54E1">
        <w:rPr>
          <w:i/>
          <w:iCs/>
        </w:rPr>
        <w:t>Completion of all loading stages constitutes test completion, and results from all loading stages should be included in one report.</w:t>
      </w:r>
      <w:r w:rsidR="0001570E" w:rsidRPr="00AF54E1">
        <w:rPr>
          <w:i/>
          <w:iCs/>
        </w:rPr>
        <w:t xml:space="preserve"> </w:t>
      </w:r>
      <w:r w:rsidR="00852D90" w:rsidRPr="00AF54E1">
        <w:rPr>
          <w:i/>
          <w:iCs/>
        </w:rPr>
        <w:t xml:space="preserve">A longer </w:t>
      </w:r>
      <w:r w:rsidR="005E1EBD" w:rsidRPr="00AF54E1">
        <w:rPr>
          <w:i/>
          <w:iCs/>
        </w:rPr>
        <w:t xml:space="preserve">report preparation time should be </w:t>
      </w:r>
      <w:r w:rsidR="00852D90" w:rsidRPr="00AF54E1">
        <w:rPr>
          <w:i/>
          <w:iCs/>
        </w:rPr>
        <w:t xml:space="preserve">specified </w:t>
      </w:r>
      <w:r w:rsidR="005E1EBD" w:rsidRPr="00AF54E1">
        <w:rPr>
          <w:i/>
          <w:iCs/>
        </w:rPr>
        <w:t>for a multi-level, multi-stage test than for a more-routine single-level test.</w:t>
      </w:r>
    </w:p>
    <w:p w14:paraId="3DC729F3" w14:textId="77777777" w:rsidR="00373F95" w:rsidRPr="00C94902" w:rsidRDefault="00373F95" w:rsidP="00C94902">
      <w:pPr>
        <w:pStyle w:val="BodyText"/>
        <w:spacing w:before="9"/>
        <w:ind w:left="1080" w:right="540"/>
        <w:jc w:val="both"/>
        <w:rPr>
          <w:i/>
          <w:iCs/>
          <w:sz w:val="20"/>
          <w:szCs w:val="20"/>
        </w:rPr>
      </w:pPr>
    </w:p>
    <w:p w14:paraId="6108FFAC" w14:textId="77777777" w:rsidR="00975F32" w:rsidRPr="00B55A47" w:rsidRDefault="00975F32" w:rsidP="004D12FF">
      <w:pPr>
        <w:pStyle w:val="BodyText"/>
        <w:spacing w:before="9"/>
        <w:jc w:val="both"/>
      </w:pPr>
    </w:p>
    <w:p w14:paraId="22A93C22" w14:textId="4D276598" w:rsidR="00C220C5" w:rsidRPr="00B55A47" w:rsidRDefault="00AF54E1" w:rsidP="00AF54E1">
      <w:pPr>
        <w:pStyle w:val="Heading2"/>
        <w:tabs>
          <w:tab w:val="left" w:pos="540"/>
        </w:tabs>
        <w:ind w:left="0" w:firstLine="0"/>
        <w:jc w:val="both"/>
      </w:pPr>
      <w:r>
        <w:t xml:space="preserve">7.0 </w:t>
      </w:r>
      <w:r w:rsidR="00D4200D" w:rsidRPr="00B55A47">
        <w:t>METHOD</w:t>
      </w:r>
      <w:r w:rsidR="00D4200D" w:rsidRPr="00B55A47">
        <w:rPr>
          <w:spacing w:val="-3"/>
        </w:rPr>
        <w:t xml:space="preserve"> </w:t>
      </w:r>
      <w:r w:rsidR="00D4200D" w:rsidRPr="00B55A47">
        <w:t>OF</w:t>
      </w:r>
      <w:r w:rsidR="00D4200D" w:rsidRPr="00B55A47">
        <w:rPr>
          <w:spacing w:val="-4"/>
        </w:rPr>
        <w:t xml:space="preserve"> </w:t>
      </w:r>
      <w:r w:rsidR="00D4200D" w:rsidRPr="00B55A47">
        <w:t>MEASUREMENT</w:t>
      </w:r>
    </w:p>
    <w:p w14:paraId="5174967A" w14:textId="77777777" w:rsidR="00C220C5" w:rsidRPr="00B55A47" w:rsidRDefault="00C220C5" w:rsidP="004D12FF">
      <w:pPr>
        <w:pStyle w:val="BodyText"/>
        <w:tabs>
          <w:tab w:val="left" w:pos="540"/>
        </w:tabs>
        <w:spacing w:before="3"/>
        <w:jc w:val="both"/>
        <w:rPr>
          <w:bCs/>
        </w:rPr>
      </w:pPr>
    </w:p>
    <w:p w14:paraId="5C702F17" w14:textId="43BF3980" w:rsidR="00C220C5" w:rsidRPr="00AA4347" w:rsidRDefault="00AF54E1" w:rsidP="00AF54E1">
      <w:pPr>
        <w:pStyle w:val="ListParagraph"/>
        <w:tabs>
          <w:tab w:val="left" w:pos="540"/>
          <w:tab w:val="left" w:pos="713"/>
        </w:tabs>
        <w:spacing w:before="64"/>
        <w:ind w:left="0"/>
      </w:pPr>
      <w:r w:rsidRPr="00AF54E1">
        <w:rPr>
          <w:b/>
          <w:bCs/>
        </w:rPr>
        <w:t>7.1</w:t>
      </w:r>
      <w:r>
        <w:t xml:space="preserve"> </w:t>
      </w:r>
      <w:r w:rsidR="00D4200D" w:rsidRPr="00AA4347">
        <w:t>The Bi-Directional Static Load Test shall be considered to include a</w:t>
      </w:r>
      <w:r w:rsidR="00FF01C7">
        <w:t>ll</w:t>
      </w:r>
      <w:r w:rsidR="00D4200D" w:rsidRPr="00AA4347">
        <w:t xml:space="preserve"> material, labor, equipment, </w:t>
      </w:r>
      <w:r w:rsidR="00AA4347" w:rsidRPr="00AA4347">
        <w:t>jack assemblies</w:t>
      </w:r>
      <w:r w:rsidR="00D4200D" w:rsidRPr="00AA4347">
        <w:t xml:space="preserve">, </w:t>
      </w:r>
      <w:r w:rsidR="00AA4347" w:rsidRPr="00AA4347">
        <w:t xml:space="preserve">instrumentation, </w:t>
      </w:r>
      <w:r w:rsidR="00D4200D" w:rsidRPr="00AA4347">
        <w:t xml:space="preserve">etc. required </w:t>
      </w:r>
      <w:r w:rsidR="009A6104">
        <w:t xml:space="preserve">in addition to </w:t>
      </w:r>
      <w:r w:rsidR="00D4200D" w:rsidRPr="00AA4347">
        <w:t xml:space="preserve">the requirements of </w:t>
      </w:r>
      <w:r w:rsidR="008F700B">
        <w:t xml:space="preserve">the </w:t>
      </w:r>
      <w:r w:rsidR="00D4200D" w:rsidRPr="00AA4347">
        <w:t xml:space="preserve">production </w:t>
      </w:r>
      <w:r w:rsidR="008F700B">
        <w:t>foundation</w:t>
      </w:r>
      <w:r w:rsidR="00256D20" w:rsidRPr="00AA4347">
        <w:t xml:space="preserve"> i</w:t>
      </w:r>
      <w:r w:rsidR="00D4200D" w:rsidRPr="00AA4347">
        <w:t xml:space="preserve">nstallation necessary to install, conduct, and remove </w:t>
      </w:r>
      <w:r w:rsidR="008F700B">
        <w:t xml:space="preserve">test </w:t>
      </w:r>
      <w:r w:rsidR="002C1C91">
        <w:t xml:space="preserve">element </w:t>
      </w:r>
      <w:r w:rsidR="00D4200D" w:rsidRPr="00AA4347">
        <w:t xml:space="preserve">at the direction of </w:t>
      </w:r>
      <w:r w:rsidR="008F700B" w:rsidRPr="00FF1BB1">
        <w:t xml:space="preserve">the </w:t>
      </w:r>
      <w:r w:rsidR="008F700B" w:rsidRPr="00995114">
        <w:rPr>
          <w:i/>
          <w:iCs/>
        </w:rPr>
        <w:t>__________</w:t>
      </w:r>
      <w:r w:rsidR="008F700B" w:rsidRPr="00A67FB0">
        <w:rPr>
          <w:i/>
          <w:iCs/>
        </w:rPr>
        <w:t xml:space="preserve"> (Engineer, Owner, Department, etc.)</w:t>
      </w:r>
      <w:r w:rsidR="008F700B">
        <w:t xml:space="preserve"> </w:t>
      </w:r>
      <w:r w:rsidR="00D4200D" w:rsidRPr="00AA4347">
        <w:t xml:space="preserve">and </w:t>
      </w:r>
      <w:r w:rsidR="008F700B">
        <w:t xml:space="preserve">the </w:t>
      </w:r>
      <w:r w:rsidR="005879E0">
        <w:t>Specialty Test Provider</w:t>
      </w:r>
      <w:r w:rsidR="00D4200D" w:rsidRPr="00AA4347">
        <w:t>.</w:t>
      </w:r>
      <w:r w:rsidR="0001570E">
        <w:t xml:space="preserve"> </w:t>
      </w:r>
      <w:r w:rsidR="00D4200D" w:rsidRPr="00AA4347">
        <w:t>All costs of the load</w:t>
      </w:r>
      <w:r w:rsidR="004D12FF" w:rsidRPr="00AA4347">
        <w:t xml:space="preserve"> t</w:t>
      </w:r>
      <w:r w:rsidR="00D4200D" w:rsidRPr="00AA4347">
        <w:t>est</w:t>
      </w:r>
      <w:r w:rsidR="00AA4347">
        <w:t>,</w:t>
      </w:r>
      <w:r w:rsidR="00D4200D" w:rsidRPr="00AA4347">
        <w:t xml:space="preserve"> including subcontracting to </w:t>
      </w:r>
      <w:r w:rsidR="00AA4347">
        <w:t xml:space="preserve">the </w:t>
      </w:r>
      <w:r w:rsidR="005879E0">
        <w:t>Specialty Test Provider</w:t>
      </w:r>
      <w:r w:rsidR="008F700B">
        <w:t xml:space="preserve"> s</w:t>
      </w:r>
      <w:r w:rsidR="005B5B65">
        <w:t>hall</w:t>
      </w:r>
      <w:r w:rsidR="00D4200D" w:rsidRPr="00AA4347">
        <w:t xml:space="preserve"> be included in the </w:t>
      </w:r>
      <w:r w:rsidR="008F700B">
        <w:t xml:space="preserve">bid </w:t>
      </w:r>
      <w:r w:rsidR="00D4200D" w:rsidRPr="00AA4347">
        <w:t>price for this work.</w:t>
      </w:r>
    </w:p>
    <w:p w14:paraId="56CB75A2" w14:textId="77777777" w:rsidR="00C220C5" w:rsidRPr="00B55A47" w:rsidRDefault="00C220C5" w:rsidP="004D12FF">
      <w:pPr>
        <w:pStyle w:val="BodyText"/>
        <w:tabs>
          <w:tab w:val="left" w:pos="540"/>
        </w:tabs>
        <w:spacing w:before="11"/>
        <w:jc w:val="both"/>
      </w:pPr>
    </w:p>
    <w:p w14:paraId="566CBC24" w14:textId="42E53800" w:rsidR="00C220C5" w:rsidRPr="00B55A47" w:rsidRDefault="00AF54E1" w:rsidP="00AF54E1">
      <w:pPr>
        <w:pStyle w:val="ListParagraph"/>
        <w:tabs>
          <w:tab w:val="left" w:pos="540"/>
          <w:tab w:val="left" w:pos="713"/>
        </w:tabs>
        <w:ind w:left="0"/>
      </w:pPr>
      <w:r w:rsidRPr="00AF54E1">
        <w:rPr>
          <w:b/>
          <w:bCs/>
        </w:rPr>
        <w:t>7.2</w:t>
      </w:r>
      <w:r>
        <w:t xml:space="preserve"> T</w:t>
      </w:r>
      <w:r w:rsidR="00D4200D" w:rsidRPr="00B55A47">
        <w:t>he quantity of the pay item “Bi-Directional Static Load Test” is measured b</w:t>
      </w:r>
      <w:r w:rsidR="00256D20">
        <w:t>y e</w:t>
      </w:r>
      <w:r w:rsidR="00D4200D" w:rsidRPr="00B55A47">
        <w:t>ach</w:t>
      </w:r>
      <w:r w:rsidR="00D4200D" w:rsidRPr="00B55A47">
        <w:rPr>
          <w:spacing w:val="-3"/>
        </w:rPr>
        <w:t xml:space="preserve"> </w:t>
      </w:r>
      <w:r w:rsidR="00D4200D" w:rsidRPr="00B55A47">
        <w:t>(EA)</w:t>
      </w:r>
      <w:r w:rsidR="00D4200D" w:rsidRPr="00B55A47">
        <w:rPr>
          <w:spacing w:val="-3"/>
        </w:rPr>
        <w:t xml:space="preserve"> </w:t>
      </w:r>
      <w:r w:rsidR="00D4200D" w:rsidRPr="00B55A47">
        <w:t>completed</w:t>
      </w:r>
      <w:r w:rsidR="00D4200D" w:rsidRPr="00B55A47">
        <w:rPr>
          <w:spacing w:val="-2"/>
        </w:rPr>
        <w:t xml:space="preserve"> </w:t>
      </w:r>
      <w:r w:rsidR="00D4200D" w:rsidRPr="00B55A47">
        <w:t>and</w:t>
      </w:r>
      <w:r w:rsidR="00D4200D" w:rsidRPr="00B55A47">
        <w:rPr>
          <w:spacing w:val="-3"/>
        </w:rPr>
        <w:t xml:space="preserve"> </w:t>
      </w:r>
      <w:r w:rsidR="00D4200D" w:rsidRPr="00B55A47">
        <w:t>accepted</w:t>
      </w:r>
      <w:r w:rsidR="00D4200D" w:rsidRPr="00B55A47">
        <w:rPr>
          <w:spacing w:val="-4"/>
        </w:rPr>
        <w:t xml:space="preserve"> </w:t>
      </w:r>
      <w:r w:rsidR="00D4200D" w:rsidRPr="00B55A47">
        <w:t>by</w:t>
      </w:r>
      <w:r w:rsidR="00D4200D" w:rsidRPr="00B55A47">
        <w:rPr>
          <w:spacing w:val="-4"/>
        </w:rPr>
        <w:t xml:space="preserve"> </w:t>
      </w:r>
      <w:bookmarkStart w:id="16" w:name="_Hlk155166907"/>
      <w:r w:rsidR="00D4200D" w:rsidRPr="00B55A47">
        <w:t>the</w:t>
      </w:r>
      <w:r w:rsidR="008F700B" w:rsidRPr="00FF1BB1">
        <w:t xml:space="preserve"> </w:t>
      </w:r>
      <w:r w:rsidR="008F700B">
        <w:t xml:space="preserve">__________ </w:t>
      </w:r>
      <w:r w:rsidR="008F700B" w:rsidRPr="00A67FB0">
        <w:rPr>
          <w:i/>
          <w:iCs/>
        </w:rPr>
        <w:t>(Engineer, Owner, Department, etc.).</w:t>
      </w:r>
      <w:r w:rsidR="0001570E">
        <w:t xml:space="preserve"> </w:t>
      </w:r>
      <w:bookmarkEnd w:id="16"/>
      <w:r w:rsidR="00D4200D" w:rsidRPr="00B55A47">
        <w:t>A</w:t>
      </w:r>
      <w:r w:rsidR="00D4200D" w:rsidRPr="00B55A47">
        <w:rPr>
          <w:spacing w:val="-2"/>
        </w:rPr>
        <w:t xml:space="preserve"> </w:t>
      </w:r>
      <w:r w:rsidR="00D4200D" w:rsidRPr="00B55A47">
        <w:t>completed</w:t>
      </w:r>
      <w:r w:rsidR="00D4200D" w:rsidRPr="00B55A47">
        <w:rPr>
          <w:spacing w:val="-4"/>
        </w:rPr>
        <w:t xml:space="preserve"> </w:t>
      </w:r>
      <w:r w:rsidR="00D4200D" w:rsidRPr="00B55A47">
        <w:t>Bi-Directional</w:t>
      </w:r>
      <w:r w:rsidR="00D4200D" w:rsidRPr="00B55A47">
        <w:rPr>
          <w:spacing w:val="-4"/>
        </w:rPr>
        <w:t xml:space="preserve"> </w:t>
      </w:r>
      <w:r w:rsidR="00D4200D" w:rsidRPr="00B55A47">
        <w:t>Static</w:t>
      </w:r>
      <w:r w:rsidR="00D4200D" w:rsidRPr="00B55A47">
        <w:rPr>
          <w:spacing w:val="-2"/>
        </w:rPr>
        <w:t xml:space="preserve"> </w:t>
      </w:r>
      <w:r w:rsidR="00D4200D" w:rsidRPr="00B55A47">
        <w:t>Load</w:t>
      </w:r>
      <w:r w:rsidR="00D4200D" w:rsidRPr="00B55A47">
        <w:rPr>
          <w:spacing w:val="-7"/>
        </w:rPr>
        <w:t xml:space="preserve"> </w:t>
      </w:r>
      <w:r w:rsidR="00D4200D" w:rsidRPr="00B55A47">
        <w:t>Tes</w:t>
      </w:r>
      <w:r w:rsidR="0075469B">
        <w:t>t s</w:t>
      </w:r>
      <w:r w:rsidR="00D4200D" w:rsidRPr="00B55A47">
        <w:t>hall</w:t>
      </w:r>
      <w:r w:rsidR="00D4200D" w:rsidRPr="00B55A47">
        <w:rPr>
          <w:spacing w:val="-2"/>
        </w:rPr>
        <w:t xml:space="preserve"> </w:t>
      </w:r>
      <w:r w:rsidR="00D4200D" w:rsidRPr="00B55A47">
        <w:t>be</w:t>
      </w:r>
      <w:r w:rsidR="00D4200D" w:rsidRPr="00B55A47">
        <w:rPr>
          <w:spacing w:val="-1"/>
        </w:rPr>
        <w:t xml:space="preserve"> </w:t>
      </w:r>
      <w:r w:rsidR="00256D20">
        <w:t>one</w:t>
      </w:r>
      <w:r w:rsidR="00D4200D" w:rsidRPr="00B55A47">
        <w:rPr>
          <w:spacing w:val="-3"/>
        </w:rPr>
        <w:t xml:space="preserve"> </w:t>
      </w:r>
      <w:r w:rsidR="00D4200D" w:rsidRPr="00B55A47">
        <w:t>test</w:t>
      </w:r>
      <w:r w:rsidR="00D4200D" w:rsidRPr="00B55A47">
        <w:rPr>
          <w:spacing w:val="-2"/>
        </w:rPr>
        <w:t xml:space="preserve"> </w:t>
      </w:r>
      <w:r w:rsidR="00D4200D" w:rsidRPr="00B55A47">
        <w:t>conducted</w:t>
      </w:r>
      <w:r w:rsidR="00D4200D" w:rsidRPr="00B55A47">
        <w:rPr>
          <w:spacing w:val="-3"/>
        </w:rPr>
        <w:t xml:space="preserve"> </w:t>
      </w:r>
      <w:r w:rsidR="00D4200D" w:rsidRPr="00B55A47">
        <w:t>on</w:t>
      </w:r>
      <w:r w:rsidR="00D4200D" w:rsidRPr="00B55A47">
        <w:rPr>
          <w:spacing w:val="-1"/>
        </w:rPr>
        <w:t xml:space="preserve"> </w:t>
      </w:r>
      <w:r w:rsidR="00D4200D" w:rsidRPr="00B55A47">
        <w:t>a</w:t>
      </w:r>
      <w:r w:rsidR="00D4200D" w:rsidRPr="00B55A47">
        <w:rPr>
          <w:spacing w:val="-3"/>
        </w:rPr>
        <w:t xml:space="preserve"> </w:t>
      </w:r>
      <w:r w:rsidR="00D4200D" w:rsidRPr="00B55A47">
        <w:t>test</w:t>
      </w:r>
      <w:r w:rsidR="00D4200D" w:rsidRPr="00B55A47">
        <w:rPr>
          <w:spacing w:val="1"/>
        </w:rPr>
        <w:t xml:space="preserve"> </w:t>
      </w:r>
      <w:r w:rsidR="008F700B">
        <w:rPr>
          <w:spacing w:val="1"/>
        </w:rPr>
        <w:t>foundation element</w:t>
      </w:r>
      <w:r w:rsidR="00D4200D" w:rsidRPr="00B55A47">
        <w:rPr>
          <w:spacing w:val="1"/>
        </w:rPr>
        <w:t xml:space="preserve"> </w:t>
      </w:r>
      <w:r w:rsidR="00D4200D" w:rsidRPr="00B55A47">
        <w:t>using</w:t>
      </w:r>
      <w:r w:rsidR="00D4200D" w:rsidRPr="00B55A47">
        <w:rPr>
          <w:spacing w:val="-2"/>
        </w:rPr>
        <w:t xml:space="preserve"> </w:t>
      </w:r>
      <w:r w:rsidR="0075469B">
        <w:rPr>
          <w:spacing w:val="-2"/>
        </w:rPr>
        <w:t xml:space="preserve">a </w:t>
      </w:r>
      <w:r w:rsidR="00D4200D" w:rsidRPr="00B55A47">
        <w:t>Bi-Directional</w:t>
      </w:r>
      <w:r w:rsidR="00D4200D" w:rsidRPr="00B55A47">
        <w:rPr>
          <w:spacing w:val="-1"/>
        </w:rPr>
        <w:t xml:space="preserve"> </w:t>
      </w:r>
      <w:r w:rsidR="00D4200D" w:rsidRPr="00B55A47">
        <w:t>Static Load</w:t>
      </w:r>
      <w:r w:rsidR="00D4200D" w:rsidRPr="00B55A47">
        <w:rPr>
          <w:spacing w:val="-3"/>
        </w:rPr>
        <w:t xml:space="preserve"> </w:t>
      </w:r>
      <w:r w:rsidR="00D4200D" w:rsidRPr="00B55A47">
        <w:t>Testing</w:t>
      </w:r>
      <w:r w:rsidR="00D4200D" w:rsidRPr="00B55A47">
        <w:rPr>
          <w:spacing w:val="1"/>
        </w:rPr>
        <w:t xml:space="preserve"> </w:t>
      </w:r>
      <w:r w:rsidR="00D4200D" w:rsidRPr="00B55A47">
        <w:t>System.</w:t>
      </w:r>
    </w:p>
    <w:p w14:paraId="247A8753" w14:textId="77777777" w:rsidR="00C220C5" w:rsidRPr="00B55A47" w:rsidRDefault="00C220C5" w:rsidP="004D12FF">
      <w:pPr>
        <w:pStyle w:val="BodyText"/>
        <w:tabs>
          <w:tab w:val="left" w:pos="540"/>
        </w:tabs>
        <w:spacing w:before="1"/>
        <w:jc w:val="both"/>
      </w:pPr>
    </w:p>
    <w:p w14:paraId="1E0D8A49" w14:textId="2F371F51" w:rsidR="00373F95" w:rsidRDefault="00AF54E1" w:rsidP="00AF54E1">
      <w:pPr>
        <w:pStyle w:val="ListParagraph"/>
        <w:tabs>
          <w:tab w:val="left" w:pos="540"/>
          <w:tab w:val="left" w:pos="713"/>
        </w:tabs>
        <w:ind w:left="0"/>
      </w:pPr>
      <w:r w:rsidRPr="00AF54E1">
        <w:rPr>
          <w:b/>
          <w:bCs/>
        </w:rPr>
        <w:t>7.3</w:t>
      </w:r>
      <w:r>
        <w:t xml:space="preserve"> </w:t>
      </w:r>
      <w:r w:rsidR="00D4200D" w:rsidRPr="00B55A47">
        <w:t xml:space="preserve">All costs associated with the normal </w:t>
      </w:r>
      <w:r w:rsidR="008F700B">
        <w:t>construction and acceptance of t</w:t>
      </w:r>
      <w:r w:rsidR="00D4200D" w:rsidRPr="00B55A47">
        <w:t xml:space="preserve">he </w:t>
      </w:r>
      <w:r w:rsidR="008F700B">
        <w:t xml:space="preserve">tested foundation element </w:t>
      </w:r>
      <w:r w:rsidR="00D4200D" w:rsidRPr="00B55A47">
        <w:t>are measured and paid fo</w:t>
      </w:r>
      <w:r w:rsidR="00256D20">
        <w:t>r el</w:t>
      </w:r>
      <w:r w:rsidR="00D4200D" w:rsidRPr="00B55A47">
        <w:t>sewhere</w:t>
      </w:r>
      <w:r w:rsidR="00D4200D" w:rsidRPr="00B55A47">
        <w:rPr>
          <w:spacing w:val="-1"/>
        </w:rPr>
        <w:t xml:space="preserve"> </w:t>
      </w:r>
      <w:r w:rsidR="00D4200D" w:rsidRPr="00B55A47">
        <w:t>in the contract</w:t>
      </w:r>
      <w:r w:rsidR="00D4200D" w:rsidRPr="00B55A47">
        <w:rPr>
          <w:spacing w:val="-1"/>
        </w:rPr>
        <w:t xml:space="preserve"> </w:t>
      </w:r>
      <w:r w:rsidR="00D4200D" w:rsidRPr="00B55A47">
        <w:t>documents.</w:t>
      </w:r>
    </w:p>
    <w:p w14:paraId="7B2037E7" w14:textId="77777777" w:rsidR="00373F95" w:rsidRPr="00B55A47" w:rsidRDefault="00373F95" w:rsidP="00373F95">
      <w:pPr>
        <w:pStyle w:val="ListParagraph"/>
        <w:tabs>
          <w:tab w:val="left" w:pos="540"/>
          <w:tab w:val="left" w:pos="713"/>
        </w:tabs>
        <w:ind w:left="0"/>
      </w:pPr>
    </w:p>
    <w:p w14:paraId="01BC43A3" w14:textId="77777777" w:rsidR="00C220C5" w:rsidRPr="00B55A47" w:rsidRDefault="00C220C5" w:rsidP="004D12FF">
      <w:pPr>
        <w:pStyle w:val="BodyText"/>
        <w:tabs>
          <w:tab w:val="left" w:pos="540"/>
        </w:tabs>
        <w:spacing w:before="8"/>
        <w:jc w:val="both"/>
      </w:pPr>
    </w:p>
    <w:p w14:paraId="2E7B8075" w14:textId="1F0D9140" w:rsidR="00C220C5" w:rsidRPr="00B55A47" w:rsidRDefault="00D111DA" w:rsidP="00AF54E1">
      <w:pPr>
        <w:pStyle w:val="Heading2"/>
        <w:numPr>
          <w:ilvl w:val="0"/>
          <w:numId w:val="36"/>
        </w:numPr>
        <w:tabs>
          <w:tab w:val="left" w:pos="540"/>
        </w:tabs>
        <w:spacing w:before="1"/>
        <w:jc w:val="both"/>
      </w:pPr>
      <w:r>
        <w:t xml:space="preserve">TEST </w:t>
      </w:r>
      <w:r w:rsidR="00D604D9">
        <w:t xml:space="preserve">ELEMENT </w:t>
      </w:r>
      <w:r w:rsidR="00D4200D" w:rsidRPr="00B55A47">
        <w:t>DISPOSITION</w:t>
      </w:r>
      <w:r w:rsidR="00D604D9">
        <w:t xml:space="preserve"> OR REMEDIATION</w:t>
      </w:r>
    </w:p>
    <w:p w14:paraId="52FBE3D8" w14:textId="77777777" w:rsidR="00C220C5" w:rsidRPr="00B55A47" w:rsidRDefault="00C220C5" w:rsidP="004D12FF">
      <w:pPr>
        <w:pStyle w:val="BodyText"/>
        <w:spacing w:before="2"/>
        <w:jc w:val="both"/>
        <w:rPr>
          <w:bCs/>
        </w:rPr>
      </w:pPr>
    </w:p>
    <w:p w14:paraId="2460B00F" w14:textId="6DA4223E" w:rsidR="00C220C5" w:rsidRPr="00B55A47" w:rsidRDefault="00AF54E1" w:rsidP="00AF54E1">
      <w:pPr>
        <w:tabs>
          <w:tab w:val="left" w:pos="540"/>
        </w:tabs>
      </w:pPr>
      <w:r w:rsidRPr="00AF54E1">
        <w:rPr>
          <w:b/>
          <w:bCs/>
        </w:rPr>
        <w:t>8.1</w:t>
      </w:r>
      <w:r>
        <w:t xml:space="preserve"> </w:t>
      </w:r>
      <w:r w:rsidR="00D4200D" w:rsidRPr="00B55A47">
        <w:t xml:space="preserve">After </w:t>
      </w:r>
      <w:r w:rsidR="00351983">
        <w:t xml:space="preserve">the completion of </w:t>
      </w:r>
      <w:r w:rsidR="00D4200D" w:rsidRPr="00B55A47">
        <w:t>all testing</w:t>
      </w:r>
      <w:r w:rsidR="007C3CE3">
        <w:t>,</w:t>
      </w:r>
      <w:r w:rsidR="00D4200D" w:rsidRPr="00B55A47">
        <w:t xml:space="preserve"> </w:t>
      </w:r>
      <w:r w:rsidR="00D604D9">
        <w:t xml:space="preserve">submittal </w:t>
      </w:r>
      <w:r w:rsidR="00D4200D" w:rsidRPr="00B55A47">
        <w:t xml:space="preserve">of the </w:t>
      </w:r>
      <w:r w:rsidR="00425BF1">
        <w:t xml:space="preserve">specified </w:t>
      </w:r>
      <w:r w:rsidR="00D4200D" w:rsidRPr="00B55A47">
        <w:t xml:space="preserve">reports, </w:t>
      </w:r>
      <w:r w:rsidR="00351983">
        <w:t xml:space="preserve">and acceptance of the load test result by </w:t>
      </w:r>
      <w:r w:rsidR="00351983" w:rsidRPr="00B55A47">
        <w:t>the</w:t>
      </w:r>
      <w:r w:rsidR="00351983" w:rsidRPr="00FF1BB1">
        <w:t xml:space="preserve"> </w:t>
      </w:r>
      <w:r w:rsidR="00351983">
        <w:t xml:space="preserve">__________ </w:t>
      </w:r>
      <w:r w:rsidR="00351983" w:rsidRPr="00AF54E1">
        <w:rPr>
          <w:i/>
          <w:iCs/>
        </w:rPr>
        <w:t xml:space="preserve">(Engineer, Owner, Department, etc.) </w:t>
      </w:r>
      <w:r w:rsidR="00D4200D" w:rsidRPr="00B55A47">
        <w:t xml:space="preserve">the </w:t>
      </w:r>
      <w:r w:rsidR="00D111DA">
        <w:t xml:space="preserve">test </w:t>
      </w:r>
      <w:r w:rsidR="00351983">
        <w:t xml:space="preserve">element </w:t>
      </w:r>
      <w:r w:rsidR="00D4200D" w:rsidRPr="00B55A47">
        <w:t>shall be cut</w:t>
      </w:r>
      <w:r w:rsidR="007C3CE3">
        <w:t xml:space="preserve"> </w:t>
      </w:r>
      <w:r w:rsidR="00D4200D" w:rsidRPr="00B55A47">
        <w:t xml:space="preserve">off at a depth of </w:t>
      </w:r>
      <w:r w:rsidR="005C1338">
        <w:t xml:space="preserve">____ feet </w:t>
      </w:r>
      <w:r w:rsidR="005C1338" w:rsidRPr="00AF54E1">
        <w:rPr>
          <w:i/>
          <w:iCs/>
        </w:rPr>
        <w:t xml:space="preserve">(typically at least </w:t>
      </w:r>
      <w:r w:rsidR="001205C8" w:rsidRPr="00AF54E1">
        <w:rPr>
          <w:i/>
          <w:iCs/>
        </w:rPr>
        <w:t>two</w:t>
      </w:r>
      <w:r w:rsidR="00D4200D" w:rsidRPr="00AF54E1">
        <w:rPr>
          <w:i/>
          <w:iCs/>
        </w:rPr>
        <w:t xml:space="preserve"> feet</w:t>
      </w:r>
      <w:r w:rsidR="005C1338" w:rsidRPr="00AF54E1">
        <w:rPr>
          <w:i/>
          <w:iCs/>
        </w:rPr>
        <w:t>)</w:t>
      </w:r>
      <w:r w:rsidR="005C1338">
        <w:t xml:space="preserve"> </w:t>
      </w:r>
      <w:r w:rsidR="00D4200D" w:rsidRPr="00B55A47">
        <w:t xml:space="preserve">below the ground </w:t>
      </w:r>
      <w:r w:rsidR="00D4200D" w:rsidRPr="00AF54E1">
        <w:rPr>
          <w:kern w:val="16"/>
        </w:rPr>
        <w:t>surface.</w:t>
      </w:r>
      <w:r w:rsidR="0001570E" w:rsidRPr="00AF54E1">
        <w:rPr>
          <w:spacing w:val="1"/>
          <w:kern w:val="16"/>
        </w:rPr>
        <w:t xml:space="preserve"> </w:t>
      </w:r>
      <w:r w:rsidR="00D4200D" w:rsidRPr="00AF54E1">
        <w:rPr>
          <w:kern w:val="16"/>
        </w:rPr>
        <w:t xml:space="preserve">The cut-off portion of the </w:t>
      </w:r>
      <w:r w:rsidR="005C1338" w:rsidRPr="00AF54E1">
        <w:rPr>
          <w:kern w:val="16"/>
        </w:rPr>
        <w:t>test foundation</w:t>
      </w:r>
      <w:r w:rsidR="00D4200D" w:rsidRPr="00AF54E1">
        <w:rPr>
          <w:kern w:val="16"/>
        </w:rPr>
        <w:t xml:space="preserve"> shall</w:t>
      </w:r>
      <w:r w:rsidR="00D4200D" w:rsidRPr="00AF54E1">
        <w:rPr>
          <w:spacing w:val="1"/>
          <w:kern w:val="16"/>
        </w:rPr>
        <w:t xml:space="preserve"> </w:t>
      </w:r>
      <w:r w:rsidR="00D4200D" w:rsidRPr="00AF54E1">
        <w:rPr>
          <w:kern w:val="16"/>
        </w:rPr>
        <w:t xml:space="preserve">be properly disposed of by the </w:t>
      </w:r>
      <w:r w:rsidR="00282962" w:rsidRPr="00AF54E1">
        <w:rPr>
          <w:kern w:val="16"/>
        </w:rPr>
        <w:t>C</w:t>
      </w:r>
      <w:r w:rsidR="00D4200D" w:rsidRPr="00AF54E1">
        <w:rPr>
          <w:kern w:val="16"/>
        </w:rPr>
        <w:t>ontractor</w:t>
      </w:r>
      <w:r w:rsidR="00256D20" w:rsidRPr="00AF54E1">
        <w:rPr>
          <w:kern w:val="16"/>
        </w:rPr>
        <w:t>,</w:t>
      </w:r>
      <w:r w:rsidR="00D4200D" w:rsidRPr="00AF54E1">
        <w:rPr>
          <w:kern w:val="16"/>
        </w:rPr>
        <w:t xml:space="preserve"> and the resulting hole shall be backfilled with soil in</w:t>
      </w:r>
      <w:r w:rsidR="00D4200D" w:rsidRPr="00AF54E1">
        <w:rPr>
          <w:spacing w:val="1"/>
          <w:kern w:val="16"/>
        </w:rPr>
        <w:t xml:space="preserve"> </w:t>
      </w:r>
      <w:r w:rsidR="00D4200D" w:rsidRPr="00AF54E1">
        <w:rPr>
          <w:kern w:val="16"/>
        </w:rPr>
        <w:t xml:space="preserve">accordance with Section </w:t>
      </w:r>
      <w:r w:rsidR="00282962" w:rsidRPr="00AF54E1">
        <w:rPr>
          <w:kern w:val="16"/>
        </w:rPr>
        <w:t>_______</w:t>
      </w:r>
      <w:r w:rsidR="00D4200D" w:rsidRPr="00AF54E1">
        <w:rPr>
          <w:kern w:val="16"/>
        </w:rPr>
        <w:t xml:space="preserve"> of the </w:t>
      </w:r>
      <w:r w:rsidR="005C1338" w:rsidRPr="00AF54E1">
        <w:rPr>
          <w:kern w:val="16"/>
        </w:rPr>
        <w:t>project s</w:t>
      </w:r>
      <w:r w:rsidR="00D4200D" w:rsidRPr="00AF54E1">
        <w:rPr>
          <w:kern w:val="16"/>
        </w:rPr>
        <w:t>pecifications.</w:t>
      </w:r>
      <w:r w:rsidR="0001570E" w:rsidRPr="00AF54E1">
        <w:rPr>
          <w:kern w:val="16"/>
        </w:rPr>
        <w:t xml:space="preserve"> </w:t>
      </w:r>
      <w:r w:rsidR="00D4200D" w:rsidRPr="00AF54E1">
        <w:rPr>
          <w:kern w:val="16"/>
        </w:rPr>
        <w:t xml:space="preserve">The test area shall be graded </w:t>
      </w:r>
      <w:r w:rsidR="00351983" w:rsidRPr="00AF54E1">
        <w:rPr>
          <w:kern w:val="16"/>
        </w:rPr>
        <w:t>smoothly</w:t>
      </w:r>
      <w:r w:rsidR="00256D20" w:rsidRPr="00AF54E1">
        <w:rPr>
          <w:kern w:val="16"/>
        </w:rPr>
        <w:t>.</w:t>
      </w:r>
      <w:r w:rsidR="0001570E" w:rsidRPr="00AF54E1">
        <w:rPr>
          <w:kern w:val="16"/>
        </w:rPr>
        <w:t xml:space="preserve"> </w:t>
      </w:r>
      <w:r w:rsidR="00256D20" w:rsidRPr="00AF54E1">
        <w:rPr>
          <w:kern w:val="16"/>
        </w:rPr>
        <w:t>I</w:t>
      </w:r>
      <w:r w:rsidR="00D4200D" w:rsidRPr="00AF54E1">
        <w:rPr>
          <w:kern w:val="16"/>
        </w:rPr>
        <w:t>n</w:t>
      </w:r>
      <w:r w:rsidR="00D4200D" w:rsidRPr="00AF54E1">
        <w:rPr>
          <w:spacing w:val="-13"/>
          <w:kern w:val="16"/>
        </w:rPr>
        <w:t xml:space="preserve"> </w:t>
      </w:r>
      <w:r w:rsidR="00D4200D" w:rsidRPr="00AF54E1">
        <w:rPr>
          <w:kern w:val="16"/>
        </w:rPr>
        <w:t>addition,</w:t>
      </w:r>
      <w:r w:rsidR="00D4200D" w:rsidRPr="00AF54E1">
        <w:rPr>
          <w:spacing w:val="-14"/>
          <w:kern w:val="16"/>
        </w:rPr>
        <w:t xml:space="preserve"> </w:t>
      </w:r>
      <w:r w:rsidR="00D4200D" w:rsidRPr="00AF54E1">
        <w:rPr>
          <w:kern w:val="16"/>
        </w:rPr>
        <w:t>the</w:t>
      </w:r>
      <w:r w:rsidR="00D4200D" w:rsidRPr="00AF54E1">
        <w:rPr>
          <w:spacing w:val="-15"/>
          <w:kern w:val="16"/>
        </w:rPr>
        <w:t xml:space="preserve"> </w:t>
      </w:r>
      <w:r w:rsidR="00D4200D" w:rsidRPr="00AF54E1">
        <w:rPr>
          <w:kern w:val="16"/>
        </w:rPr>
        <w:t>location</w:t>
      </w:r>
      <w:r w:rsidR="00D4200D" w:rsidRPr="00AF54E1">
        <w:rPr>
          <w:spacing w:val="-13"/>
          <w:kern w:val="16"/>
        </w:rPr>
        <w:t xml:space="preserve"> </w:t>
      </w:r>
      <w:r w:rsidR="00D4200D" w:rsidRPr="005C1338">
        <w:t>of</w:t>
      </w:r>
      <w:r w:rsidR="00D4200D" w:rsidRPr="00AF54E1">
        <w:rPr>
          <w:spacing w:val="-12"/>
        </w:rPr>
        <w:t xml:space="preserve"> </w:t>
      </w:r>
      <w:r w:rsidR="006778A6" w:rsidRPr="00AF54E1">
        <w:rPr>
          <w:spacing w:val="-12"/>
        </w:rPr>
        <w:t xml:space="preserve">each test </w:t>
      </w:r>
      <w:r w:rsidR="00351983" w:rsidRPr="00AF54E1">
        <w:rPr>
          <w:spacing w:val="-11"/>
        </w:rPr>
        <w:t>element</w:t>
      </w:r>
      <w:r w:rsidR="00D4200D" w:rsidRPr="00AF54E1">
        <w:rPr>
          <w:spacing w:val="-14"/>
        </w:rPr>
        <w:t xml:space="preserve"> </w:t>
      </w:r>
      <w:r w:rsidR="00D4200D" w:rsidRPr="005C1338">
        <w:t>shall</w:t>
      </w:r>
      <w:r w:rsidR="00D4200D" w:rsidRPr="00AF54E1">
        <w:rPr>
          <w:spacing w:val="-13"/>
          <w:kern w:val="16"/>
        </w:rPr>
        <w:t xml:space="preserve"> </w:t>
      </w:r>
      <w:r w:rsidR="00D4200D" w:rsidRPr="00AF54E1">
        <w:rPr>
          <w:kern w:val="16"/>
        </w:rPr>
        <w:t>be</w:t>
      </w:r>
      <w:r w:rsidR="00D4200D" w:rsidRPr="00AF54E1">
        <w:rPr>
          <w:spacing w:val="-13"/>
          <w:kern w:val="16"/>
        </w:rPr>
        <w:t xml:space="preserve"> </w:t>
      </w:r>
      <w:r w:rsidR="00F921F1" w:rsidRPr="00AF54E1">
        <w:rPr>
          <w:spacing w:val="-13"/>
          <w:kern w:val="16"/>
        </w:rPr>
        <w:t xml:space="preserve">surveyed and </w:t>
      </w:r>
      <w:r w:rsidR="00D4200D" w:rsidRPr="00AF54E1">
        <w:rPr>
          <w:kern w:val="16"/>
        </w:rPr>
        <w:t>indicated</w:t>
      </w:r>
      <w:r w:rsidR="00D4200D" w:rsidRPr="00AF54E1">
        <w:rPr>
          <w:spacing w:val="-13"/>
          <w:kern w:val="16"/>
        </w:rPr>
        <w:t xml:space="preserve"> </w:t>
      </w:r>
      <w:r w:rsidR="00D4200D" w:rsidRPr="00AF54E1">
        <w:rPr>
          <w:kern w:val="16"/>
        </w:rPr>
        <w:t>on</w:t>
      </w:r>
      <w:r w:rsidR="00D4200D" w:rsidRPr="00AF54E1">
        <w:rPr>
          <w:spacing w:val="-13"/>
          <w:kern w:val="16"/>
        </w:rPr>
        <w:t xml:space="preserve"> </w:t>
      </w:r>
      <w:r w:rsidR="00D4200D" w:rsidRPr="00AF54E1">
        <w:rPr>
          <w:kern w:val="16"/>
        </w:rPr>
        <w:t>the</w:t>
      </w:r>
      <w:r w:rsidR="00D4200D" w:rsidRPr="00AF54E1">
        <w:rPr>
          <w:spacing w:val="-15"/>
          <w:kern w:val="16"/>
        </w:rPr>
        <w:t xml:space="preserve"> </w:t>
      </w:r>
      <w:r w:rsidR="00D4200D" w:rsidRPr="00AF54E1">
        <w:rPr>
          <w:kern w:val="16"/>
        </w:rPr>
        <w:t>As-Built</w:t>
      </w:r>
      <w:r w:rsidR="00D4200D" w:rsidRPr="00AF54E1">
        <w:rPr>
          <w:spacing w:val="-11"/>
          <w:kern w:val="16"/>
        </w:rPr>
        <w:t xml:space="preserve"> </w:t>
      </w:r>
      <w:r w:rsidR="00D4200D" w:rsidRPr="00AF54E1">
        <w:rPr>
          <w:kern w:val="16"/>
        </w:rPr>
        <w:t>plans</w:t>
      </w:r>
      <w:r w:rsidR="00D4200D" w:rsidRPr="00AF54E1">
        <w:rPr>
          <w:spacing w:val="-16"/>
          <w:kern w:val="16"/>
        </w:rPr>
        <w:t xml:space="preserve"> </w:t>
      </w:r>
      <w:r w:rsidR="00D4200D" w:rsidRPr="00AF54E1">
        <w:rPr>
          <w:kern w:val="16"/>
        </w:rPr>
        <w:t>for</w:t>
      </w:r>
      <w:r w:rsidR="00D4200D" w:rsidRPr="00AF54E1">
        <w:rPr>
          <w:spacing w:val="-14"/>
          <w:kern w:val="16"/>
        </w:rPr>
        <w:t xml:space="preserve"> </w:t>
      </w:r>
      <w:r w:rsidR="00D4200D" w:rsidRPr="00AF54E1">
        <w:rPr>
          <w:kern w:val="16"/>
        </w:rPr>
        <w:t>this</w:t>
      </w:r>
      <w:r w:rsidR="00D4200D" w:rsidRPr="00AF54E1">
        <w:rPr>
          <w:spacing w:val="-12"/>
          <w:kern w:val="16"/>
        </w:rPr>
        <w:t xml:space="preserve"> </w:t>
      </w:r>
      <w:r w:rsidR="00D4200D" w:rsidRPr="00AF54E1">
        <w:rPr>
          <w:kern w:val="16"/>
        </w:rPr>
        <w:t>project.</w:t>
      </w:r>
    </w:p>
    <w:p w14:paraId="2C4EFA14" w14:textId="20A65EA0" w:rsidR="00C220C5" w:rsidRDefault="00C220C5" w:rsidP="004D12FF">
      <w:pPr>
        <w:pStyle w:val="BodyText"/>
        <w:tabs>
          <w:tab w:val="left" w:pos="540"/>
        </w:tabs>
        <w:spacing w:before="9"/>
        <w:jc w:val="both"/>
      </w:pPr>
    </w:p>
    <w:p w14:paraId="2988D194" w14:textId="29DF3F87" w:rsidR="004F32C3" w:rsidRPr="00AF54E1" w:rsidRDefault="004F32C3" w:rsidP="00E75BC6">
      <w:pPr>
        <w:tabs>
          <w:tab w:val="left" w:pos="8640"/>
        </w:tabs>
        <w:ind w:left="720" w:right="720"/>
        <w:jc w:val="both"/>
        <w:rPr>
          <w:i/>
          <w:iCs/>
        </w:rPr>
      </w:pPr>
      <w:bookmarkStart w:id="17" w:name="_Hlk79075683"/>
      <w:r w:rsidRPr="00AF54E1">
        <w:rPr>
          <w:b/>
          <w:bCs/>
          <w:i/>
          <w:iCs/>
        </w:rPr>
        <w:t>Commentary:</w:t>
      </w:r>
      <w:r w:rsidRPr="00AF54E1">
        <w:rPr>
          <w:i/>
          <w:iCs/>
        </w:rPr>
        <w:t xml:space="preserve"> </w:t>
      </w:r>
      <w:r w:rsidR="00F921F1" w:rsidRPr="00AF54E1">
        <w:rPr>
          <w:i/>
          <w:iCs/>
        </w:rPr>
        <w:t>Sect</w:t>
      </w:r>
      <w:r w:rsidRPr="00AF54E1">
        <w:rPr>
          <w:i/>
          <w:iCs/>
        </w:rPr>
        <w:t xml:space="preserve">ion </w:t>
      </w:r>
      <w:r w:rsidR="00F921F1" w:rsidRPr="00AF54E1">
        <w:rPr>
          <w:i/>
          <w:iCs/>
        </w:rPr>
        <w:t xml:space="preserve">8.1 </w:t>
      </w:r>
      <w:r w:rsidR="00995114" w:rsidRPr="00AF54E1">
        <w:rPr>
          <w:i/>
          <w:iCs/>
        </w:rPr>
        <w:t xml:space="preserve">should be used if the </w:t>
      </w:r>
      <w:r w:rsidR="00637F75" w:rsidRPr="00AF54E1">
        <w:rPr>
          <w:i/>
          <w:iCs/>
        </w:rPr>
        <w:t xml:space="preserve">bi-directional </w:t>
      </w:r>
      <w:r w:rsidR="00D604D9" w:rsidRPr="00AF54E1">
        <w:rPr>
          <w:i/>
          <w:iCs/>
        </w:rPr>
        <w:t xml:space="preserve">test </w:t>
      </w:r>
      <w:r w:rsidR="00995114" w:rsidRPr="00AF54E1">
        <w:rPr>
          <w:i/>
          <w:iCs/>
        </w:rPr>
        <w:t xml:space="preserve">is performed </w:t>
      </w:r>
      <w:r w:rsidR="00D604D9" w:rsidRPr="00AF54E1">
        <w:rPr>
          <w:i/>
          <w:iCs/>
        </w:rPr>
        <w:t xml:space="preserve">on a </w:t>
      </w:r>
      <w:r w:rsidR="005C1338" w:rsidRPr="00AF54E1">
        <w:rPr>
          <w:i/>
          <w:iCs/>
        </w:rPr>
        <w:t xml:space="preserve">sacrificial </w:t>
      </w:r>
      <w:r w:rsidRPr="00AF54E1">
        <w:rPr>
          <w:i/>
          <w:iCs/>
        </w:rPr>
        <w:t xml:space="preserve">(non-production) </w:t>
      </w:r>
      <w:r w:rsidR="00D111DA" w:rsidRPr="00AF54E1">
        <w:rPr>
          <w:i/>
          <w:iCs/>
        </w:rPr>
        <w:t xml:space="preserve">test </w:t>
      </w:r>
      <w:r w:rsidR="00507BE0" w:rsidRPr="00AF54E1">
        <w:rPr>
          <w:i/>
          <w:iCs/>
        </w:rPr>
        <w:t>element</w:t>
      </w:r>
      <w:r w:rsidR="005C1338" w:rsidRPr="00AF54E1">
        <w:rPr>
          <w:i/>
          <w:iCs/>
        </w:rPr>
        <w:t>.</w:t>
      </w:r>
      <w:r w:rsidR="0001570E" w:rsidRPr="00AF54E1">
        <w:rPr>
          <w:i/>
          <w:iCs/>
        </w:rPr>
        <w:t xml:space="preserve"> </w:t>
      </w:r>
      <w:r w:rsidR="005C1338" w:rsidRPr="00AF54E1">
        <w:rPr>
          <w:i/>
          <w:iCs/>
        </w:rPr>
        <w:t xml:space="preserve">This section should be eliminated and </w:t>
      </w:r>
      <w:r w:rsidR="00351983" w:rsidRPr="00AF54E1">
        <w:rPr>
          <w:i/>
          <w:iCs/>
        </w:rPr>
        <w:t xml:space="preserve">substituted with </w:t>
      </w:r>
      <w:r w:rsidR="005C1338" w:rsidRPr="00AF54E1">
        <w:rPr>
          <w:i/>
          <w:iCs/>
        </w:rPr>
        <w:t xml:space="preserve">Section 8.2 if </w:t>
      </w:r>
      <w:r w:rsidR="00637F75" w:rsidRPr="00AF54E1">
        <w:rPr>
          <w:i/>
          <w:iCs/>
        </w:rPr>
        <w:t xml:space="preserve">the bi-directional </w:t>
      </w:r>
      <w:r w:rsidR="00D604D9" w:rsidRPr="00AF54E1">
        <w:rPr>
          <w:i/>
          <w:iCs/>
        </w:rPr>
        <w:t xml:space="preserve">test is to be </w:t>
      </w:r>
      <w:r w:rsidR="00C8681F" w:rsidRPr="00AF54E1">
        <w:rPr>
          <w:i/>
          <w:iCs/>
        </w:rPr>
        <w:t>performed</w:t>
      </w:r>
      <w:r w:rsidR="005C1338" w:rsidRPr="00AF54E1">
        <w:rPr>
          <w:i/>
          <w:iCs/>
        </w:rPr>
        <w:t xml:space="preserve"> on </w:t>
      </w:r>
      <w:r w:rsidR="00D604D9" w:rsidRPr="00AF54E1">
        <w:rPr>
          <w:i/>
          <w:iCs/>
        </w:rPr>
        <w:t xml:space="preserve">a </w:t>
      </w:r>
      <w:r w:rsidR="005C1338" w:rsidRPr="00AF54E1">
        <w:rPr>
          <w:i/>
          <w:iCs/>
        </w:rPr>
        <w:t xml:space="preserve">production </w:t>
      </w:r>
      <w:r w:rsidR="00D604D9" w:rsidRPr="00AF54E1">
        <w:rPr>
          <w:i/>
          <w:iCs/>
        </w:rPr>
        <w:t>foundation</w:t>
      </w:r>
      <w:r w:rsidR="005C1338" w:rsidRPr="00AF54E1">
        <w:rPr>
          <w:i/>
          <w:iCs/>
        </w:rPr>
        <w:t>.</w:t>
      </w:r>
    </w:p>
    <w:p w14:paraId="350EE599" w14:textId="77777777" w:rsidR="00425BF1" w:rsidRPr="005C1338" w:rsidRDefault="00425BF1" w:rsidP="005C1338">
      <w:pPr>
        <w:ind w:left="720"/>
        <w:jc w:val="both"/>
      </w:pPr>
    </w:p>
    <w:bookmarkEnd w:id="17"/>
    <w:p w14:paraId="36F437BE" w14:textId="0A58E2AE" w:rsidR="004F32C3" w:rsidRDefault="004F32C3" w:rsidP="004D12FF">
      <w:pPr>
        <w:pStyle w:val="BodyText"/>
        <w:tabs>
          <w:tab w:val="left" w:pos="540"/>
        </w:tabs>
        <w:spacing w:before="9"/>
        <w:jc w:val="both"/>
      </w:pPr>
    </w:p>
    <w:p w14:paraId="5E9BDC66" w14:textId="62FFBF10" w:rsidR="00766EEB" w:rsidRPr="00B55A47" w:rsidRDefault="00AF54E1" w:rsidP="00AF54E1">
      <w:pPr>
        <w:tabs>
          <w:tab w:val="left" w:pos="540"/>
        </w:tabs>
        <w:ind w:left="90"/>
      </w:pPr>
      <w:r w:rsidRPr="00AF54E1">
        <w:rPr>
          <w:b/>
          <w:bCs/>
        </w:rPr>
        <w:t>8.2</w:t>
      </w:r>
      <w:r>
        <w:t xml:space="preserve"> </w:t>
      </w:r>
      <w:r w:rsidR="00766EEB" w:rsidRPr="00B55A47">
        <w:t>After completi</w:t>
      </w:r>
      <w:r w:rsidR="00DE5DD9">
        <w:t xml:space="preserve">ng </w:t>
      </w:r>
      <w:r w:rsidR="00766EEB" w:rsidRPr="00B55A47">
        <w:t>all testing</w:t>
      </w:r>
      <w:r w:rsidR="00766EEB">
        <w:t>,</w:t>
      </w:r>
      <w:r w:rsidR="00766EEB" w:rsidRPr="00B55A47">
        <w:t xml:space="preserve"> and the </w:t>
      </w:r>
      <w:r w:rsidR="00D604D9">
        <w:t xml:space="preserve">submittal </w:t>
      </w:r>
      <w:r w:rsidR="00766EEB">
        <w:t xml:space="preserve">and acceptance </w:t>
      </w:r>
      <w:r w:rsidR="00766EEB" w:rsidRPr="00B55A47">
        <w:t>of the required reports</w:t>
      </w:r>
      <w:r w:rsidR="00DD7736" w:rsidRPr="00DD7736">
        <w:t xml:space="preserve"> </w:t>
      </w:r>
      <w:r w:rsidR="00DD7736" w:rsidRPr="001725D2">
        <w:t>by the</w:t>
      </w:r>
      <w:r w:rsidR="00DD7736">
        <w:t xml:space="preserve">__________ </w:t>
      </w:r>
      <w:r w:rsidR="00DD7736" w:rsidRPr="00AF54E1">
        <w:rPr>
          <w:i/>
          <w:iCs/>
        </w:rPr>
        <w:t>(Engineer, Owner, Department, etc.)</w:t>
      </w:r>
      <w:r w:rsidR="00766EEB" w:rsidRPr="00B55A47">
        <w:t xml:space="preserve">, </w:t>
      </w:r>
      <w:r w:rsidR="001725D2">
        <w:t xml:space="preserve">post-test grouting shall be performed to fill the jack </w:t>
      </w:r>
      <w:r w:rsidR="000A2476">
        <w:t>assembly</w:t>
      </w:r>
      <w:r w:rsidR="001725D2">
        <w:t xml:space="preserve"> </w:t>
      </w:r>
      <w:r w:rsidR="000A2476">
        <w:t>jack</w:t>
      </w:r>
      <w:r w:rsidR="001725D2">
        <w:t xml:space="preserve">, the annular space created around the jack </w:t>
      </w:r>
      <w:r w:rsidR="000A2476">
        <w:t>assembly</w:t>
      </w:r>
      <w:r w:rsidR="0029541E">
        <w:t xml:space="preserve"> </w:t>
      </w:r>
      <w:r w:rsidR="001725D2">
        <w:t>due to jack assembly extension, and the telltale casings.</w:t>
      </w:r>
      <w:r w:rsidR="0001570E">
        <w:t xml:space="preserve"> </w:t>
      </w:r>
      <w:r w:rsidR="00DB3114">
        <w:t>V</w:t>
      </w:r>
      <w:r w:rsidR="001725D2" w:rsidRPr="001725D2">
        <w:t>ent pipes</w:t>
      </w:r>
      <w:r w:rsidR="00F46246">
        <w:t>,</w:t>
      </w:r>
      <w:r w:rsidR="00E3038D">
        <w:t xml:space="preserve"> </w:t>
      </w:r>
      <w:r w:rsidR="001725D2" w:rsidRPr="001725D2">
        <w:t>CSL</w:t>
      </w:r>
      <w:r w:rsidR="00E3038D">
        <w:t xml:space="preserve"> or </w:t>
      </w:r>
      <w:r w:rsidR="00A54230">
        <w:t>GGL</w:t>
      </w:r>
      <w:r w:rsidR="00A54230" w:rsidRPr="001725D2">
        <w:t xml:space="preserve"> </w:t>
      </w:r>
      <w:r w:rsidR="001725D2" w:rsidRPr="001725D2">
        <w:t>tubes may be used to grout the annular space.</w:t>
      </w:r>
    </w:p>
    <w:p w14:paraId="0EFCF020" w14:textId="07169A92" w:rsidR="00766EEB" w:rsidRDefault="00766EEB" w:rsidP="004D12FF">
      <w:pPr>
        <w:pStyle w:val="BodyText"/>
        <w:tabs>
          <w:tab w:val="left" w:pos="540"/>
        </w:tabs>
        <w:spacing w:before="9"/>
        <w:jc w:val="both"/>
      </w:pPr>
    </w:p>
    <w:p w14:paraId="1226532A" w14:textId="58CD1C79" w:rsidR="001725D2" w:rsidRPr="001725D2" w:rsidRDefault="001725D2" w:rsidP="001725D2">
      <w:pPr>
        <w:pStyle w:val="BodyText"/>
        <w:tabs>
          <w:tab w:val="left" w:pos="540"/>
        </w:tabs>
        <w:spacing w:before="9"/>
        <w:jc w:val="both"/>
      </w:pPr>
      <w:r w:rsidRPr="001725D2">
        <w:t xml:space="preserve">The same grout mix </w:t>
      </w:r>
      <w:r>
        <w:t>shall</w:t>
      </w:r>
      <w:r w:rsidRPr="001725D2">
        <w:t xml:space="preserve"> be used to grout the </w:t>
      </w:r>
      <w:r>
        <w:rPr>
          <w:bCs/>
        </w:rPr>
        <w:t xml:space="preserve">jack </w:t>
      </w:r>
      <w:r w:rsidR="000A2476">
        <w:rPr>
          <w:bCs/>
        </w:rPr>
        <w:t>assembly</w:t>
      </w:r>
      <w:r>
        <w:rPr>
          <w:bCs/>
        </w:rPr>
        <w:t xml:space="preserve"> </w:t>
      </w:r>
      <w:r w:rsidR="000A2476">
        <w:rPr>
          <w:bCs/>
        </w:rPr>
        <w:t>jack</w:t>
      </w:r>
      <w:r w:rsidRPr="001725D2">
        <w:t xml:space="preserve">, the jack </w:t>
      </w:r>
      <w:r w:rsidR="000A2476">
        <w:t>assembly</w:t>
      </w:r>
      <w:r w:rsidRPr="001725D2">
        <w:t xml:space="preserve"> annular space, and the telltale casings.</w:t>
      </w:r>
      <w:r w:rsidR="0001570E">
        <w:t xml:space="preserve"> </w:t>
      </w:r>
      <w:r w:rsidRPr="001725D2">
        <w:t>The neat cement grout sh</w:t>
      </w:r>
      <w:r>
        <w:t>all</w:t>
      </w:r>
      <w:r w:rsidRPr="001725D2">
        <w:t xml:space="preserve"> consist of Portland cement and water only (no sand).</w:t>
      </w:r>
      <w:r w:rsidR="0001570E">
        <w:t xml:space="preserve"> </w:t>
      </w:r>
      <w:r w:rsidRPr="001725D2">
        <w:t>The grout sh</w:t>
      </w:r>
      <w:r>
        <w:t>all</w:t>
      </w:r>
      <w:r w:rsidRPr="001725D2">
        <w:t xml:space="preserve"> be mixed thoroughly to eliminate lumps of dry cement, should be passed through a window-screen mesh before pumping</w:t>
      </w:r>
      <w:r>
        <w:t>,</w:t>
      </w:r>
      <w:r w:rsidRPr="001725D2">
        <w:t xml:space="preserve"> and sh</w:t>
      </w:r>
      <w:r w:rsidR="007B2F3A">
        <w:t>all</w:t>
      </w:r>
      <w:r w:rsidRPr="001725D2">
        <w:t xml:space="preserve"> be fluid and pumpable.</w:t>
      </w:r>
      <w:r w:rsidR="0001570E">
        <w:t xml:space="preserve"> </w:t>
      </w:r>
      <w:r w:rsidRPr="001725D2">
        <w:t>The grout mix s</w:t>
      </w:r>
      <w:r w:rsidR="00DD54E0">
        <w:t>hall</w:t>
      </w:r>
      <w:r w:rsidRPr="001725D2">
        <w:t xml:space="preserve"> be compatible with the </w:t>
      </w:r>
      <w:r w:rsidR="00850045">
        <w:t>test element</w:t>
      </w:r>
      <w:r w:rsidRPr="001725D2">
        <w:t>’s required concrete strength.</w:t>
      </w:r>
    </w:p>
    <w:p w14:paraId="635122BC" w14:textId="77777777" w:rsidR="001725D2" w:rsidRPr="001725D2" w:rsidRDefault="001725D2" w:rsidP="001725D2">
      <w:pPr>
        <w:pStyle w:val="BodyText"/>
        <w:tabs>
          <w:tab w:val="left" w:pos="540"/>
        </w:tabs>
        <w:spacing w:before="9"/>
        <w:jc w:val="both"/>
      </w:pPr>
    </w:p>
    <w:p w14:paraId="3AAE7424" w14:textId="1AAACD94" w:rsidR="001725D2" w:rsidRPr="001725D2" w:rsidRDefault="001725D2" w:rsidP="001725D2">
      <w:pPr>
        <w:pStyle w:val="BodyText"/>
        <w:tabs>
          <w:tab w:val="left" w:pos="540"/>
        </w:tabs>
        <w:spacing w:before="9"/>
        <w:jc w:val="both"/>
      </w:pPr>
      <w:r w:rsidRPr="001725D2">
        <w:t xml:space="preserve">To grout the </w:t>
      </w:r>
      <w:r w:rsidR="000A2476">
        <w:rPr>
          <w:bCs/>
        </w:rPr>
        <w:t>jack</w:t>
      </w:r>
      <w:r w:rsidRPr="001725D2">
        <w:t xml:space="preserve">, the grout pump outlet </w:t>
      </w:r>
      <w:r w:rsidR="0029541E">
        <w:t>shall</w:t>
      </w:r>
      <w:r w:rsidRPr="001725D2">
        <w:t xml:space="preserve"> be connected to one hydraulic line (inlet) of </w:t>
      </w:r>
      <w:r w:rsidR="0029541E">
        <w:t>each jack</w:t>
      </w:r>
      <w:r w:rsidRPr="001725D2">
        <w:t>.</w:t>
      </w:r>
      <w:r w:rsidR="0001570E">
        <w:t xml:space="preserve"> </w:t>
      </w:r>
      <w:r w:rsidRPr="001725D2">
        <w:t xml:space="preserve">The other line (outlet) </w:t>
      </w:r>
      <w:r w:rsidR="00E30FA5">
        <w:t>of each jack shall</w:t>
      </w:r>
      <w:r w:rsidRPr="001725D2">
        <w:t xml:space="preserve"> be opened, and water flow </w:t>
      </w:r>
      <w:r w:rsidR="005B5B65">
        <w:t>shall</w:t>
      </w:r>
      <w:r w:rsidRPr="001725D2">
        <w:t xml:space="preserve"> be established through the system.</w:t>
      </w:r>
      <w:r w:rsidR="0001570E">
        <w:t xml:space="preserve"> </w:t>
      </w:r>
      <w:r w:rsidRPr="001725D2">
        <w:t xml:space="preserve">Grout </w:t>
      </w:r>
      <w:r w:rsidR="00E30FA5">
        <w:t>shal</w:t>
      </w:r>
      <w:r w:rsidRPr="001725D2">
        <w:t>l then be pumped through the system, while effluent from the outlet line is collected and monitored.</w:t>
      </w:r>
      <w:r w:rsidR="0001570E">
        <w:t xml:space="preserve"> </w:t>
      </w:r>
      <w:r w:rsidRPr="001725D2">
        <w:t xml:space="preserve">When the effluent matches the pumped grout, pumping </w:t>
      </w:r>
      <w:r w:rsidR="00E30FA5">
        <w:t>can</w:t>
      </w:r>
      <w:r w:rsidRPr="001725D2">
        <w:t xml:space="preserve"> stop.</w:t>
      </w:r>
    </w:p>
    <w:p w14:paraId="51AA6DDB" w14:textId="77777777" w:rsidR="001725D2" w:rsidRPr="001725D2" w:rsidRDefault="001725D2" w:rsidP="001725D2">
      <w:pPr>
        <w:pStyle w:val="BodyText"/>
        <w:tabs>
          <w:tab w:val="left" w:pos="540"/>
        </w:tabs>
        <w:spacing w:before="9"/>
        <w:jc w:val="both"/>
      </w:pPr>
    </w:p>
    <w:p w14:paraId="1245502A" w14:textId="415EE954" w:rsidR="001725D2" w:rsidRPr="001725D2" w:rsidRDefault="001725D2" w:rsidP="001725D2">
      <w:pPr>
        <w:pStyle w:val="BodyText"/>
        <w:tabs>
          <w:tab w:val="left" w:pos="540"/>
        </w:tabs>
        <w:spacing w:before="9"/>
        <w:jc w:val="both"/>
      </w:pPr>
      <w:r w:rsidRPr="001725D2">
        <w:t xml:space="preserve">Water </w:t>
      </w:r>
      <w:r w:rsidR="00E30FA5">
        <w:t>shall</w:t>
      </w:r>
      <w:r w:rsidRPr="001725D2">
        <w:t xml:space="preserve"> also be pumped through </w:t>
      </w:r>
      <w:r w:rsidR="00E30FA5">
        <w:t>all</w:t>
      </w:r>
      <w:r w:rsidRPr="001725D2">
        <w:t xml:space="preserve"> vent pipes and </w:t>
      </w:r>
      <w:r w:rsidR="00E30FA5">
        <w:t xml:space="preserve">all </w:t>
      </w:r>
      <w:r w:rsidRPr="001725D2">
        <w:t>CSL</w:t>
      </w:r>
      <w:r w:rsidR="00E3038D">
        <w:t xml:space="preserve"> or GGL</w:t>
      </w:r>
      <w:r w:rsidRPr="001725D2">
        <w:t xml:space="preserve"> tubes to establish a flow.</w:t>
      </w:r>
      <w:r w:rsidR="0001570E">
        <w:t xml:space="preserve"> </w:t>
      </w:r>
      <w:r w:rsidRPr="001725D2">
        <w:t xml:space="preserve">If the vent pipes are used to grout the annular space around the </w:t>
      </w:r>
      <w:r w:rsidR="00E30FA5">
        <w:t xml:space="preserve">jack </w:t>
      </w:r>
      <w:r w:rsidR="000A2476">
        <w:t>assembly</w:t>
      </w:r>
      <w:r w:rsidRPr="001725D2">
        <w:t xml:space="preserve">, grout </w:t>
      </w:r>
      <w:r w:rsidR="00E30FA5">
        <w:t>shall</w:t>
      </w:r>
      <w:r w:rsidRPr="001725D2">
        <w:t xml:space="preserve"> be pumped through one of the vent pipes (inlet) until equivalent grout flows from </w:t>
      </w:r>
      <w:r w:rsidR="00E30FA5">
        <w:t xml:space="preserve">the rest </w:t>
      </w:r>
      <w:r w:rsidR="00AF3D8E">
        <w:t xml:space="preserve">of </w:t>
      </w:r>
      <w:r w:rsidR="00E30FA5">
        <w:t>the</w:t>
      </w:r>
      <w:r w:rsidRPr="001725D2">
        <w:t xml:space="preserve"> vent pipe</w:t>
      </w:r>
      <w:r w:rsidR="00E30FA5">
        <w:t>s</w:t>
      </w:r>
      <w:r w:rsidRPr="001725D2">
        <w:t xml:space="preserve"> (outlet) and </w:t>
      </w:r>
      <w:r w:rsidR="00E30FA5">
        <w:t xml:space="preserve">all </w:t>
      </w:r>
      <w:r w:rsidRPr="001725D2">
        <w:t xml:space="preserve">the CSL </w:t>
      </w:r>
      <w:r w:rsidR="00B55605">
        <w:t xml:space="preserve">or GGL </w:t>
      </w:r>
      <w:r w:rsidRPr="001725D2">
        <w:t xml:space="preserve">tubes, or until 1.5 times the theoretical </w:t>
      </w:r>
      <w:r w:rsidR="00E30FA5">
        <w:t xml:space="preserve">annular </w:t>
      </w:r>
      <w:r w:rsidR="00733F35">
        <w:t xml:space="preserve">space </w:t>
      </w:r>
      <w:r w:rsidRPr="001725D2">
        <w:t>volume has been pumped (whichever comes first).</w:t>
      </w:r>
      <w:r w:rsidR="0001570E">
        <w:t xml:space="preserve"> </w:t>
      </w:r>
      <w:r w:rsidRPr="001725D2">
        <w:t xml:space="preserve">If no grout effluent flows from </w:t>
      </w:r>
      <w:r w:rsidR="00733F35">
        <w:t>one or more</w:t>
      </w:r>
      <w:r w:rsidRPr="001725D2">
        <w:t xml:space="preserve"> vent pipe</w:t>
      </w:r>
      <w:r w:rsidR="00733F35">
        <w:t>s</w:t>
      </w:r>
      <w:r w:rsidRPr="001725D2">
        <w:t xml:space="preserve"> or one or more CSL </w:t>
      </w:r>
      <w:r w:rsidR="00B55605">
        <w:t xml:space="preserve">or GGL </w:t>
      </w:r>
      <w:r w:rsidRPr="001725D2">
        <w:t xml:space="preserve">tubes, grout </w:t>
      </w:r>
      <w:r w:rsidR="00733F35">
        <w:t>shall</w:t>
      </w:r>
      <w:r w:rsidRPr="001725D2">
        <w:t xml:space="preserve"> be pumped into </w:t>
      </w:r>
      <w:r w:rsidR="00733F35">
        <w:t>each non-effluent</w:t>
      </w:r>
      <w:r w:rsidRPr="001725D2">
        <w:t xml:space="preserve"> vent pipe and each non-effluent CSL</w:t>
      </w:r>
      <w:r w:rsidR="00E3038D">
        <w:t xml:space="preserve"> </w:t>
      </w:r>
      <w:r w:rsidR="00B55605">
        <w:t xml:space="preserve">or GGL </w:t>
      </w:r>
      <w:r w:rsidRPr="001725D2">
        <w:t xml:space="preserve">tube until a minimum of 1.5 times the theoretical </w:t>
      </w:r>
      <w:r w:rsidR="00733F35">
        <w:t xml:space="preserve">annular space </w:t>
      </w:r>
      <w:r w:rsidRPr="001725D2">
        <w:t>volume has been pumped in</w:t>
      </w:r>
      <w:r w:rsidR="00EF112A">
        <w:t>to</w:t>
      </w:r>
      <w:r w:rsidRPr="001725D2">
        <w:t xml:space="preserve"> each non-effluent location.</w:t>
      </w:r>
    </w:p>
    <w:p w14:paraId="08211A6D" w14:textId="77777777" w:rsidR="001725D2" w:rsidRPr="001725D2" w:rsidRDefault="001725D2" w:rsidP="001725D2">
      <w:pPr>
        <w:pStyle w:val="BodyText"/>
        <w:tabs>
          <w:tab w:val="left" w:pos="540"/>
        </w:tabs>
        <w:spacing w:before="9"/>
        <w:jc w:val="both"/>
      </w:pPr>
    </w:p>
    <w:p w14:paraId="78FF7FCA" w14:textId="0328700A" w:rsidR="001725D2" w:rsidRPr="001725D2" w:rsidRDefault="001725D2" w:rsidP="001725D2">
      <w:pPr>
        <w:pStyle w:val="BodyText"/>
        <w:tabs>
          <w:tab w:val="left" w:pos="540"/>
        </w:tabs>
        <w:spacing w:before="9"/>
        <w:jc w:val="both"/>
      </w:pPr>
      <w:r w:rsidRPr="001725D2">
        <w:t xml:space="preserve">If the CSL </w:t>
      </w:r>
      <w:r w:rsidR="00B55605">
        <w:t xml:space="preserve">or GGL </w:t>
      </w:r>
      <w:r w:rsidRPr="001725D2">
        <w:t>tubes are used to grout the annular space around the</w:t>
      </w:r>
      <w:r w:rsidR="00EF112A">
        <w:t xml:space="preserve"> jack </w:t>
      </w:r>
      <w:r w:rsidR="000A2476">
        <w:t>assembly</w:t>
      </w:r>
      <w:r w:rsidRPr="001725D2">
        <w:t xml:space="preserve">, grout </w:t>
      </w:r>
      <w:r w:rsidR="00EF112A">
        <w:t>shall</w:t>
      </w:r>
      <w:r w:rsidRPr="001725D2">
        <w:t xml:space="preserve"> be pumped through one of the CSL </w:t>
      </w:r>
      <w:r w:rsidR="00B55605">
        <w:t xml:space="preserve">or GG) </w:t>
      </w:r>
      <w:r w:rsidRPr="001725D2">
        <w:t xml:space="preserve">tubes until equivalent grout flows from </w:t>
      </w:r>
      <w:r w:rsidR="00EF112A">
        <w:t xml:space="preserve">all </w:t>
      </w:r>
      <w:r w:rsidRPr="001725D2">
        <w:t xml:space="preserve">the other CSL </w:t>
      </w:r>
      <w:r w:rsidR="00B55605">
        <w:t xml:space="preserve">or GGL </w:t>
      </w:r>
      <w:r w:rsidRPr="001725D2">
        <w:t xml:space="preserve">tubes and </w:t>
      </w:r>
      <w:r w:rsidR="00EF112A">
        <w:t xml:space="preserve">all </w:t>
      </w:r>
      <w:r w:rsidRPr="001725D2">
        <w:t xml:space="preserve">the vent pipes, or until 1.5 times the theoretical </w:t>
      </w:r>
      <w:r w:rsidR="00EF112A">
        <w:t xml:space="preserve">annular space </w:t>
      </w:r>
      <w:r w:rsidRPr="001725D2">
        <w:t>volume has been pumped (whichever comes first).</w:t>
      </w:r>
      <w:r w:rsidR="0001570E">
        <w:t xml:space="preserve"> </w:t>
      </w:r>
      <w:r w:rsidRPr="001725D2">
        <w:t xml:space="preserve">If no grout effluent flows from one or more </w:t>
      </w:r>
      <w:r w:rsidR="00EF112A">
        <w:t>C</w:t>
      </w:r>
      <w:r w:rsidRPr="001725D2">
        <w:t xml:space="preserve">SL </w:t>
      </w:r>
      <w:r w:rsidR="00B55605">
        <w:t xml:space="preserve">or GGL </w:t>
      </w:r>
      <w:r w:rsidRPr="001725D2">
        <w:t xml:space="preserve">tubes or </w:t>
      </w:r>
      <w:r w:rsidR="00EF112A">
        <w:t xml:space="preserve">one or more </w:t>
      </w:r>
      <w:r w:rsidRPr="001725D2">
        <w:t xml:space="preserve">vent pipes, grout </w:t>
      </w:r>
      <w:r w:rsidR="005B5B65">
        <w:t>sha</w:t>
      </w:r>
      <w:r w:rsidRPr="001725D2">
        <w:t xml:space="preserve">ll be pumped into each non-effluent CSL </w:t>
      </w:r>
      <w:r w:rsidR="00B55605">
        <w:t xml:space="preserve">or GGL </w:t>
      </w:r>
      <w:r w:rsidRPr="001725D2">
        <w:t xml:space="preserve">tube and </w:t>
      </w:r>
      <w:r w:rsidR="00EF112A">
        <w:t xml:space="preserve">each non-effluent </w:t>
      </w:r>
      <w:r w:rsidRPr="001725D2">
        <w:t xml:space="preserve">vent pipe until a minimum of 1.5 times the theoretical </w:t>
      </w:r>
      <w:r w:rsidR="00EF112A">
        <w:t xml:space="preserve">annular space </w:t>
      </w:r>
      <w:r w:rsidRPr="001725D2">
        <w:t>volume has been pumped into each non-effluent location.</w:t>
      </w:r>
    </w:p>
    <w:p w14:paraId="7CD6716C" w14:textId="77777777" w:rsidR="001725D2" w:rsidRPr="001725D2" w:rsidRDefault="001725D2" w:rsidP="001725D2">
      <w:pPr>
        <w:pStyle w:val="BodyText"/>
        <w:tabs>
          <w:tab w:val="left" w:pos="540"/>
        </w:tabs>
        <w:spacing w:before="9"/>
        <w:jc w:val="both"/>
      </w:pPr>
    </w:p>
    <w:p w14:paraId="6CA9DD25" w14:textId="392C57FF" w:rsidR="001725D2" w:rsidRPr="00E75BC6" w:rsidRDefault="00DE5DD9" w:rsidP="00E75BC6">
      <w:pPr>
        <w:ind w:left="720" w:right="720"/>
        <w:jc w:val="both"/>
        <w:rPr>
          <w:i/>
          <w:iCs/>
        </w:rPr>
      </w:pPr>
      <w:r w:rsidRPr="00E75BC6">
        <w:rPr>
          <w:b/>
          <w:bCs/>
          <w:i/>
          <w:iCs/>
        </w:rPr>
        <w:t>Commentary:</w:t>
      </w:r>
      <w:r w:rsidRPr="00E75BC6">
        <w:rPr>
          <w:i/>
          <w:iCs/>
        </w:rPr>
        <w:t xml:space="preserve"> </w:t>
      </w:r>
      <w:r w:rsidR="005C1338" w:rsidRPr="00E75BC6">
        <w:rPr>
          <w:i/>
          <w:iCs/>
        </w:rPr>
        <w:t>S</w:t>
      </w:r>
      <w:r w:rsidRPr="00E75BC6">
        <w:rPr>
          <w:i/>
          <w:iCs/>
        </w:rPr>
        <w:t xml:space="preserve">ection </w:t>
      </w:r>
      <w:r w:rsidR="005C1338" w:rsidRPr="00E75BC6">
        <w:rPr>
          <w:i/>
          <w:iCs/>
        </w:rPr>
        <w:t xml:space="preserve">8.2 </w:t>
      </w:r>
      <w:r w:rsidRPr="00E75BC6">
        <w:rPr>
          <w:i/>
          <w:iCs/>
        </w:rPr>
        <w:t xml:space="preserve">applies to </w:t>
      </w:r>
      <w:r w:rsidR="00637F75" w:rsidRPr="00E75BC6">
        <w:rPr>
          <w:i/>
          <w:iCs/>
        </w:rPr>
        <w:t xml:space="preserve">bi-directional load </w:t>
      </w:r>
      <w:r w:rsidRPr="00E75BC6">
        <w:rPr>
          <w:i/>
          <w:iCs/>
        </w:rPr>
        <w:t xml:space="preserve">tests </w:t>
      </w:r>
      <w:r w:rsidR="00DB4E02" w:rsidRPr="00E75BC6">
        <w:rPr>
          <w:i/>
          <w:iCs/>
        </w:rPr>
        <w:t xml:space="preserve">performed </w:t>
      </w:r>
      <w:r w:rsidRPr="00E75BC6">
        <w:rPr>
          <w:i/>
          <w:iCs/>
        </w:rPr>
        <w:t xml:space="preserve">on production </w:t>
      </w:r>
      <w:r w:rsidR="00D111DA" w:rsidRPr="00E75BC6">
        <w:rPr>
          <w:i/>
          <w:iCs/>
        </w:rPr>
        <w:t>foundation</w:t>
      </w:r>
      <w:r w:rsidRPr="00E75BC6">
        <w:rPr>
          <w:i/>
          <w:iCs/>
        </w:rPr>
        <w:t>s</w:t>
      </w:r>
      <w:r w:rsidR="005C1338" w:rsidRPr="00E75BC6">
        <w:rPr>
          <w:i/>
          <w:iCs/>
        </w:rPr>
        <w:t>.</w:t>
      </w:r>
      <w:r w:rsidR="0001570E" w:rsidRPr="00E75BC6">
        <w:rPr>
          <w:i/>
          <w:iCs/>
        </w:rPr>
        <w:t xml:space="preserve"> </w:t>
      </w:r>
      <w:r w:rsidR="00637F75" w:rsidRPr="00E75BC6">
        <w:rPr>
          <w:i/>
          <w:iCs/>
        </w:rPr>
        <w:t xml:space="preserve">Section 8.2 </w:t>
      </w:r>
      <w:r w:rsidR="005C1338" w:rsidRPr="00E75BC6">
        <w:rPr>
          <w:i/>
          <w:iCs/>
        </w:rPr>
        <w:t xml:space="preserve">should be eliminated if the </w:t>
      </w:r>
      <w:r w:rsidR="00637F75" w:rsidRPr="00E75BC6">
        <w:rPr>
          <w:i/>
          <w:iCs/>
        </w:rPr>
        <w:t xml:space="preserve">load </w:t>
      </w:r>
      <w:r w:rsidR="005C1338" w:rsidRPr="00E75BC6">
        <w:rPr>
          <w:i/>
          <w:iCs/>
        </w:rPr>
        <w:t xml:space="preserve">testing is </w:t>
      </w:r>
      <w:r w:rsidR="00862A4D" w:rsidRPr="00E75BC6">
        <w:rPr>
          <w:i/>
          <w:iCs/>
        </w:rPr>
        <w:t xml:space="preserve">performed </w:t>
      </w:r>
      <w:r w:rsidR="005C1338" w:rsidRPr="00E75BC6">
        <w:rPr>
          <w:i/>
          <w:iCs/>
        </w:rPr>
        <w:t xml:space="preserve">on </w:t>
      </w:r>
      <w:r w:rsidR="00637F75" w:rsidRPr="00E75BC6">
        <w:rPr>
          <w:i/>
          <w:iCs/>
        </w:rPr>
        <w:t>a sacrificial test element</w:t>
      </w:r>
      <w:r w:rsidR="005C1338" w:rsidRPr="00E75BC6">
        <w:rPr>
          <w:i/>
          <w:iCs/>
        </w:rPr>
        <w:t>.</w:t>
      </w:r>
    </w:p>
    <w:p w14:paraId="30C9F097" w14:textId="24397139" w:rsidR="00DE5DD9" w:rsidRDefault="00DE5DD9" w:rsidP="00E55498">
      <w:pPr>
        <w:pStyle w:val="BodyText"/>
        <w:tabs>
          <w:tab w:val="left" w:pos="540"/>
        </w:tabs>
        <w:spacing w:before="9"/>
        <w:ind w:left="720"/>
        <w:jc w:val="both"/>
      </w:pPr>
    </w:p>
    <w:p w14:paraId="71D3FE65" w14:textId="77777777" w:rsidR="00AE2A7C" w:rsidRPr="00B55A47" w:rsidRDefault="00AE2A7C" w:rsidP="001725D2">
      <w:pPr>
        <w:pStyle w:val="BodyText"/>
        <w:tabs>
          <w:tab w:val="left" w:pos="540"/>
        </w:tabs>
        <w:spacing w:before="9"/>
        <w:jc w:val="both"/>
      </w:pPr>
    </w:p>
    <w:p w14:paraId="6CDCA7CE" w14:textId="2BE87FB5" w:rsidR="00C220C5" w:rsidRPr="00B55A47" w:rsidRDefault="00A0534A" w:rsidP="00B55A47">
      <w:pPr>
        <w:pStyle w:val="Heading2"/>
        <w:numPr>
          <w:ilvl w:val="1"/>
          <w:numId w:val="2"/>
        </w:numPr>
        <w:tabs>
          <w:tab w:val="left" w:pos="540"/>
        </w:tabs>
        <w:ind w:left="0" w:firstLine="0"/>
        <w:jc w:val="both"/>
      </w:pPr>
      <w:r w:rsidRPr="00B55A47">
        <w:t xml:space="preserve">PAYMENT </w:t>
      </w:r>
      <w:r w:rsidR="00D4200D" w:rsidRPr="00B55A47">
        <w:t>BASIS</w:t>
      </w:r>
    </w:p>
    <w:p w14:paraId="681E822B" w14:textId="77777777" w:rsidR="00C220C5" w:rsidRPr="00B55A47" w:rsidRDefault="00C220C5" w:rsidP="00B55A47">
      <w:pPr>
        <w:pStyle w:val="BodyText"/>
        <w:spacing w:before="3"/>
        <w:jc w:val="both"/>
        <w:rPr>
          <w:bCs/>
        </w:rPr>
      </w:pPr>
    </w:p>
    <w:p w14:paraId="7574A108" w14:textId="5C140A27" w:rsidR="00C220C5" w:rsidRDefault="00D4200D" w:rsidP="00B55A47">
      <w:pPr>
        <w:pStyle w:val="ListParagraph"/>
        <w:numPr>
          <w:ilvl w:val="1"/>
          <w:numId w:val="2"/>
        </w:numPr>
        <w:tabs>
          <w:tab w:val="left" w:pos="540"/>
        </w:tabs>
        <w:ind w:left="0" w:firstLine="0"/>
      </w:pPr>
      <w:r w:rsidRPr="00B55A47">
        <w:t>The complete and accepted "Bi-Directional Static Load Test" shall be paid for at the contract</w:t>
      </w:r>
      <w:r w:rsidRPr="00B55A47">
        <w:rPr>
          <w:spacing w:val="1"/>
        </w:rPr>
        <w:t xml:space="preserve"> </w:t>
      </w:r>
      <w:r w:rsidRPr="00B55A47">
        <w:t>lump sum price for each.</w:t>
      </w:r>
      <w:r w:rsidR="0001570E">
        <w:t xml:space="preserve"> </w:t>
      </w:r>
      <w:r w:rsidRPr="00B55A47">
        <w:t>This shall constitute full compensation for all costs incurred during the</w:t>
      </w:r>
      <w:r w:rsidRPr="00B55A47">
        <w:rPr>
          <w:spacing w:val="1"/>
        </w:rPr>
        <w:t xml:space="preserve"> </w:t>
      </w:r>
      <w:r w:rsidRPr="00B55A47">
        <w:t>procurement,</w:t>
      </w:r>
      <w:r w:rsidRPr="00B55A47">
        <w:rPr>
          <w:spacing w:val="1"/>
        </w:rPr>
        <w:t xml:space="preserve"> </w:t>
      </w:r>
      <w:r w:rsidRPr="00B55A47">
        <w:t>installation,</w:t>
      </w:r>
      <w:r w:rsidRPr="00B55A47">
        <w:rPr>
          <w:spacing w:val="1"/>
        </w:rPr>
        <w:t xml:space="preserve"> </w:t>
      </w:r>
      <w:r w:rsidRPr="00B55A47">
        <w:t>conducting</w:t>
      </w:r>
      <w:r w:rsidRPr="00B55A47">
        <w:rPr>
          <w:spacing w:val="1"/>
        </w:rPr>
        <w:t xml:space="preserve"> </w:t>
      </w:r>
      <w:r w:rsidR="00DA102D">
        <w:rPr>
          <w:spacing w:val="1"/>
        </w:rPr>
        <w:t xml:space="preserve">and reporting </w:t>
      </w:r>
      <w:r w:rsidRPr="00B55A47">
        <w:t>of</w:t>
      </w:r>
      <w:r w:rsidRPr="00B55A47">
        <w:rPr>
          <w:spacing w:val="1"/>
        </w:rPr>
        <w:t xml:space="preserve"> </w:t>
      </w:r>
      <w:r w:rsidRPr="00B55A47">
        <w:t>the</w:t>
      </w:r>
      <w:r w:rsidRPr="00B55A47">
        <w:rPr>
          <w:spacing w:val="1"/>
        </w:rPr>
        <w:t xml:space="preserve"> </w:t>
      </w:r>
      <w:r w:rsidRPr="00B55A47">
        <w:t>test,</w:t>
      </w:r>
      <w:r w:rsidRPr="00B55A47">
        <w:rPr>
          <w:spacing w:val="1"/>
        </w:rPr>
        <w:t xml:space="preserve"> </w:t>
      </w:r>
      <w:r w:rsidRPr="00B55A47">
        <w:t>subsequent</w:t>
      </w:r>
      <w:r w:rsidRPr="00B55A47">
        <w:rPr>
          <w:spacing w:val="1"/>
        </w:rPr>
        <w:t xml:space="preserve"> </w:t>
      </w:r>
      <w:r w:rsidRPr="00B55A47">
        <w:t>removal</w:t>
      </w:r>
      <w:r w:rsidRPr="00B55A47">
        <w:rPr>
          <w:spacing w:val="1"/>
        </w:rPr>
        <w:t xml:space="preserve"> </w:t>
      </w:r>
      <w:r w:rsidRPr="00B55A47">
        <w:t>of</w:t>
      </w:r>
      <w:r w:rsidRPr="00B55A47">
        <w:rPr>
          <w:spacing w:val="1"/>
        </w:rPr>
        <w:t xml:space="preserve"> </w:t>
      </w:r>
      <w:r w:rsidRPr="00B55A47">
        <w:t>test</w:t>
      </w:r>
      <w:r w:rsidRPr="00B55A47">
        <w:rPr>
          <w:spacing w:val="1"/>
        </w:rPr>
        <w:t xml:space="preserve"> </w:t>
      </w:r>
      <w:r w:rsidRPr="00B55A47">
        <w:t>apparatus</w:t>
      </w:r>
      <w:r w:rsidRPr="00B55A47">
        <w:rPr>
          <w:spacing w:val="1"/>
        </w:rPr>
        <w:t xml:space="preserve"> </w:t>
      </w:r>
      <w:r w:rsidRPr="00B55A47">
        <w:t>and</w:t>
      </w:r>
      <w:r w:rsidRPr="00B55A47">
        <w:rPr>
          <w:spacing w:val="1"/>
        </w:rPr>
        <w:t xml:space="preserve"> </w:t>
      </w:r>
      <w:r w:rsidRPr="00B55A47">
        <w:t>appurtenances</w:t>
      </w:r>
      <w:r w:rsidR="004C7235">
        <w:t>,</w:t>
      </w:r>
      <w:r w:rsidRPr="00B55A47">
        <w:rPr>
          <w:spacing w:val="-3"/>
        </w:rPr>
        <w:t xml:space="preserve"> </w:t>
      </w:r>
      <w:r w:rsidRPr="00B55A47">
        <w:t>and</w:t>
      </w:r>
      <w:r w:rsidRPr="00B55A47">
        <w:rPr>
          <w:spacing w:val="-2"/>
        </w:rPr>
        <w:t xml:space="preserve"> </w:t>
      </w:r>
      <w:r w:rsidR="00B80EA5">
        <w:rPr>
          <w:spacing w:val="-2"/>
        </w:rPr>
        <w:t xml:space="preserve">sacrificial </w:t>
      </w:r>
      <w:r w:rsidR="00D111DA">
        <w:rPr>
          <w:spacing w:val="-2"/>
        </w:rPr>
        <w:t xml:space="preserve">test </w:t>
      </w:r>
      <w:r w:rsidR="009F3C8F">
        <w:rPr>
          <w:spacing w:val="-2"/>
        </w:rPr>
        <w:t>element</w:t>
      </w:r>
      <w:r w:rsidR="004C7235">
        <w:rPr>
          <w:spacing w:val="-2"/>
        </w:rPr>
        <w:t xml:space="preserve"> </w:t>
      </w:r>
      <w:r w:rsidRPr="00B55A47">
        <w:t>dispos</w:t>
      </w:r>
      <w:r w:rsidR="004C7235">
        <w:t>al</w:t>
      </w:r>
      <w:r w:rsidRPr="00B55A47">
        <w:rPr>
          <w:spacing w:val="2"/>
        </w:rPr>
        <w:t xml:space="preserve"> </w:t>
      </w:r>
      <w:r w:rsidR="00B80EA5">
        <w:rPr>
          <w:spacing w:val="2"/>
        </w:rPr>
        <w:t xml:space="preserve">or production foundation remediation </w:t>
      </w:r>
      <w:r w:rsidRPr="00B55A47">
        <w:t>as</w:t>
      </w:r>
      <w:r w:rsidRPr="00B55A47">
        <w:rPr>
          <w:spacing w:val="-4"/>
        </w:rPr>
        <w:t xml:space="preserve"> </w:t>
      </w:r>
      <w:r w:rsidRPr="00B55A47">
        <w:t>described</w:t>
      </w:r>
      <w:r w:rsidRPr="00B55A47">
        <w:rPr>
          <w:spacing w:val="-1"/>
        </w:rPr>
        <w:t xml:space="preserve"> </w:t>
      </w:r>
      <w:r w:rsidRPr="00B55A47">
        <w:t>in Section 8.</w:t>
      </w:r>
      <w:r w:rsidR="00B80EA5">
        <w:t>0.</w:t>
      </w:r>
    </w:p>
    <w:p w14:paraId="4FD6A2F3" w14:textId="77777777" w:rsidR="00373F95" w:rsidRPr="00B55A47" w:rsidRDefault="00373F95" w:rsidP="00373F95">
      <w:pPr>
        <w:pStyle w:val="ListParagraph"/>
        <w:tabs>
          <w:tab w:val="left" w:pos="540"/>
        </w:tabs>
        <w:ind w:left="0"/>
      </w:pPr>
    </w:p>
    <w:p w14:paraId="1652A1F3" w14:textId="77777777" w:rsidR="00C220C5" w:rsidRPr="00B55A47" w:rsidRDefault="00C220C5" w:rsidP="00B55A47">
      <w:pPr>
        <w:pStyle w:val="BodyText"/>
        <w:tabs>
          <w:tab w:val="left" w:pos="540"/>
        </w:tabs>
        <w:spacing w:before="9"/>
        <w:jc w:val="both"/>
      </w:pPr>
    </w:p>
    <w:p w14:paraId="7B1BAC6F" w14:textId="77777777" w:rsidR="00C220C5" w:rsidRPr="00B55A47" w:rsidRDefault="00D4200D" w:rsidP="00B55A47">
      <w:pPr>
        <w:pStyle w:val="Heading2"/>
        <w:numPr>
          <w:ilvl w:val="1"/>
          <w:numId w:val="1"/>
        </w:numPr>
        <w:tabs>
          <w:tab w:val="left" w:pos="540"/>
        </w:tabs>
        <w:ind w:left="0" w:firstLine="0"/>
        <w:jc w:val="both"/>
      </w:pPr>
      <w:r w:rsidRPr="00B55A47">
        <w:t>PAYMENT</w:t>
      </w:r>
    </w:p>
    <w:p w14:paraId="6FB31143" w14:textId="77777777" w:rsidR="00C220C5" w:rsidRPr="00B55A47" w:rsidRDefault="00C220C5" w:rsidP="00B55A47">
      <w:pPr>
        <w:pStyle w:val="BodyText"/>
        <w:spacing w:before="3"/>
        <w:jc w:val="both"/>
        <w:rPr>
          <w:bCs/>
        </w:rPr>
      </w:pPr>
    </w:p>
    <w:p w14:paraId="763C90E2" w14:textId="3830E09C" w:rsidR="00AB400E" w:rsidRPr="00EF10DF" w:rsidRDefault="00D4200D" w:rsidP="008F700B">
      <w:pPr>
        <w:pStyle w:val="ListParagraph"/>
        <w:numPr>
          <w:ilvl w:val="1"/>
          <w:numId w:val="1"/>
        </w:numPr>
        <w:tabs>
          <w:tab w:val="left" w:pos="540"/>
        </w:tabs>
        <w:ind w:left="0" w:firstLine="0"/>
        <w:jc w:val="left"/>
        <w:rPr>
          <w:b/>
          <w:bCs/>
        </w:rPr>
      </w:pPr>
      <w:r w:rsidRPr="00B55A47">
        <w:t xml:space="preserve">Payments shall be made under Pay Item </w:t>
      </w:r>
      <w:r w:rsidR="00FB581C">
        <w:t>_______</w:t>
      </w:r>
      <w:r w:rsidRPr="00B55A47">
        <w:t>, “Bi-Directional Static Load</w:t>
      </w:r>
      <w:r w:rsidRPr="008F700B">
        <w:rPr>
          <w:spacing w:val="1"/>
        </w:rPr>
        <w:t xml:space="preserve"> </w:t>
      </w:r>
      <w:r w:rsidRPr="00B55A47">
        <w:t>Test</w:t>
      </w:r>
      <w:r w:rsidR="00256D20">
        <w:t>.</w:t>
      </w:r>
      <w:r w:rsidRPr="00B55A47">
        <w:t>”</w:t>
      </w:r>
    </w:p>
    <w:p w14:paraId="151F9A3F" w14:textId="77777777" w:rsidR="00EF10DF" w:rsidRPr="00EF10DF" w:rsidRDefault="00EF10DF" w:rsidP="00EF10DF">
      <w:pPr>
        <w:pStyle w:val="ListParagraph"/>
        <w:rPr>
          <w:b/>
          <w:bCs/>
        </w:rPr>
      </w:pPr>
    </w:p>
    <w:p w14:paraId="458EDF76" w14:textId="11A560B5" w:rsidR="00EF10DF" w:rsidRDefault="00EF10DF">
      <w:pPr>
        <w:rPr>
          <w:b/>
          <w:bCs/>
        </w:rPr>
      </w:pPr>
      <w:r>
        <w:rPr>
          <w:b/>
          <w:bCs/>
        </w:rPr>
        <w:br w:type="page"/>
      </w:r>
    </w:p>
    <w:p w14:paraId="6B1FFC6C" w14:textId="2B6AA472" w:rsidR="00340BCC" w:rsidRDefault="000D4429" w:rsidP="00EF10DF">
      <w:pPr>
        <w:pStyle w:val="ListParagraph"/>
        <w:tabs>
          <w:tab w:val="left" w:pos="540"/>
        </w:tabs>
        <w:ind w:left="0"/>
        <w:jc w:val="left"/>
        <w:rPr>
          <w:b/>
          <w:bCs/>
        </w:rPr>
      </w:pPr>
      <w:r>
        <w:rPr>
          <w:b/>
          <w:bCs/>
          <w:noProof/>
        </w:rPr>
        <w:drawing>
          <wp:anchor distT="0" distB="0" distL="114300" distR="114300" simplePos="0" relativeHeight="251658240" behindDoc="0" locked="0" layoutInCell="1" allowOverlap="1" wp14:anchorId="01C9F8D9" wp14:editId="421805C2">
            <wp:simplePos x="0" y="0"/>
            <wp:positionH relativeFrom="column">
              <wp:posOffset>120770</wp:posOffset>
            </wp:positionH>
            <wp:positionV relativeFrom="paragraph">
              <wp:posOffset>-155203</wp:posOffset>
            </wp:positionV>
            <wp:extent cx="5779698" cy="8127150"/>
            <wp:effectExtent l="0" t="0" r="0" b="0"/>
            <wp:wrapNone/>
            <wp:docPr id="1238226920" name="Picture 4" descr="A white rectangular object with a green objec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26920" name="Picture 4" descr="A white rectangular object with a green object on i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9698" cy="8127150"/>
                    </a:xfrm>
                    <a:prstGeom prst="rect">
                      <a:avLst/>
                    </a:prstGeom>
                    <a:noFill/>
                  </pic:spPr>
                </pic:pic>
              </a:graphicData>
            </a:graphic>
            <wp14:sizeRelH relativeFrom="margin">
              <wp14:pctWidth>0</wp14:pctWidth>
            </wp14:sizeRelH>
            <wp14:sizeRelV relativeFrom="margin">
              <wp14:pctHeight>0</wp14:pctHeight>
            </wp14:sizeRelV>
          </wp:anchor>
        </w:drawing>
      </w:r>
    </w:p>
    <w:p w14:paraId="02AD398C" w14:textId="317CE1B0" w:rsidR="00340BCC" w:rsidRDefault="00340BCC" w:rsidP="00EF10DF">
      <w:pPr>
        <w:pStyle w:val="ListParagraph"/>
        <w:tabs>
          <w:tab w:val="left" w:pos="540"/>
        </w:tabs>
        <w:ind w:left="0"/>
        <w:jc w:val="left"/>
        <w:rPr>
          <w:b/>
          <w:bCs/>
        </w:rPr>
      </w:pPr>
    </w:p>
    <w:p w14:paraId="7B014340" w14:textId="161877FA" w:rsidR="00340BCC" w:rsidRDefault="00340BCC" w:rsidP="00EF10DF">
      <w:pPr>
        <w:pStyle w:val="ListParagraph"/>
        <w:tabs>
          <w:tab w:val="left" w:pos="540"/>
        </w:tabs>
        <w:ind w:left="0"/>
        <w:jc w:val="left"/>
        <w:rPr>
          <w:b/>
          <w:bCs/>
        </w:rPr>
      </w:pPr>
    </w:p>
    <w:p w14:paraId="693D6A63" w14:textId="72AE246D" w:rsidR="00340BCC" w:rsidRDefault="00340BCC" w:rsidP="00EF10DF">
      <w:pPr>
        <w:pStyle w:val="ListParagraph"/>
        <w:tabs>
          <w:tab w:val="left" w:pos="540"/>
        </w:tabs>
        <w:ind w:left="0"/>
        <w:jc w:val="left"/>
        <w:rPr>
          <w:b/>
          <w:bCs/>
        </w:rPr>
      </w:pPr>
    </w:p>
    <w:p w14:paraId="51F1441B" w14:textId="77777777" w:rsidR="00340BCC" w:rsidRDefault="00340BCC" w:rsidP="00EF10DF">
      <w:pPr>
        <w:pStyle w:val="ListParagraph"/>
        <w:tabs>
          <w:tab w:val="left" w:pos="540"/>
        </w:tabs>
        <w:ind w:left="0"/>
        <w:jc w:val="left"/>
        <w:rPr>
          <w:b/>
          <w:bCs/>
        </w:rPr>
      </w:pPr>
    </w:p>
    <w:p w14:paraId="226DE384" w14:textId="77777777" w:rsidR="00340BCC" w:rsidRDefault="00340BCC" w:rsidP="00EF10DF">
      <w:pPr>
        <w:pStyle w:val="ListParagraph"/>
        <w:tabs>
          <w:tab w:val="left" w:pos="540"/>
        </w:tabs>
        <w:ind w:left="0"/>
        <w:jc w:val="left"/>
        <w:rPr>
          <w:b/>
          <w:bCs/>
        </w:rPr>
      </w:pPr>
    </w:p>
    <w:p w14:paraId="4DCDDA59" w14:textId="77777777" w:rsidR="00340BCC" w:rsidRDefault="00340BCC" w:rsidP="00EF10DF">
      <w:pPr>
        <w:pStyle w:val="ListParagraph"/>
        <w:tabs>
          <w:tab w:val="left" w:pos="540"/>
        </w:tabs>
        <w:ind w:left="0"/>
        <w:jc w:val="left"/>
        <w:rPr>
          <w:b/>
          <w:bCs/>
        </w:rPr>
      </w:pPr>
    </w:p>
    <w:p w14:paraId="0EB3335D" w14:textId="77777777" w:rsidR="00340BCC" w:rsidRDefault="00340BCC" w:rsidP="00EF10DF">
      <w:pPr>
        <w:pStyle w:val="ListParagraph"/>
        <w:tabs>
          <w:tab w:val="left" w:pos="540"/>
        </w:tabs>
        <w:ind w:left="0"/>
        <w:jc w:val="left"/>
        <w:rPr>
          <w:b/>
          <w:bCs/>
        </w:rPr>
      </w:pPr>
    </w:p>
    <w:p w14:paraId="4EEB0002" w14:textId="77777777" w:rsidR="00340BCC" w:rsidRDefault="00340BCC" w:rsidP="00EF10DF">
      <w:pPr>
        <w:pStyle w:val="ListParagraph"/>
        <w:tabs>
          <w:tab w:val="left" w:pos="540"/>
        </w:tabs>
        <w:ind w:left="0"/>
        <w:jc w:val="left"/>
        <w:rPr>
          <w:b/>
          <w:bCs/>
        </w:rPr>
      </w:pPr>
    </w:p>
    <w:p w14:paraId="587215F3" w14:textId="77777777" w:rsidR="00340BCC" w:rsidRDefault="00340BCC" w:rsidP="00EF10DF">
      <w:pPr>
        <w:pStyle w:val="ListParagraph"/>
        <w:tabs>
          <w:tab w:val="left" w:pos="540"/>
        </w:tabs>
        <w:ind w:left="0"/>
        <w:jc w:val="left"/>
        <w:rPr>
          <w:b/>
          <w:bCs/>
        </w:rPr>
      </w:pPr>
    </w:p>
    <w:p w14:paraId="2410EB54" w14:textId="77777777" w:rsidR="00340BCC" w:rsidRDefault="00340BCC" w:rsidP="00EF10DF">
      <w:pPr>
        <w:pStyle w:val="ListParagraph"/>
        <w:tabs>
          <w:tab w:val="left" w:pos="540"/>
        </w:tabs>
        <w:ind w:left="0"/>
        <w:jc w:val="left"/>
        <w:rPr>
          <w:b/>
          <w:bCs/>
        </w:rPr>
      </w:pPr>
    </w:p>
    <w:p w14:paraId="5AF10810" w14:textId="77777777" w:rsidR="00340BCC" w:rsidRDefault="00340BCC" w:rsidP="00EF10DF">
      <w:pPr>
        <w:pStyle w:val="ListParagraph"/>
        <w:tabs>
          <w:tab w:val="left" w:pos="540"/>
        </w:tabs>
        <w:ind w:left="0"/>
        <w:jc w:val="left"/>
        <w:rPr>
          <w:b/>
          <w:bCs/>
        </w:rPr>
      </w:pPr>
    </w:p>
    <w:p w14:paraId="044B0DB1" w14:textId="77777777" w:rsidR="00340BCC" w:rsidRDefault="00340BCC" w:rsidP="00EF10DF">
      <w:pPr>
        <w:pStyle w:val="ListParagraph"/>
        <w:tabs>
          <w:tab w:val="left" w:pos="540"/>
        </w:tabs>
        <w:ind w:left="0"/>
        <w:jc w:val="left"/>
        <w:rPr>
          <w:b/>
          <w:bCs/>
        </w:rPr>
      </w:pPr>
    </w:p>
    <w:p w14:paraId="43052962" w14:textId="77777777" w:rsidR="00340BCC" w:rsidRDefault="00340BCC" w:rsidP="00EF10DF">
      <w:pPr>
        <w:pStyle w:val="ListParagraph"/>
        <w:tabs>
          <w:tab w:val="left" w:pos="540"/>
        </w:tabs>
        <w:ind w:left="0"/>
        <w:jc w:val="left"/>
        <w:rPr>
          <w:b/>
          <w:bCs/>
        </w:rPr>
      </w:pPr>
    </w:p>
    <w:p w14:paraId="0E680681" w14:textId="77777777" w:rsidR="00340BCC" w:rsidRDefault="00340BCC" w:rsidP="00EF10DF">
      <w:pPr>
        <w:pStyle w:val="ListParagraph"/>
        <w:tabs>
          <w:tab w:val="left" w:pos="540"/>
        </w:tabs>
        <w:ind w:left="0"/>
        <w:jc w:val="left"/>
        <w:rPr>
          <w:b/>
          <w:bCs/>
        </w:rPr>
      </w:pPr>
    </w:p>
    <w:p w14:paraId="4D917312" w14:textId="77777777" w:rsidR="00340BCC" w:rsidRDefault="00340BCC" w:rsidP="00EF10DF">
      <w:pPr>
        <w:pStyle w:val="ListParagraph"/>
        <w:tabs>
          <w:tab w:val="left" w:pos="540"/>
        </w:tabs>
        <w:ind w:left="0"/>
        <w:jc w:val="left"/>
        <w:rPr>
          <w:b/>
          <w:bCs/>
        </w:rPr>
      </w:pPr>
    </w:p>
    <w:p w14:paraId="53AC4D08" w14:textId="77777777" w:rsidR="00340BCC" w:rsidRDefault="00340BCC" w:rsidP="00EF10DF">
      <w:pPr>
        <w:pStyle w:val="ListParagraph"/>
        <w:tabs>
          <w:tab w:val="left" w:pos="540"/>
        </w:tabs>
        <w:ind w:left="0"/>
        <w:jc w:val="left"/>
        <w:rPr>
          <w:b/>
          <w:bCs/>
        </w:rPr>
      </w:pPr>
    </w:p>
    <w:p w14:paraId="607AB30E" w14:textId="77777777" w:rsidR="00340BCC" w:rsidRDefault="00340BCC" w:rsidP="00EF10DF">
      <w:pPr>
        <w:pStyle w:val="ListParagraph"/>
        <w:tabs>
          <w:tab w:val="left" w:pos="540"/>
        </w:tabs>
        <w:ind w:left="0"/>
        <w:jc w:val="left"/>
        <w:rPr>
          <w:b/>
          <w:bCs/>
        </w:rPr>
      </w:pPr>
    </w:p>
    <w:p w14:paraId="0E0FE7DB" w14:textId="77777777" w:rsidR="00340BCC" w:rsidRDefault="00340BCC" w:rsidP="00EF10DF">
      <w:pPr>
        <w:pStyle w:val="ListParagraph"/>
        <w:tabs>
          <w:tab w:val="left" w:pos="540"/>
        </w:tabs>
        <w:ind w:left="0"/>
        <w:jc w:val="left"/>
        <w:rPr>
          <w:b/>
          <w:bCs/>
        </w:rPr>
      </w:pPr>
    </w:p>
    <w:p w14:paraId="5D45DBF9" w14:textId="77777777" w:rsidR="00340BCC" w:rsidRDefault="00340BCC" w:rsidP="00EF10DF">
      <w:pPr>
        <w:pStyle w:val="ListParagraph"/>
        <w:tabs>
          <w:tab w:val="left" w:pos="540"/>
        </w:tabs>
        <w:ind w:left="0"/>
        <w:jc w:val="left"/>
        <w:rPr>
          <w:b/>
          <w:bCs/>
        </w:rPr>
      </w:pPr>
    </w:p>
    <w:p w14:paraId="26F4F228" w14:textId="77777777" w:rsidR="00340BCC" w:rsidRDefault="00340BCC" w:rsidP="00EF10DF">
      <w:pPr>
        <w:pStyle w:val="ListParagraph"/>
        <w:tabs>
          <w:tab w:val="left" w:pos="540"/>
        </w:tabs>
        <w:ind w:left="0"/>
        <w:jc w:val="left"/>
        <w:rPr>
          <w:b/>
          <w:bCs/>
        </w:rPr>
      </w:pPr>
    </w:p>
    <w:p w14:paraId="345C3216" w14:textId="77777777" w:rsidR="00340BCC" w:rsidRDefault="00340BCC" w:rsidP="00EF10DF">
      <w:pPr>
        <w:pStyle w:val="ListParagraph"/>
        <w:tabs>
          <w:tab w:val="left" w:pos="540"/>
        </w:tabs>
        <w:ind w:left="0"/>
        <w:jc w:val="left"/>
        <w:rPr>
          <w:b/>
          <w:bCs/>
        </w:rPr>
      </w:pPr>
    </w:p>
    <w:p w14:paraId="4FA4BDC2" w14:textId="77777777" w:rsidR="00340BCC" w:rsidRDefault="00340BCC" w:rsidP="00EF10DF">
      <w:pPr>
        <w:pStyle w:val="ListParagraph"/>
        <w:tabs>
          <w:tab w:val="left" w:pos="540"/>
        </w:tabs>
        <w:ind w:left="0"/>
        <w:jc w:val="left"/>
        <w:rPr>
          <w:b/>
          <w:bCs/>
        </w:rPr>
      </w:pPr>
    </w:p>
    <w:p w14:paraId="5F64FD44" w14:textId="72010005" w:rsidR="00340BCC" w:rsidRDefault="00340BCC" w:rsidP="00EF10DF">
      <w:pPr>
        <w:pStyle w:val="ListParagraph"/>
        <w:tabs>
          <w:tab w:val="left" w:pos="540"/>
        </w:tabs>
        <w:ind w:left="0"/>
        <w:jc w:val="left"/>
        <w:rPr>
          <w:b/>
          <w:bCs/>
        </w:rPr>
      </w:pPr>
    </w:p>
    <w:p w14:paraId="182C54DC" w14:textId="32C97723" w:rsidR="00340BCC" w:rsidRDefault="00340BCC" w:rsidP="00EF10DF">
      <w:pPr>
        <w:pStyle w:val="ListParagraph"/>
        <w:tabs>
          <w:tab w:val="left" w:pos="540"/>
        </w:tabs>
        <w:ind w:left="0"/>
        <w:jc w:val="left"/>
        <w:rPr>
          <w:b/>
          <w:bCs/>
        </w:rPr>
      </w:pPr>
    </w:p>
    <w:p w14:paraId="21B67B70" w14:textId="0318056E" w:rsidR="00340BCC" w:rsidRDefault="00340BCC" w:rsidP="00EF10DF">
      <w:pPr>
        <w:pStyle w:val="ListParagraph"/>
        <w:tabs>
          <w:tab w:val="left" w:pos="540"/>
        </w:tabs>
        <w:ind w:left="0"/>
        <w:jc w:val="left"/>
        <w:rPr>
          <w:b/>
          <w:bCs/>
        </w:rPr>
      </w:pPr>
    </w:p>
    <w:p w14:paraId="4D6EA319" w14:textId="77777777" w:rsidR="00340BCC" w:rsidRDefault="00340BCC" w:rsidP="00EF10DF">
      <w:pPr>
        <w:pStyle w:val="ListParagraph"/>
        <w:tabs>
          <w:tab w:val="left" w:pos="540"/>
        </w:tabs>
        <w:ind w:left="0"/>
        <w:jc w:val="left"/>
        <w:rPr>
          <w:b/>
          <w:bCs/>
        </w:rPr>
      </w:pPr>
    </w:p>
    <w:p w14:paraId="0018CA19" w14:textId="77777777" w:rsidR="00340BCC" w:rsidRDefault="00340BCC" w:rsidP="00EF10DF">
      <w:pPr>
        <w:pStyle w:val="ListParagraph"/>
        <w:tabs>
          <w:tab w:val="left" w:pos="540"/>
        </w:tabs>
        <w:ind w:left="0"/>
        <w:jc w:val="left"/>
        <w:rPr>
          <w:b/>
          <w:bCs/>
        </w:rPr>
      </w:pPr>
    </w:p>
    <w:p w14:paraId="766F9154" w14:textId="77777777" w:rsidR="00340BCC" w:rsidRDefault="00340BCC" w:rsidP="00EF10DF">
      <w:pPr>
        <w:pStyle w:val="ListParagraph"/>
        <w:tabs>
          <w:tab w:val="left" w:pos="540"/>
        </w:tabs>
        <w:ind w:left="0"/>
        <w:jc w:val="left"/>
        <w:rPr>
          <w:b/>
          <w:bCs/>
        </w:rPr>
      </w:pPr>
    </w:p>
    <w:p w14:paraId="48D10D70" w14:textId="77777777" w:rsidR="00340BCC" w:rsidRDefault="00340BCC" w:rsidP="00EF10DF">
      <w:pPr>
        <w:pStyle w:val="ListParagraph"/>
        <w:tabs>
          <w:tab w:val="left" w:pos="540"/>
        </w:tabs>
        <w:ind w:left="0"/>
        <w:jc w:val="left"/>
        <w:rPr>
          <w:b/>
          <w:bCs/>
        </w:rPr>
      </w:pPr>
    </w:p>
    <w:p w14:paraId="10A47C1B" w14:textId="77777777" w:rsidR="00340BCC" w:rsidRDefault="00340BCC" w:rsidP="00EF10DF">
      <w:pPr>
        <w:pStyle w:val="ListParagraph"/>
        <w:tabs>
          <w:tab w:val="left" w:pos="540"/>
        </w:tabs>
        <w:ind w:left="0"/>
        <w:jc w:val="left"/>
        <w:rPr>
          <w:b/>
          <w:bCs/>
        </w:rPr>
      </w:pPr>
    </w:p>
    <w:p w14:paraId="73018CA0" w14:textId="77777777" w:rsidR="00340BCC" w:rsidRDefault="00340BCC" w:rsidP="00EF10DF">
      <w:pPr>
        <w:pStyle w:val="ListParagraph"/>
        <w:tabs>
          <w:tab w:val="left" w:pos="540"/>
        </w:tabs>
        <w:ind w:left="0"/>
        <w:jc w:val="left"/>
        <w:rPr>
          <w:b/>
          <w:bCs/>
        </w:rPr>
      </w:pPr>
    </w:p>
    <w:p w14:paraId="58B00C44" w14:textId="77777777" w:rsidR="00340BCC" w:rsidRDefault="00340BCC" w:rsidP="00EF10DF">
      <w:pPr>
        <w:pStyle w:val="ListParagraph"/>
        <w:tabs>
          <w:tab w:val="left" w:pos="540"/>
        </w:tabs>
        <w:ind w:left="0"/>
        <w:jc w:val="left"/>
        <w:rPr>
          <w:b/>
          <w:bCs/>
        </w:rPr>
      </w:pPr>
    </w:p>
    <w:p w14:paraId="6D4851B5" w14:textId="77777777" w:rsidR="00340BCC" w:rsidRDefault="00340BCC" w:rsidP="00EF10DF">
      <w:pPr>
        <w:pStyle w:val="ListParagraph"/>
        <w:tabs>
          <w:tab w:val="left" w:pos="540"/>
        </w:tabs>
        <w:ind w:left="0"/>
        <w:jc w:val="left"/>
        <w:rPr>
          <w:b/>
          <w:bCs/>
        </w:rPr>
      </w:pPr>
    </w:p>
    <w:p w14:paraId="0DA8A81E" w14:textId="77777777" w:rsidR="00340BCC" w:rsidRDefault="00340BCC" w:rsidP="00EF10DF">
      <w:pPr>
        <w:pStyle w:val="ListParagraph"/>
        <w:tabs>
          <w:tab w:val="left" w:pos="540"/>
        </w:tabs>
        <w:ind w:left="0"/>
        <w:jc w:val="left"/>
        <w:rPr>
          <w:b/>
          <w:bCs/>
        </w:rPr>
      </w:pPr>
    </w:p>
    <w:p w14:paraId="1303A902" w14:textId="77777777" w:rsidR="00340BCC" w:rsidRDefault="00340BCC" w:rsidP="00EF10DF">
      <w:pPr>
        <w:pStyle w:val="ListParagraph"/>
        <w:tabs>
          <w:tab w:val="left" w:pos="540"/>
        </w:tabs>
        <w:ind w:left="0"/>
        <w:jc w:val="left"/>
        <w:rPr>
          <w:b/>
          <w:bCs/>
        </w:rPr>
      </w:pPr>
    </w:p>
    <w:p w14:paraId="159D6BA0" w14:textId="77777777" w:rsidR="00340BCC" w:rsidRDefault="00340BCC" w:rsidP="00EF10DF">
      <w:pPr>
        <w:pStyle w:val="ListParagraph"/>
        <w:tabs>
          <w:tab w:val="left" w:pos="540"/>
        </w:tabs>
        <w:ind w:left="0"/>
        <w:jc w:val="left"/>
        <w:rPr>
          <w:b/>
          <w:bCs/>
        </w:rPr>
      </w:pPr>
    </w:p>
    <w:p w14:paraId="70E788A8" w14:textId="77777777" w:rsidR="00340BCC" w:rsidRDefault="00340BCC" w:rsidP="00EF10DF">
      <w:pPr>
        <w:pStyle w:val="ListParagraph"/>
        <w:tabs>
          <w:tab w:val="left" w:pos="540"/>
        </w:tabs>
        <w:ind w:left="0"/>
        <w:jc w:val="left"/>
        <w:rPr>
          <w:b/>
          <w:bCs/>
        </w:rPr>
      </w:pPr>
    </w:p>
    <w:p w14:paraId="2B8CC1E5" w14:textId="77777777" w:rsidR="00340BCC" w:rsidRDefault="00340BCC" w:rsidP="00EF10DF">
      <w:pPr>
        <w:pStyle w:val="ListParagraph"/>
        <w:tabs>
          <w:tab w:val="left" w:pos="540"/>
        </w:tabs>
        <w:ind w:left="0"/>
        <w:jc w:val="left"/>
        <w:rPr>
          <w:b/>
          <w:bCs/>
        </w:rPr>
      </w:pPr>
    </w:p>
    <w:p w14:paraId="12715C2C" w14:textId="77777777" w:rsidR="00340BCC" w:rsidRDefault="00340BCC" w:rsidP="00EF10DF">
      <w:pPr>
        <w:pStyle w:val="ListParagraph"/>
        <w:tabs>
          <w:tab w:val="left" w:pos="540"/>
        </w:tabs>
        <w:ind w:left="0"/>
        <w:jc w:val="left"/>
        <w:rPr>
          <w:b/>
          <w:bCs/>
        </w:rPr>
      </w:pPr>
    </w:p>
    <w:p w14:paraId="212C9924" w14:textId="77777777" w:rsidR="00340BCC" w:rsidRDefault="00340BCC" w:rsidP="00EF10DF">
      <w:pPr>
        <w:pStyle w:val="ListParagraph"/>
        <w:tabs>
          <w:tab w:val="left" w:pos="540"/>
        </w:tabs>
        <w:ind w:left="0"/>
        <w:jc w:val="left"/>
        <w:rPr>
          <w:b/>
          <w:bCs/>
        </w:rPr>
      </w:pPr>
    </w:p>
    <w:p w14:paraId="429F56D7" w14:textId="77777777" w:rsidR="00340BCC" w:rsidRDefault="00340BCC" w:rsidP="00EF10DF">
      <w:pPr>
        <w:pStyle w:val="ListParagraph"/>
        <w:tabs>
          <w:tab w:val="left" w:pos="540"/>
        </w:tabs>
        <w:ind w:left="0"/>
        <w:jc w:val="left"/>
        <w:rPr>
          <w:b/>
          <w:bCs/>
        </w:rPr>
      </w:pPr>
    </w:p>
    <w:p w14:paraId="47EAFA5C" w14:textId="77777777" w:rsidR="00340BCC" w:rsidRDefault="00340BCC" w:rsidP="00EF10DF">
      <w:pPr>
        <w:pStyle w:val="ListParagraph"/>
        <w:tabs>
          <w:tab w:val="left" w:pos="540"/>
        </w:tabs>
        <w:ind w:left="0"/>
        <w:jc w:val="left"/>
        <w:rPr>
          <w:b/>
          <w:bCs/>
        </w:rPr>
      </w:pPr>
    </w:p>
    <w:p w14:paraId="610351A1" w14:textId="77777777" w:rsidR="00340BCC" w:rsidRDefault="00340BCC" w:rsidP="00EF10DF">
      <w:pPr>
        <w:pStyle w:val="ListParagraph"/>
        <w:tabs>
          <w:tab w:val="left" w:pos="540"/>
        </w:tabs>
        <w:ind w:left="0"/>
        <w:jc w:val="left"/>
        <w:rPr>
          <w:b/>
          <w:bCs/>
        </w:rPr>
      </w:pPr>
    </w:p>
    <w:p w14:paraId="051F6FC2" w14:textId="77777777" w:rsidR="00340BCC" w:rsidRDefault="00340BCC" w:rsidP="00EF10DF">
      <w:pPr>
        <w:pStyle w:val="ListParagraph"/>
        <w:tabs>
          <w:tab w:val="left" w:pos="540"/>
        </w:tabs>
        <w:ind w:left="0"/>
        <w:jc w:val="left"/>
        <w:rPr>
          <w:b/>
          <w:bCs/>
        </w:rPr>
      </w:pPr>
    </w:p>
    <w:p w14:paraId="101725C5" w14:textId="1200F3BC" w:rsidR="00340BCC" w:rsidRDefault="00340BCC" w:rsidP="00EF10DF">
      <w:pPr>
        <w:pStyle w:val="ListParagraph"/>
        <w:tabs>
          <w:tab w:val="left" w:pos="540"/>
        </w:tabs>
        <w:ind w:left="0"/>
        <w:jc w:val="left"/>
        <w:rPr>
          <w:b/>
          <w:bCs/>
        </w:rPr>
      </w:pPr>
    </w:p>
    <w:p w14:paraId="5D1BEA22" w14:textId="77777777" w:rsidR="00340BCC" w:rsidRDefault="00340BCC" w:rsidP="00EF10DF">
      <w:pPr>
        <w:pStyle w:val="ListParagraph"/>
        <w:tabs>
          <w:tab w:val="left" w:pos="540"/>
        </w:tabs>
        <w:ind w:left="0"/>
        <w:jc w:val="left"/>
        <w:rPr>
          <w:b/>
          <w:bCs/>
        </w:rPr>
      </w:pPr>
    </w:p>
    <w:p w14:paraId="6A6DA839" w14:textId="77777777" w:rsidR="00340BCC" w:rsidRDefault="00340BCC" w:rsidP="00EF10DF">
      <w:pPr>
        <w:pStyle w:val="ListParagraph"/>
        <w:tabs>
          <w:tab w:val="left" w:pos="540"/>
        </w:tabs>
        <w:ind w:left="0"/>
        <w:jc w:val="left"/>
        <w:rPr>
          <w:b/>
          <w:bCs/>
        </w:rPr>
      </w:pPr>
    </w:p>
    <w:p w14:paraId="01EA82F5" w14:textId="77777777" w:rsidR="00340BCC" w:rsidRDefault="00340BCC" w:rsidP="00EF10DF">
      <w:pPr>
        <w:pStyle w:val="ListParagraph"/>
        <w:tabs>
          <w:tab w:val="left" w:pos="540"/>
        </w:tabs>
        <w:ind w:left="0"/>
        <w:jc w:val="left"/>
        <w:rPr>
          <w:b/>
          <w:bCs/>
        </w:rPr>
      </w:pPr>
    </w:p>
    <w:p w14:paraId="7408476C" w14:textId="77777777" w:rsidR="00340BCC" w:rsidRDefault="00340BCC" w:rsidP="00EF10DF">
      <w:pPr>
        <w:pStyle w:val="ListParagraph"/>
        <w:tabs>
          <w:tab w:val="left" w:pos="540"/>
        </w:tabs>
        <w:ind w:left="0"/>
        <w:jc w:val="left"/>
        <w:rPr>
          <w:b/>
          <w:bCs/>
        </w:rPr>
      </w:pPr>
    </w:p>
    <w:p w14:paraId="6D604450" w14:textId="00B25903" w:rsidR="00340BCC" w:rsidRPr="00357CA9" w:rsidRDefault="00340BCC" w:rsidP="00340BCC">
      <w:pPr>
        <w:pStyle w:val="ListParagraph"/>
        <w:tabs>
          <w:tab w:val="left" w:pos="540"/>
        </w:tabs>
        <w:ind w:left="0"/>
        <w:jc w:val="center"/>
        <w:rPr>
          <w:b/>
          <w:bCs/>
          <w:sz w:val="20"/>
          <w:szCs w:val="20"/>
        </w:rPr>
      </w:pPr>
      <w:r w:rsidRPr="00357CA9">
        <w:rPr>
          <w:b/>
          <w:bCs/>
          <w:sz w:val="20"/>
          <w:szCs w:val="20"/>
        </w:rPr>
        <w:t xml:space="preserve">Figure 1.  </w:t>
      </w:r>
      <w:r w:rsidR="00357CA9" w:rsidRPr="00357CA9">
        <w:rPr>
          <w:b/>
          <w:bCs/>
          <w:sz w:val="20"/>
          <w:szCs w:val="20"/>
        </w:rPr>
        <w:t xml:space="preserve">Estimated Geotechnical </w:t>
      </w:r>
      <w:r w:rsidRPr="00357CA9">
        <w:rPr>
          <w:b/>
          <w:bCs/>
          <w:sz w:val="20"/>
          <w:szCs w:val="20"/>
        </w:rPr>
        <w:t>Resistance</w:t>
      </w:r>
      <w:r w:rsidR="00357CA9" w:rsidRPr="00357CA9">
        <w:rPr>
          <w:b/>
          <w:bCs/>
          <w:sz w:val="20"/>
          <w:szCs w:val="20"/>
        </w:rPr>
        <w:t>s</w:t>
      </w:r>
      <w:r w:rsidRPr="00357CA9">
        <w:rPr>
          <w:b/>
          <w:bCs/>
          <w:sz w:val="20"/>
          <w:szCs w:val="20"/>
        </w:rPr>
        <w:t xml:space="preserve"> and Elevation</w:t>
      </w:r>
      <w:r w:rsidR="00357CA9" w:rsidRPr="00357CA9">
        <w:rPr>
          <w:b/>
          <w:bCs/>
          <w:sz w:val="20"/>
          <w:szCs w:val="20"/>
        </w:rPr>
        <w:t>s</w:t>
      </w:r>
      <w:r w:rsidR="00357CA9">
        <w:rPr>
          <w:b/>
          <w:bCs/>
          <w:sz w:val="20"/>
          <w:szCs w:val="20"/>
        </w:rPr>
        <w:t xml:space="preserve"> for a Single Level Jack Assembly</w:t>
      </w:r>
    </w:p>
    <w:p w14:paraId="1D9F0C62" w14:textId="115AE915" w:rsidR="00340BCC" w:rsidRDefault="000D4429" w:rsidP="00EF10DF">
      <w:pPr>
        <w:pStyle w:val="ListParagraph"/>
        <w:tabs>
          <w:tab w:val="left" w:pos="540"/>
        </w:tabs>
        <w:ind w:left="0"/>
        <w:jc w:val="left"/>
        <w:rPr>
          <w:b/>
          <w:bCs/>
        </w:rPr>
      </w:pPr>
      <w:r>
        <w:rPr>
          <w:b/>
          <w:bCs/>
          <w:noProof/>
        </w:rPr>
        <w:drawing>
          <wp:anchor distT="0" distB="0" distL="114300" distR="114300" simplePos="0" relativeHeight="251659264" behindDoc="0" locked="0" layoutInCell="1" allowOverlap="1" wp14:anchorId="530810B1" wp14:editId="3E5044C6">
            <wp:simplePos x="0" y="0"/>
            <wp:positionH relativeFrom="column">
              <wp:posOffset>42545</wp:posOffset>
            </wp:positionH>
            <wp:positionV relativeFrom="paragraph">
              <wp:posOffset>-102870</wp:posOffset>
            </wp:positionV>
            <wp:extent cx="5781521" cy="8129016"/>
            <wp:effectExtent l="0" t="0" r="0" b="0"/>
            <wp:wrapNone/>
            <wp:docPr id="23665357" name="Picture 6" descr="A white rectangular object with green objec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5357" name="Picture 6" descr="A white rectangular object with green objects on 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521" cy="8129016"/>
                    </a:xfrm>
                    <a:prstGeom prst="rect">
                      <a:avLst/>
                    </a:prstGeom>
                    <a:noFill/>
                  </pic:spPr>
                </pic:pic>
              </a:graphicData>
            </a:graphic>
            <wp14:sizeRelH relativeFrom="margin">
              <wp14:pctWidth>0</wp14:pctWidth>
            </wp14:sizeRelH>
            <wp14:sizeRelV relativeFrom="margin">
              <wp14:pctHeight>0</wp14:pctHeight>
            </wp14:sizeRelV>
          </wp:anchor>
        </w:drawing>
      </w:r>
    </w:p>
    <w:p w14:paraId="27FDE218" w14:textId="4606E3B8" w:rsidR="00340BCC" w:rsidRDefault="00340BCC" w:rsidP="00EF10DF">
      <w:pPr>
        <w:pStyle w:val="ListParagraph"/>
        <w:tabs>
          <w:tab w:val="left" w:pos="540"/>
        </w:tabs>
        <w:ind w:left="0"/>
        <w:jc w:val="left"/>
        <w:rPr>
          <w:b/>
          <w:bCs/>
        </w:rPr>
      </w:pPr>
    </w:p>
    <w:p w14:paraId="5069D2F9" w14:textId="50D972D2" w:rsidR="00340BCC" w:rsidRDefault="00340BCC" w:rsidP="00EF10DF">
      <w:pPr>
        <w:pStyle w:val="ListParagraph"/>
        <w:tabs>
          <w:tab w:val="left" w:pos="540"/>
        </w:tabs>
        <w:ind w:left="0"/>
        <w:jc w:val="left"/>
        <w:rPr>
          <w:b/>
          <w:bCs/>
        </w:rPr>
      </w:pPr>
    </w:p>
    <w:p w14:paraId="4C0FB516" w14:textId="3F9D5D1C" w:rsidR="001079A3" w:rsidRDefault="001079A3" w:rsidP="00EF10DF">
      <w:pPr>
        <w:pStyle w:val="ListParagraph"/>
        <w:tabs>
          <w:tab w:val="left" w:pos="540"/>
        </w:tabs>
        <w:ind w:left="0"/>
        <w:jc w:val="left"/>
        <w:rPr>
          <w:b/>
          <w:bCs/>
        </w:rPr>
      </w:pPr>
    </w:p>
    <w:p w14:paraId="34ABC674" w14:textId="5D8C08EB" w:rsidR="001079A3" w:rsidRDefault="001079A3" w:rsidP="00EF10DF">
      <w:pPr>
        <w:pStyle w:val="ListParagraph"/>
        <w:tabs>
          <w:tab w:val="left" w:pos="540"/>
        </w:tabs>
        <w:ind w:left="0"/>
        <w:jc w:val="left"/>
        <w:rPr>
          <w:b/>
          <w:bCs/>
        </w:rPr>
      </w:pPr>
    </w:p>
    <w:p w14:paraId="559DCF24" w14:textId="19617E1B" w:rsidR="001079A3" w:rsidRDefault="001079A3" w:rsidP="00EF10DF">
      <w:pPr>
        <w:pStyle w:val="ListParagraph"/>
        <w:tabs>
          <w:tab w:val="left" w:pos="540"/>
        </w:tabs>
        <w:ind w:left="0"/>
        <w:jc w:val="left"/>
        <w:rPr>
          <w:b/>
          <w:bCs/>
        </w:rPr>
      </w:pPr>
    </w:p>
    <w:p w14:paraId="55820AB8" w14:textId="77777777" w:rsidR="001079A3" w:rsidRDefault="001079A3" w:rsidP="00EF10DF">
      <w:pPr>
        <w:pStyle w:val="ListParagraph"/>
        <w:tabs>
          <w:tab w:val="left" w:pos="540"/>
        </w:tabs>
        <w:ind w:left="0"/>
        <w:jc w:val="left"/>
        <w:rPr>
          <w:b/>
          <w:bCs/>
        </w:rPr>
      </w:pPr>
    </w:p>
    <w:p w14:paraId="135D011F" w14:textId="77777777" w:rsidR="001079A3" w:rsidRDefault="001079A3" w:rsidP="00EF10DF">
      <w:pPr>
        <w:pStyle w:val="ListParagraph"/>
        <w:tabs>
          <w:tab w:val="left" w:pos="540"/>
        </w:tabs>
        <w:ind w:left="0"/>
        <w:jc w:val="left"/>
        <w:rPr>
          <w:b/>
          <w:bCs/>
        </w:rPr>
      </w:pPr>
    </w:p>
    <w:p w14:paraId="1F9C6D18" w14:textId="77777777" w:rsidR="001079A3" w:rsidRDefault="001079A3" w:rsidP="00EF10DF">
      <w:pPr>
        <w:pStyle w:val="ListParagraph"/>
        <w:tabs>
          <w:tab w:val="left" w:pos="540"/>
        </w:tabs>
        <w:ind w:left="0"/>
        <w:jc w:val="left"/>
        <w:rPr>
          <w:b/>
          <w:bCs/>
        </w:rPr>
      </w:pPr>
    </w:p>
    <w:p w14:paraId="7F1663DD" w14:textId="77777777" w:rsidR="001079A3" w:rsidRDefault="001079A3" w:rsidP="00EF10DF">
      <w:pPr>
        <w:pStyle w:val="ListParagraph"/>
        <w:tabs>
          <w:tab w:val="left" w:pos="540"/>
        </w:tabs>
        <w:ind w:left="0"/>
        <w:jc w:val="left"/>
        <w:rPr>
          <w:b/>
          <w:bCs/>
        </w:rPr>
      </w:pPr>
    </w:p>
    <w:p w14:paraId="7F91F311" w14:textId="77777777" w:rsidR="001079A3" w:rsidRDefault="001079A3" w:rsidP="00EF10DF">
      <w:pPr>
        <w:pStyle w:val="ListParagraph"/>
        <w:tabs>
          <w:tab w:val="left" w:pos="540"/>
        </w:tabs>
        <w:ind w:left="0"/>
        <w:jc w:val="left"/>
        <w:rPr>
          <w:b/>
          <w:bCs/>
        </w:rPr>
      </w:pPr>
    </w:p>
    <w:p w14:paraId="76FAD139" w14:textId="77777777" w:rsidR="001079A3" w:rsidRDefault="001079A3" w:rsidP="00EF10DF">
      <w:pPr>
        <w:pStyle w:val="ListParagraph"/>
        <w:tabs>
          <w:tab w:val="left" w:pos="540"/>
        </w:tabs>
        <w:ind w:left="0"/>
        <w:jc w:val="left"/>
        <w:rPr>
          <w:b/>
          <w:bCs/>
        </w:rPr>
      </w:pPr>
    </w:p>
    <w:p w14:paraId="2B7A8ECE" w14:textId="77777777" w:rsidR="001079A3" w:rsidRDefault="001079A3" w:rsidP="00EF10DF">
      <w:pPr>
        <w:pStyle w:val="ListParagraph"/>
        <w:tabs>
          <w:tab w:val="left" w:pos="540"/>
        </w:tabs>
        <w:ind w:left="0"/>
        <w:jc w:val="left"/>
        <w:rPr>
          <w:b/>
          <w:bCs/>
        </w:rPr>
      </w:pPr>
    </w:p>
    <w:p w14:paraId="028B6C86" w14:textId="77777777" w:rsidR="001079A3" w:rsidRDefault="001079A3" w:rsidP="00EF10DF">
      <w:pPr>
        <w:pStyle w:val="ListParagraph"/>
        <w:tabs>
          <w:tab w:val="left" w:pos="540"/>
        </w:tabs>
        <w:ind w:left="0"/>
        <w:jc w:val="left"/>
        <w:rPr>
          <w:b/>
          <w:bCs/>
        </w:rPr>
      </w:pPr>
    </w:p>
    <w:p w14:paraId="5302452F" w14:textId="77777777" w:rsidR="001079A3" w:rsidRDefault="001079A3" w:rsidP="00EF10DF">
      <w:pPr>
        <w:pStyle w:val="ListParagraph"/>
        <w:tabs>
          <w:tab w:val="left" w:pos="540"/>
        </w:tabs>
        <w:ind w:left="0"/>
        <w:jc w:val="left"/>
        <w:rPr>
          <w:b/>
          <w:bCs/>
        </w:rPr>
      </w:pPr>
    </w:p>
    <w:p w14:paraId="39DE24F9" w14:textId="77777777" w:rsidR="001079A3" w:rsidRDefault="001079A3" w:rsidP="00EF10DF">
      <w:pPr>
        <w:pStyle w:val="ListParagraph"/>
        <w:tabs>
          <w:tab w:val="left" w:pos="540"/>
        </w:tabs>
        <w:ind w:left="0"/>
        <w:jc w:val="left"/>
        <w:rPr>
          <w:b/>
          <w:bCs/>
        </w:rPr>
      </w:pPr>
    </w:p>
    <w:p w14:paraId="3AE7B725" w14:textId="77777777" w:rsidR="001079A3" w:rsidRDefault="001079A3" w:rsidP="00EF10DF">
      <w:pPr>
        <w:pStyle w:val="ListParagraph"/>
        <w:tabs>
          <w:tab w:val="left" w:pos="540"/>
        </w:tabs>
        <w:ind w:left="0"/>
        <w:jc w:val="left"/>
        <w:rPr>
          <w:b/>
          <w:bCs/>
        </w:rPr>
      </w:pPr>
    </w:p>
    <w:p w14:paraId="0438D994" w14:textId="77777777" w:rsidR="001079A3" w:rsidRDefault="001079A3" w:rsidP="00EF10DF">
      <w:pPr>
        <w:pStyle w:val="ListParagraph"/>
        <w:tabs>
          <w:tab w:val="left" w:pos="540"/>
        </w:tabs>
        <w:ind w:left="0"/>
        <w:jc w:val="left"/>
        <w:rPr>
          <w:b/>
          <w:bCs/>
        </w:rPr>
      </w:pPr>
    </w:p>
    <w:p w14:paraId="523ECE5F" w14:textId="77777777" w:rsidR="001079A3" w:rsidRDefault="001079A3" w:rsidP="00EF10DF">
      <w:pPr>
        <w:pStyle w:val="ListParagraph"/>
        <w:tabs>
          <w:tab w:val="left" w:pos="540"/>
        </w:tabs>
        <w:ind w:left="0"/>
        <w:jc w:val="left"/>
        <w:rPr>
          <w:b/>
          <w:bCs/>
        </w:rPr>
      </w:pPr>
    </w:p>
    <w:p w14:paraId="1B255B2F" w14:textId="77777777" w:rsidR="001079A3" w:rsidRDefault="001079A3" w:rsidP="00EF10DF">
      <w:pPr>
        <w:pStyle w:val="ListParagraph"/>
        <w:tabs>
          <w:tab w:val="left" w:pos="540"/>
        </w:tabs>
        <w:ind w:left="0"/>
        <w:jc w:val="left"/>
        <w:rPr>
          <w:b/>
          <w:bCs/>
        </w:rPr>
      </w:pPr>
    </w:p>
    <w:p w14:paraId="28C06F00" w14:textId="77777777" w:rsidR="001079A3" w:rsidRDefault="001079A3" w:rsidP="00EF10DF">
      <w:pPr>
        <w:pStyle w:val="ListParagraph"/>
        <w:tabs>
          <w:tab w:val="left" w:pos="540"/>
        </w:tabs>
        <w:ind w:left="0"/>
        <w:jc w:val="left"/>
        <w:rPr>
          <w:b/>
          <w:bCs/>
        </w:rPr>
      </w:pPr>
    </w:p>
    <w:p w14:paraId="3699F97E" w14:textId="77777777" w:rsidR="001079A3" w:rsidRDefault="001079A3" w:rsidP="00EF10DF">
      <w:pPr>
        <w:pStyle w:val="ListParagraph"/>
        <w:tabs>
          <w:tab w:val="left" w:pos="540"/>
        </w:tabs>
        <w:ind w:left="0"/>
        <w:jc w:val="left"/>
        <w:rPr>
          <w:b/>
          <w:bCs/>
        </w:rPr>
      </w:pPr>
    </w:p>
    <w:p w14:paraId="7BDC6316" w14:textId="77777777" w:rsidR="001079A3" w:rsidRDefault="001079A3" w:rsidP="00EF10DF">
      <w:pPr>
        <w:pStyle w:val="ListParagraph"/>
        <w:tabs>
          <w:tab w:val="left" w:pos="540"/>
        </w:tabs>
        <w:ind w:left="0"/>
        <w:jc w:val="left"/>
        <w:rPr>
          <w:b/>
          <w:bCs/>
        </w:rPr>
      </w:pPr>
    </w:p>
    <w:p w14:paraId="2CD8ED61" w14:textId="77777777" w:rsidR="001079A3" w:rsidRDefault="001079A3" w:rsidP="00EF10DF">
      <w:pPr>
        <w:pStyle w:val="ListParagraph"/>
        <w:tabs>
          <w:tab w:val="left" w:pos="540"/>
        </w:tabs>
        <w:ind w:left="0"/>
        <w:jc w:val="left"/>
        <w:rPr>
          <w:b/>
          <w:bCs/>
        </w:rPr>
      </w:pPr>
    </w:p>
    <w:p w14:paraId="325C5B55" w14:textId="77777777" w:rsidR="001079A3" w:rsidRDefault="001079A3" w:rsidP="00EF10DF">
      <w:pPr>
        <w:pStyle w:val="ListParagraph"/>
        <w:tabs>
          <w:tab w:val="left" w:pos="540"/>
        </w:tabs>
        <w:ind w:left="0"/>
        <w:jc w:val="left"/>
        <w:rPr>
          <w:b/>
          <w:bCs/>
        </w:rPr>
      </w:pPr>
    </w:p>
    <w:p w14:paraId="5A00A857" w14:textId="77777777" w:rsidR="001079A3" w:rsidRDefault="001079A3" w:rsidP="00EF10DF">
      <w:pPr>
        <w:pStyle w:val="ListParagraph"/>
        <w:tabs>
          <w:tab w:val="left" w:pos="540"/>
        </w:tabs>
        <w:ind w:left="0"/>
        <w:jc w:val="left"/>
        <w:rPr>
          <w:b/>
          <w:bCs/>
        </w:rPr>
      </w:pPr>
    </w:p>
    <w:p w14:paraId="4AF11882" w14:textId="77777777" w:rsidR="001079A3" w:rsidRDefault="001079A3" w:rsidP="00EF10DF">
      <w:pPr>
        <w:pStyle w:val="ListParagraph"/>
        <w:tabs>
          <w:tab w:val="left" w:pos="540"/>
        </w:tabs>
        <w:ind w:left="0"/>
        <w:jc w:val="left"/>
        <w:rPr>
          <w:b/>
          <w:bCs/>
        </w:rPr>
      </w:pPr>
    </w:p>
    <w:p w14:paraId="7EC3CA1D" w14:textId="77777777" w:rsidR="001079A3" w:rsidRDefault="001079A3" w:rsidP="00EF10DF">
      <w:pPr>
        <w:pStyle w:val="ListParagraph"/>
        <w:tabs>
          <w:tab w:val="left" w:pos="540"/>
        </w:tabs>
        <w:ind w:left="0"/>
        <w:jc w:val="left"/>
        <w:rPr>
          <w:b/>
          <w:bCs/>
        </w:rPr>
      </w:pPr>
    </w:p>
    <w:p w14:paraId="4D5916B8" w14:textId="77777777" w:rsidR="001079A3" w:rsidRDefault="001079A3" w:rsidP="00EF10DF">
      <w:pPr>
        <w:pStyle w:val="ListParagraph"/>
        <w:tabs>
          <w:tab w:val="left" w:pos="540"/>
        </w:tabs>
        <w:ind w:left="0"/>
        <w:jc w:val="left"/>
        <w:rPr>
          <w:b/>
          <w:bCs/>
        </w:rPr>
      </w:pPr>
    </w:p>
    <w:p w14:paraId="64D798AE" w14:textId="77777777" w:rsidR="001079A3" w:rsidRDefault="001079A3" w:rsidP="00EF10DF">
      <w:pPr>
        <w:pStyle w:val="ListParagraph"/>
        <w:tabs>
          <w:tab w:val="left" w:pos="540"/>
        </w:tabs>
        <w:ind w:left="0"/>
        <w:jc w:val="left"/>
        <w:rPr>
          <w:b/>
          <w:bCs/>
        </w:rPr>
      </w:pPr>
    </w:p>
    <w:p w14:paraId="051AB922" w14:textId="77777777" w:rsidR="001079A3" w:rsidRDefault="001079A3" w:rsidP="00EF10DF">
      <w:pPr>
        <w:pStyle w:val="ListParagraph"/>
        <w:tabs>
          <w:tab w:val="left" w:pos="540"/>
        </w:tabs>
        <w:ind w:left="0"/>
        <w:jc w:val="left"/>
        <w:rPr>
          <w:b/>
          <w:bCs/>
        </w:rPr>
      </w:pPr>
    </w:p>
    <w:p w14:paraId="57EE1B58" w14:textId="77777777" w:rsidR="001079A3" w:rsidRDefault="001079A3" w:rsidP="00EF10DF">
      <w:pPr>
        <w:pStyle w:val="ListParagraph"/>
        <w:tabs>
          <w:tab w:val="left" w:pos="540"/>
        </w:tabs>
        <w:ind w:left="0"/>
        <w:jc w:val="left"/>
        <w:rPr>
          <w:b/>
          <w:bCs/>
        </w:rPr>
      </w:pPr>
    </w:p>
    <w:p w14:paraId="490A582F" w14:textId="77777777" w:rsidR="001079A3" w:rsidRDefault="001079A3" w:rsidP="00EF10DF">
      <w:pPr>
        <w:pStyle w:val="ListParagraph"/>
        <w:tabs>
          <w:tab w:val="left" w:pos="540"/>
        </w:tabs>
        <w:ind w:left="0"/>
        <w:jc w:val="left"/>
        <w:rPr>
          <w:b/>
          <w:bCs/>
        </w:rPr>
      </w:pPr>
    </w:p>
    <w:p w14:paraId="07C0A10C" w14:textId="77777777" w:rsidR="001079A3" w:rsidRDefault="001079A3" w:rsidP="00EF10DF">
      <w:pPr>
        <w:pStyle w:val="ListParagraph"/>
        <w:tabs>
          <w:tab w:val="left" w:pos="540"/>
        </w:tabs>
        <w:ind w:left="0"/>
        <w:jc w:val="left"/>
        <w:rPr>
          <w:b/>
          <w:bCs/>
        </w:rPr>
      </w:pPr>
    </w:p>
    <w:p w14:paraId="03CADF62" w14:textId="77777777" w:rsidR="001079A3" w:rsidRDefault="001079A3" w:rsidP="00EF10DF">
      <w:pPr>
        <w:pStyle w:val="ListParagraph"/>
        <w:tabs>
          <w:tab w:val="left" w:pos="540"/>
        </w:tabs>
        <w:ind w:left="0"/>
        <w:jc w:val="left"/>
        <w:rPr>
          <w:b/>
          <w:bCs/>
        </w:rPr>
      </w:pPr>
    </w:p>
    <w:p w14:paraId="24B834ED" w14:textId="77777777" w:rsidR="001079A3" w:rsidRDefault="001079A3" w:rsidP="00EF10DF">
      <w:pPr>
        <w:pStyle w:val="ListParagraph"/>
        <w:tabs>
          <w:tab w:val="left" w:pos="540"/>
        </w:tabs>
        <w:ind w:left="0"/>
        <w:jc w:val="left"/>
        <w:rPr>
          <w:b/>
          <w:bCs/>
        </w:rPr>
      </w:pPr>
    </w:p>
    <w:p w14:paraId="44459785" w14:textId="77777777" w:rsidR="001079A3" w:rsidRDefault="001079A3" w:rsidP="00EF10DF">
      <w:pPr>
        <w:pStyle w:val="ListParagraph"/>
        <w:tabs>
          <w:tab w:val="left" w:pos="540"/>
        </w:tabs>
        <w:ind w:left="0"/>
        <w:jc w:val="left"/>
        <w:rPr>
          <w:b/>
          <w:bCs/>
        </w:rPr>
      </w:pPr>
    </w:p>
    <w:p w14:paraId="7928B76C" w14:textId="77777777" w:rsidR="001079A3" w:rsidRDefault="001079A3" w:rsidP="00EF10DF">
      <w:pPr>
        <w:pStyle w:val="ListParagraph"/>
        <w:tabs>
          <w:tab w:val="left" w:pos="540"/>
        </w:tabs>
        <w:ind w:left="0"/>
        <w:jc w:val="left"/>
        <w:rPr>
          <w:b/>
          <w:bCs/>
        </w:rPr>
      </w:pPr>
    </w:p>
    <w:p w14:paraId="0217E433" w14:textId="77777777" w:rsidR="001079A3" w:rsidRDefault="001079A3" w:rsidP="00EF10DF">
      <w:pPr>
        <w:pStyle w:val="ListParagraph"/>
        <w:tabs>
          <w:tab w:val="left" w:pos="540"/>
        </w:tabs>
        <w:ind w:left="0"/>
        <w:jc w:val="left"/>
        <w:rPr>
          <w:b/>
          <w:bCs/>
        </w:rPr>
      </w:pPr>
    </w:p>
    <w:p w14:paraId="5860AD83" w14:textId="77777777" w:rsidR="001079A3" w:rsidRDefault="001079A3" w:rsidP="00EF10DF">
      <w:pPr>
        <w:pStyle w:val="ListParagraph"/>
        <w:tabs>
          <w:tab w:val="left" w:pos="540"/>
        </w:tabs>
        <w:ind w:left="0"/>
        <w:jc w:val="left"/>
        <w:rPr>
          <w:b/>
          <w:bCs/>
        </w:rPr>
      </w:pPr>
    </w:p>
    <w:p w14:paraId="231C9FF9" w14:textId="77777777" w:rsidR="001079A3" w:rsidRDefault="001079A3" w:rsidP="00EF10DF">
      <w:pPr>
        <w:pStyle w:val="ListParagraph"/>
        <w:tabs>
          <w:tab w:val="left" w:pos="540"/>
        </w:tabs>
        <w:ind w:left="0"/>
        <w:jc w:val="left"/>
        <w:rPr>
          <w:b/>
          <w:bCs/>
        </w:rPr>
      </w:pPr>
    </w:p>
    <w:p w14:paraId="40E81F9C" w14:textId="77777777" w:rsidR="001079A3" w:rsidRDefault="001079A3" w:rsidP="00EF10DF">
      <w:pPr>
        <w:pStyle w:val="ListParagraph"/>
        <w:tabs>
          <w:tab w:val="left" w:pos="540"/>
        </w:tabs>
        <w:ind w:left="0"/>
        <w:jc w:val="left"/>
        <w:rPr>
          <w:b/>
          <w:bCs/>
        </w:rPr>
      </w:pPr>
    </w:p>
    <w:p w14:paraId="503C42EA" w14:textId="77777777" w:rsidR="001079A3" w:rsidRDefault="001079A3" w:rsidP="00EF10DF">
      <w:pPr>
        <w:pStyle w:val="ListParagraph"/>
        <w:tabs>
          <w:tab w:val="left" w:pos="540"/>
        </w:tabs>
        <w:ind w:left="0"/>
        <w:jc w:val="left"/>
        <w:rPr>
          <w:b/>
          <w:bCs/>
        </w:rPr>
      </w:pPr>
    </w:p>
    <w:p w14:paraId="51F96EE6" w14:textId="77777777" w:rsidR="001079A3" w:rsidRDefault="001079A3" w:rsidP="00EF10DF">
      <w:pPr>
        <w:pStyle w:val="ListParagraph"/>
        <w:tabs>
          <w:tab w:val="left" w:pos="540"/>
        </w:tabs>
        <w:ind w:left="0"/>
        <w:jc w:val="left"/>
        <w:rPr>
          <w:b/>
          <w:bCs/>
        </w:rPr>
      </w:pPr>
    </w:p>
    <w:p w14:paraId="1A0E94F2" w14:textId="77777777" w:rsidR="001079A3" w:rsidRDefault="001079A3" w:rsidP="00EF10DF">
      <w:pPr>
        <w:pStyle w:val="ListParagraph"/>
        <w:tabs>
          <w:tab w:val="left" w:pos="540"/>
        </w:tabs>
        <w:ind w:left="0"/>
        <w:jc w:val="left"/>
        <w:rPr>
          <w:b/>
          <w:bCs/>
        </w:rPr>
      </w:pPr>
    </w:p>
    <w:p w14:paraId="699B4B14" w14:textId="77777777" w:rsidR="001079A3" w:rsidRDefault="001079A3" w:rsidP="00EF10DF">
      <w:pPr>
        <w:pStyle w:val="ListParagraph"/>
        <w:tabs>
          <w:tab w:val="left" w:pos="540"/>
        </w:tabs>
        <w:ind w:left="0"/>
        <w:jc w:val="left"/>
        <w:rPr>
          <w:b/>
          <w:bCs/>
        </w:rPr>
      </w:pPr>
    </w:p>
    <w:p w14:paraId="5357F2D2" w14:textId="77777777" w:rsidR="001079A3" w:rsidRDefault="001079A3" w:rsidP="00EF10DF">
      <w:pPr>
        <w:pStyle w:val="ListParagraph"/>
        <w:tabs>
          <w:tab w:val="left" w:pos="540"/>
        </w:tabs>
        <w:ind w:left="0"/>
        <w:jc w:val="left"/>
        <w:rPr>
          <w:b/>
          <w:bCs/>
        </w:rPr>
      </w:pPr>
    </w:p>
    <w:p w14:paraId="7B33C277" w14:textId="77777777" w:rsidR="001079A3" w:rsidRDefault="001079A3" w:rsidP="00EF10DF">
      <w:pPr>
        <w:pStyle w:val="ListParagraph"/>
        <w:tabs>
          <w:tab w:val="left" w:pos="540"/>
        </w:tabs>
        <w:ind w:left="0"/>
        <w:jc w:val="left"/>
        <w:rPr>
          <w:b/>
          <w:bCs/>
        </w:rPr>
      </w:pPr>
    </w:p>
    <w:p w14:paraId="38FA2501" w14:textId="77777777" w:rsidR="001079A3" w:rsidRDefault="001079A3" w:rsidP="00EF10DF">
      <w:pPr>
        <w:pStyle w:val="ListParagraph"/>
        <w:tabs>
          <w:tab w:val="left" w:pos="540"/>
        </w:tabs>
        <w:ind w:left="0"/>
        <w:jc w:val="left"/>
        <w:rPr>
          <w:b/>
          <w:bCs/>
        </w:rPr>
      </w:pPr>
    </w:p>
    <w:p w14:paraId="767A91C3" w14:textId="77777777" w:rsidR="00340BCC" w:rsidRDefault="00340BCC" w:rsidP="00EF10DF">
      <w:pPr>
        <w:pStyle w:val="ListParagraph"/>
        <w:tabs>
          <w:tab w:val="left" w:pos="540"/>
        </w:tabs>
        <w:ind w:left="0"/>
        <w:jc w:val="left"/>
        <w:rPr>
          <w:b/>
          <w:bCs/>
        </w:rPr>
      </w:pPr>
    </w:p>
    <w:p w14:paraId="340582E7" w14:textId="769D7DD2" w:rsidR="00357CA9" w:rsidRPr="00357CA9" w:rsidRDefault="00357CA9" w:rsidP="00357CA9">
      <w:pPr>
        <w:pStyle w:val="ListParagraph"/>
        <w:tabs>
          <w:tab w:val="left" w:pos="540"/>
        </w:tabs>
        <w:ind w:left="0"/>
        <w:jc w:val="center"/>
        <w:rPr>
          <w:b/>
          <w:bCs/>
          <w:sz w:val="20"/>
          <w:szCs w:val="20"/>
        </w:rPr>
      </w:pPr>
      <w:r w:rsidRPr="00357CA9">
        <w:rPr>
          <w:b/>
          <w:bCs/>
          <w:sz w:val="20"/>
          <w:szCs w:val="20"/>
        </w:rPr>
        <w:t xml:space="preserve">Figure </w:t>
      </w:r>
      <w:r>
        <w:rPr>
          <w:b/>
          <w:bCs/>
          <w:sz w:val="20"/>
          <w:szCs w:val="20"/>
        </w:rPr>
        <w:t>2</w:t>
      </w:r>
      <w:r w:rsidRPr="00357CA9">
        <w:rPr>
          <w:b/>
          <w:bCs/>
          <w:sz w:val="20"/>
          <w:szCs w:val="20"/>
        </w:rPr>
        <w:t>.  Estimated Geotechnical Resistances and Elevations</w:t>
      </w:r>
      <w:r>
        <w:rPr>
          <w:b/>
          <w:bCs/>
          <w:sz w:val="20"/>
          <w:szCs w:val="20"/>
        </w:rPr>
        <w:t xml:space="preserve"> for a Multi-Level Jack Assembly</w:t>
      </w:r>
    </w:p>
    <w:p w14:paraId="25292D43" w14:textId="0EE4DE30" w:rsidR="000D4429" w:rsidRDefault="000D4429" w:rsidP="000D4429">
      <w:pPr>
        <w:pStyle w:val="ListParagraph"/>
        <w:jc w:val="left"/>
        <w:rPr>
          <w:b/>
          <w:bCs/>
        </w:rPr>
      </w:pPr>
      <w:r>
        <w:rPr>
          <w:b/>
          <w:bCs/>
          <w:noProof/>
        </w:rPr>
        <w:drawing>
          <wp:anchor distT="0" distB="0" distL="114300" distR="114300" simplePos="0" relativeHeight="251660288" behindDoc="0" locked="0" layoutInCell="1" allowOverlap="1" wp14:anchorId="5EA84C67" wp14:editId="46F5C5FF">
            <wp:simplePos x="0" y="0"/>
            <wp:positionH relativeFrom="column">
              <wp:posOffset>42545</wp:posOffset>
            </wp:positionH>
            <wp:positionV relativeFrom="paragraph">
              <wp:posOffset>-198755</wp:posOffset>
            </wp:positionV>
            <wp:extent cx="5905762" cy="8129016"/>
            <wp:effectExtent l="0" t="0" r="0" b="0"/>
            <wp:wrapNone/>
            <wp:docPr id="11417137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762" cy="8129016"/>
                    </a:xfrm>
                    <a:prstGeom prst="rect">
                      <a:avLst/>
                    </a:prstGeom>
                    <a:noFill/>
                  </pic:spPr>
                </pic:pic>
              </a:graphicData>
            </a:graphic>
            <wp14:sizeRelH relativeFrom="margin">
              <wp14:pctWidth>0</wp14:pctWidth>
            </wp14:sizeRelH>
            <wp14:sizeRelV relativeFrom="margin">
              <wp14:pctHeight>0</wp14:pctHeight>
            </wp14:sizeRelV>
          </wp:anchor>
        </w:drawing>
      </w:r>
    </w:p>
    <w:p w14:paraId="7CA1F836" w14:textId="77777777" w:rsidR="000D4429" w:rsidRDefault="000D4429" w:rsidP="000D4429">
      <w:pPr>
        <w:pStyle w:val="ListParagraph"/>
        <w:jc w:val="left"/>
        <w:rPr>
          <w:b/>
          <w:bCs/>
        </w:rPr>
      </w:pPr>
    </w:p>
    <w:p w14:paraId="084A36A5" w14:textId="77777777" w:rsidR="000D4429" w:rsidRDefault="000D4429" w:rsidP="000D4429">
      <w:pPr>
        <w:pStyle w:val="ListParagraph"/>
        <w:jc w:val="left"/>
        <w:rPr>
          <w:b/>
          <w:bCs/>
        </w:rPr>
      </w:pPr>
    </w:p>
    <w:p w14:paraId="1E8F7C51" w14:textId="77777777" w:rsidR="000D4429" w:rsidRDefault="000D4429" w:rsidP="000D4429">
      <w:pPr>
        <w:pStyle w:val="ListParagraph"/>
        <w:jc w:val="left"/>
        <w:rPr>
          <w:b/>
          <w:bCs/>
        </w:rPr>
      </w:pPr>
    </w:p>
    <w:p w14:paraId="1843DA85" w14:textId="77777777" w:rsidR="000D4429" w:rsidRDefault="000D4429" w:rsidP="000D4429">
      <w:pPr>
        <w:pStyle w:val="ListParagraph"/>
        <w:jc w:val="left"/>
        <w:rPr>
          <w:b/>
          <w:bCs/>
        </w:rPr>
      </w:pPr>
    </w:p>
    <w:p w14:paraId="187D376C" w14:textId="77777777" w:rsidR="000D4429" w:rsidRDefault="000D4429" w:rsidP="000D4429">
      <w:pPr>
        <w:pStyle w:val="ListParagraph"/>
        <w:jc w:val="left"/>
        <w:rPr>
          <w:b/>
          <w:bCs/>
        </w:rPr>
      </w:pPr>
    </w:p>
    <w:p w14:paraId="7692B8F4" w14:textId="77777777" w:rsidR="000D4429" w:rsidRDefault="000D4429" w:rsidP="000D4429">
      <w:pPr>
        <w:pStyle w:val="ListParagraph"/>
        <w:jc w:val="left"/>
        <w:rPr>
          <w:b/>
          <w:bCs/>
        </w:rPr>
      </w:pPr>
    </w:p>
    <w:p w14:paraId="0A093EAF" w14:textId="77777777" w:rsidR="000D4429" w:rsidRDefault="000D4429" w:rsidP="000D4429">
      <w:pPr>
        <w:pStyle w:val="ListParagraph"/>
        <w:jc w:val="left"/>
        <w:rPr>
          <w:b/>
          <w:bCs/>
        </w:rPr>
      </w:pPr>
    </w:p>
    <w:p w14:paraId="3887A771" w14:textId="77777777" w:rsidR="000D4429" w:rsidRDefault="000D4429" w:rsidP="000D4429">
      <w:pPr>
        <w:pStyle w:val="ListParagraph"/>
        <w:jc w:val="left"/>
        <w:rPr>
          <w:b/>
          <w:bCs/>
        </w:rPr>
      </w:pPr>
    </w:p>
    <w:p w14:paraId="0335BB3A" w14:textId="77777777" w:rsidR="000D4429" w:rsidRDefault="000D4429" w:rsidP="000D4429">
      <w:pPr>
        <w:pStyle w:val="ListParagraph"/>
        <w:jc w:val="left"/>
        <w:rPr>
          <w:b/>
          <w:bCs/>
        </w:rPr>
      </w:pPr>
    </w:p>
    <w:p w14:paraId="54A4AC08" w14:textId="77777777" w:rsidR="000D4429" w:rsidRDefault="000D4429" w:rsidP="000D4429">
      <w:pPr>
        <w:pStyle w:val="ListParagraph"/>
        <w:jc w:val="left"/>
        <w:rPr>
          <w:b/>
          <w:bCs/>
        </w:rPr>
      </w:pPr>
    </w:p>
    <w:p w14:paraId="6360E164" w14:textId="6AC7D28A" w:rsidR="000D4429" w:rsidRDefault="000D4429" w:rsidP="000D4429">
      <w:pPr>
        <w:pStyle w:val="ListParagraph"/>
        <w:jc w:val="left"/>
        <w:rPr>
          <w:b/>
          <w:bCs/>
        </w:rPr>
      </w:pPr>
    </w:p>
    <w:p w14:paraId="04077471" w14:textId="77777777" w:rsidR="000D4429" w:rsidRDefault="000D4429" w:rsidP="000D4429">
      <w:pPr>
        <w:pStyle w:val="ListParagraph"/>
        <w:jc w:val="left"/>
        <w:rPr>
          <w:b/>
          <w:bCs/>
        </w:rPr>
      </w:pPr>
    </w:p>
    <w:p w14:paraId="107AA5B6" w14:textId="77777777" w:rsidR="000D4429" w:rsidRDefault="000D4429" w:rsidP="000D4429">
      <w:pPr>
        <w:pStyle w:val="ListParagraph"/>
        <w:jc w:val="left"/>
        <w:rPr>
          <w:b/>
          <w:bCs/>
        </w:rPr>
      </w:pPr>
    </w:p>
    <w:p w14:paraId="7F6AF300" w14:textId="77777777" w:rsidR="000D4429" w:rsidRDefault="000D4429" w:rsidP="000D4429">
      <w:pPr>
        <w:pStyle w:val="ListParagraph"/>
        <w:jc w:val="left"/>
        <w:rPr>
          <w:b/>
          <w:bCs/>
        </w:rPr>
      </w:pPr>
    </w:p>
    <w:p w14:paraId="26EEAD17" w14:textId="77777777" w:rsidR="000D4429" w:rsidRDefault="000D4429" w:rsidP="000D4429">
      <w:pPr>
        <w:pStyle w:val="ListParagraph"/>
        <w:jc w:val="left"/>
        <w:rPr>
          <w:b/>
          <w:bCs/>
        </w:rPr>
      </w:pPr>
    </w:p>
    <w:p w14:paraId="31EE88CC" w14:textId="77777777" w:rsidR="000D4429" w:rsidRDefault="000D4429" w:rsidP="000D4429">
      <w:pPr>
        <w:pStyle w:val="ListParagraph"/>
        <w:jc w:val="left"/>
        <w:rPr>
          <w:b/>
          <w:bCs/>
        </w:rPr>
      </w:pPr>
    </w:p>
    <w:p w14:paraId="339536EC" w14:textId="77777777" w:rsidR="000D4429" w:rsidRDefault="000D4429" w:rsidP="000D4429">
      <w:pPr>
        <w:pStyle w:val="ListParagraph"/>
        <w:jc w:val="left"/>
        <w:rPr>
          <w:b/>
          <w:bCs/>
        </w:rPr>
      </w:pPr>
    </w:p>
    <w:p w14:paraId="16D35A35" w14:textId="77777777" w:rsidR="000D4429" w:rsidRDefault="000D4429" w:rsidP="000D4429">
      <w:pPr>
        <w:pStyle w:val="ListParagraph"/>
        <w:jc w:val="left"/>
        <w:rPr>
          <w:b/>
          <w:bCs/>
        </w:rPr>
      </w:pPr>
    </w:p>
    <w:p w14:paraId="1DF3CF24" w14:textId="77777777" w:rsidR="000D4429" w:rsidRDefault="000D4429" w:rsidP="000D4429">
      <w:pPr>
        <w:pStyle w:val="ListParagraph"/>
        <w:jc w:val="left"/>
        <w:rPr>
          <w:b/>
          <w:bCs/>
        </w:rPr>
      </w:pPr>
    </w:p>
    <w:p w14:paraId="1911AF65" w14:textId="77777777" w:rsidR="000D4429" w:rsidRDefault="000D4429" w:rsidP="000D4429">
      <w:pPr>
        <w:pStyle w:val="ListParagraph"/>
        <w:jc w:val="left"/>
        <w:rPr>
          <w:b/>
          <w:bCs/>
        </w:rPr>
      </w:pPr>
    </w:p>
    <w:p w14:paraId="6448A572" w14:textId="77777777" w:rsidR="000D4429" w:rsidRDefault="000D4429" w:rsidP="000D4429">
      <w:pPr>
        <w:pStyle w:val="ListParagraph"/>
        <w:jc w:val="left"/>
        <w:rPr>
          <w:b/>
          <w:bCs/>
        </w:rPr>
      </w:pPr>
    </w:p>
    <w:p w14:paraId="63E2C5E6" w14:textId="77777777" w:rsidR="000D4429" w:rsidRDefault="000D4429" w:rsidP="000D4429">
      <w:pPr>
        <w:pStyle w:val="ListParagraph"/>
        <w:jc w:val="left"/>
        <w:rPr>
          <w:b/>
          <w:bCs/>
        </w:rPr>
      </w:pPr>
    </w:p>
    <w:p w14:paraId="5856A5C1" w14:textId="77777777" w:rsidR="000D4429" w:rsidRDefault="000D4429" w:rsidP="000D4429">
      <w:pPr>
        <w:pStyle w:val="ListParagraph"/>
        <w:jc w:val="left"/>
        <w:rPr>
          <w:b/>
          <w:bCs/>
        </w:rPr>
      </w:pPr>
    </w:p>
    <w:p w14:paraId="1CEFEF3E" w14:textId="77777777" w:rsidR="000D4429" w:rsidRDefault="000D4429" w:rsidP="000D4429">
      <w:pPr>
        <w:pStyle w:val="ListParagraph"/>
        <w:jc w:val="left"/>
        <w:rPr>
          <w:b/>
          <w:bCs/>
        </w:rPr>
      </w:pPr>
    </w:p>
    <w:p w14:paraId="6739C921" w14:textId="77777777" w:rsidR="000D4429" w:rsidRDefault="000D4429" w:rsidP="000D4429">
      <w:pPr>
        <w:pStyle w:val="ListParagraph"/>
        <w:jc w:val="left"/>
        <w:rPr>
          <w:b/>
          <w:bCs/>
        </w:rPr>
      </w:pPr>
    </w:p>
    <w:p w14:paraId="4480048C" w14:textId="77777777" w:rsidR="000D4429" w:rsidRDefault="000D4429" w:rsidP="000D4429">
      <w:pPr>
        <w:pStyle w:val="ListParagraph"/>
        <w:jc w:val="left"/>
        <w:rPr>
          <w:b/>
          <w:bCs/>
        </w:rPr>
      </w:pPr>
    </w:p>
    <w:p w14:paraId="413EA545" w14:textId="77777777" w:rsidR="000D4429" w:rsidRDefault="000D4429" w:rsidP="000D4429">
      <w:pPr>
        <w:pStyle w:val="ListParagraph"/>
        <w:jc w:val="left"/>
        <w:rPr>
          <w:b/>
          <w:bCs/>
        </w:rPr>
      </w:pPr>
    </w:p>
    <w:p w14:paraId="7B06F891" w14:textId="77777777" w:rsidR="000D4429" w:rsidRDefault="000D4429" w:rsidP="000D4429">
      <w:pPr>
        <w:pStyle w:val="ListParagraph"/>
        <w:jc w:val="left"/>
        <w:rPr>
          <w:b/>
          <w:bCs/>
        </w:rPr>
      </w:pPr>
    </w:p>
    <w:p w14:paraId="64660E92" w14:textId="77777777" w:rsidR="000D4429" w:rsidRDefault="000D4429" w:rsidP="000D4429">
      <w:pPr>
        <w:pStyle w:val="ListParagraph"/>
        <w:jc w:val="left"/>
        <w:rPr>
          <w:b/>
          <w:bCs/>
        </w:rPr>
      </w:pPr>
    </w:p>
    <w:p w14:paraId="3D607397" w14:textId="77777777" w:rsidR="000D4429" w:rsidRDefault="000D4429" w:rsidP="000D4429">
      <w:pPr>
        <w:pStyle w:val="ListParagraph"/>
        <w:jc w:val="left"/>
        <w:rPr>
          <w:b/>
          <w:bCs/>
        </w:rPr>
      </w:pPr>
    </w:p>
    <w:p w14:paraId="6EAB311E" w14:textId="77777777" w:rsidR="000D4429" w:rsidRDefault="000D4429" w:rsidP="000D4429">
      <w:pPr>
        <w:pStyle w:val="ListParagraph"/>
        <w:jc w:val="left"/>
        <w:rPr>
          <w:b/>
          <w:bCs/>
        </w:rPr>
      </w:pPr>
    </w:p>
    <w:p w14:paraId="5CFF5418" w14:textId="77777777" w:rsidR="000D4429" w:rsidRDefault="000D4429" w:rsidP="000D4429">
      <w:pPr>
        <w:pStyle w:val="ListParagraph"/>
        <w:jc w:val="left"/>
        <w:rPr>
          <w:b/>
          <w:bCs/>
        </w:rPr>
      </w:pPr>
    </w:p>
    <w:p w14:paraId="14B52468" w14:textId="77777777" w:rsidR="000D4429" w:rsidRDefault="000D4429" w:rsidP="000D4429">
      <w:pPr>
        <w:pStyle w:val="ListParagraph"/>
        <w:jc w:val="left"/>
        <w:rPr>
          <w:b/>
          <w:bCs/>
        </w:rPr>
      </w:pPr>
    </w:p>
    <w:p w14:paraId="013CDBF0" w14:textId="77777777" w:rsidR="000D4429" w:rsidRDefault="000D4429" w:rsidP="000D4429">
      <w:pPr>
        <w:pStyle w:val="ListParagraph"/>
        <w:jc w:val="left"/>
        <w:rPr>
          <w:b/>
          <w:bCs/>
        </w:rPr>
      </w:pPr>
    </w:p>
    <w:p w14:paraId="7EFD3225" w14:textId="77777777" w:rsidR="000D4429" w:rsidRDefault="000D4429" w:rsidP="000D4429">
      <w:pPr>
        <w:pStyle w:val="ListParagraph"/>
        <w:jc w:val="left"/>
        <w:rPr>
          <w:b/>
          <w:bCs/>
        </w:rPr>
      </w:pPr>
    </w:p>
    <w:p w14:paraId="22417C54" w14:textId="77777777" w:rsidR="000D4429" w:rsidRDefault="000D4429" w:rsidP="000D4429">
      <w:pPr>
        <w:pStyle w:val="ListParagraph"/>
        <w:jc w:val="left"/>
        <w:rPr>
          <w:b/>
          <w:bCs/>
        </w:rPr>
      </w:pPr>
    </w:p>
    <w:p w14:paraId="7AD7AD46" w14:textId="77777777" w:rsidR="000D4429" w:rsidRDefault="000D4429" w:rsidP="000D4429">
      <w:pPr>
        <w:pStyle w:val="ListParagraph"/>
        <w:jc w:val="left"/>
        <w:rPr>
          <w:b/>
          <w:bCs/>
        </w:rPr>
      </w:pPr>
    </w:p>
    <w:p w14:paraId="2CE45DB6" w14:textId="77777777" w:rsidR="000D4429" w:rsidRDefault="000D4429" w:rsidP="000D4429">
      <w:pPr>
        <w:pStyle w:val="ListParagraph"/>
        <w:jc w:val="left"/>
        <w:rPr>
          <w:b/>
          <w:bCs/>
        </w:rPr>
      </w:pPr>
    </w:p>
    <w:p w14:paraId="25AB8F54" w14:textId="77777777" w:rsidR="000D4429" w:rsidRDefault="000D4429" w:rsidP="000D4429">
      <w:pPr>
        <w:pStyle w:val="ListParagraph"/>
        <w:jc w:val="left"/>
        <w:rPr>
          <w:b/>
          <w:bCs/>
        </w:rPr>
      </w:pPr>
    </w:p>
    <w:p w14:paraId="7E153A94" w14:textId="77777777" w:rsidR="000D4429" w:rsidRDefault="000D4429" w:rsidP="000D4429">
      <w:pPr>
        <w:pStyle w:val="ListParagraph"/>
        <w:jc w:val="left"/>
        <w:rPr>
          <w:b/>
          <w:bCs/>
        </w:rPr>
      </w:pPr>
    </w:p>
    <w:p w14:paraId="2162F090" w14:textId="77777777" w:rsidR="000D4429" w:rsidRDefault="000D4429" w:rsidP="000D4429">
      <w:pPr>
        <w:pStyle w:val="ListParagraph"/>
        <w:jc w:val="left"/>
        <w:rPr>
          <w:b/>
          <w:bCs/>
        </w:rPr>
      </w:pPr>
    </w:p>
    <w:p w14:paraId="617CD5BB" w14:textId="77777777" w:rsidR="000D4429" w:rsidRDefault="000D4429" w:rsidP="000D4429">
      <w:pPr>
        <w:pStyle w:val="ListParagraph"/>
        <w:jc w:val="left"/>
        <w:rPr>
          <w:b/>
          <w:bCs/>
        </w:rPr>
      </w:pPr>
    </w:p>
    <w:p w14:paraId="2C0DDED3" w14:textId="77777777" w:rsidR="000D4429" w:rsidRDefault="000D4429" w:rsidP="000D4429">
      <w:pPr>
        <w:pStyle w:val="ListParagraph"/>
        <w:jc w:val="left"/>
        <w:rPr>
          <w:b/>
          <w:bCs/>
        </w:rPr>
      </w:pPr>
    </w:p>
    <w:p w14:paraId="068DBFBB" w14:textId="77777777" w:rsidR="000D4429" w:rsidRDefault="000D4429" w:rsidP="000D4429">
      <w:pPr>
        <w:pStyle w:val="ListParagraph"/>
        <w:jc w:val="left"/>
        <w:rPr>
          <w:b/>
          <w:bCs/>
        </w:rPr>
      </w:pPr>
    </w:p>
    <w:p w14:paraId="4F6F880B" w14:textId="77777777" w:rsidR="000D4429" w:rsidRDefault="000D4429" w:rsidP="000D4429">
      <w:pPr>
        <w:pStyle w:val="ListParagraph"/>
        <w:jc w:val="left"/>
        <w:rPr>
          <w:b/>
          <w:bCs/>
        </w:rPr>
      </w:pPr>
    </w:p>
    <w:p w14:paraId="43255B59" w14:textId="77777777" w:rsidR="000D4429" w:rsidRDefault="000D4429" w:rsidP="000D4429">
      <w:pPr>
        <w:pStyle w:val="ListParagraph"/>
        <w:jc w:val="left"/>
        <w:rPr>
          <w:b/>
          <w:bCs/>
        </w:rPr>
      </w:pPr>
    </w:p>
    <w:p w14:paraId="06AD9E82" w14:textId="77777777" w:rsidR="000D4429" w:rsidRDefault="000D4429" w:rsidP="000D4429">
      <w:pPr>
        <w:pStyle w:val="ListParagraph"/>
        <w:jc w:val="left"/>
        <w:rPr>
          <w:b/>
          <w:bCs/>
        </w:rPr>
      </w:pPr>
    </w:p>
    <w:p w14:paraId="098F9B7B" w14:textId="77777777" w:rsidR="000D4429" w:rsidRDefault="000D4429" w:rsidP="000D4429">
      <w:pPr>
        <w:pStyle w:val="ListParagraph"/>
        <w:jc w:val="left"/>
        <w:rPr>
          <w:b/>
          <w:bCs/>
        </w:rPr>
      </w:pPr>
    </w:p>
    <w:p w14:paraId="4258AFA6" w14:textId="77777777" w:rsidR="000D4429" w:rsidRDefault="000D4429" w:rsidP="000D4429">
      <w:pPr>
        <w:pStyle w:val="ListParagraph"/>
        <w:jc w:val="left"/>
        <w:rPr>
          <w:b/>
          <w:bCs/>
        </w:rPr>
      </w:pPr>
    </w:p>
    <w:p w14:paraId="107BC105" w14:textId="36F06907" w:rsidR="00EF10DF" w:rsidRPr="008F700B" w:rsidRDefault="000D4429" w:rsidP="000D4429">
      <w:pPr>
        <w:pStyle w:val="ListParagraph"/>
        <w:jc w:val="left"/>
        <w:rPr>
          <w:b/>
          <w:bCs/>
        </w:rPr>
      </w:pPr>
      <w:r w:rsidRPr="000D4429">
        <w:rPr>
          <w:b/>
          <w:bCs/>
        </w:rPr>
        <w:t xml:space="preserve">Figure </w:t>
      </w:r>
      <w:r>
        <w:rPr>
          <w:b/>
          <w:bCs/>
        </w:rPr>
        <w:t>3</w:t>
      </w:r>
      <w:r w:rsidRPr="000D4429">
        <w:rPr>
          <w:b/>
          <w:bCs/>
        </w:rPr>
        <w:t xml:space="preserve">.  Estimated Geotechnical Resistances and Elevations </w:t>
      </w:r>
      <w:r>
        <w:rPr>
          <w:b/>
          <w:bCs/>
        </w:rPr>
        <w:t>- Chicago Method Test</w:t>
      </w:r>
    </w:p>
    <w:sectPr w:rsidR="00EF10DF" w:rsidRPr="008F700B" w:rsidSect="00E75BC6">
      <w:footerReference w:type="default" r:id="rId13"/>
      <w:pgSz w:w="12240" w:h="15840" w:code="1"/>
      <w:pgMar w:top="1440" w:right="1440" w:bottom="1440" w:left="1440" w:header="0" w:footer="97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BBD3A8" w14:textId="77777777" w:rsidR="009228AD" w:rsidRDefault="009228AD">
      <w:r>
        <w:separator/>
      </w:r>
    </w:p>
  </w:endnote>
  <w:endnote w:type="continuationSeparator" w:id="0">
    <w:p w14:paraId="50B01FEA" w14:textId="77777777" w:rsidR="009228AD" w:rsidRDefault="00922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A0F0F" w14:textId="2E894F62" w:rsidR="00C220C5" w:rsidRDefault="00197B26">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1AB3DBEC" wp14:editId="0F178E57">
              <wp:simplePos x="0" y="0"/>
              <wp:positionH relativeFrom="page">
                <wp:posOffset>3810000</wp:posOffset>
              </wp:positionH>
              <wp:positionV relativeFrom="page">
                <wp:posOffset>9301163</wp:posOffset>
              </wp:positionV>
              <wp:extent cx="300038" cy="182245"/>
              <wp:effectExtent l="0" t="0" r="5080" b="8255"/>
              <wp:wrapNone/>
              <wp:docPr id="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8"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3FF09" w14:textId="77777777" w:rsidR="00C220C5" w:rsidRPr="00E75BC6" w:rsidRDefault="00D4200D">
                          <w:pPr>
                            <w:pStyle w:val="BodyText"/>
                            <w:spacing w:before="13"/>
                            <w:ind w:left="60"/>
                            <w:rPr>
                              <w:rFonts w:ascii="Times New Roman" w:hAnsi="Times New Roman" w:cs="Times New Roman"/>
                            </w:rPr>
                          </w:pPr>
                          <w:r w:rsidRPr="00E75BC6">
                            <w:rPr>
                              <w:rFonts w:ascii="Times New Roman" w:hAnsi="Times New Roman" w:cs="Times New Roman"/>
                            </w:rPr>
                            <w:fldChar w:fldCharType="begin"/>
                          </w:r>
                          <w:r w:rsidRPr="00E75BC6">
                            <w:rPr>
                              <w:rFonts w:ascii="Times New Roman" w:hAnsi="Times New Roman" w:cs="Times New Roman"/>
                            </w:rPr>
                            <w:instrText xml:space="preserve"> PAGE </w:instrText>
                          </w:r>
                          <w:r w:rsidRPr="00E75BC6">
                            <w:rPr>
                              <w:rFonts w:ascii="Times New Roman" w:hAnsi="Times New Roman" w:cs="Times New Roman"/>
                            </w:rPr>
                            <w:fldChar w:fldCharType="separate"/>
                          </w:r>
                          <w:r w:rsidRPr="00E75BC6">
                            <w:rPr>
                              <w:rFonts w:ascii="Times New Roman" w:hAnsi="Times New Roman" w:cs="Times New Roman"/>
                            </w:rPr>
                            <w:t>1</w:t>
                          </w:r>
                          <w:r w:rsidRPr="00E75BC6">
                            <w:rPr>
                              <w:rFonts w:ascii="Times New Roman" w:hAnsi="Times New Roman" w:cs="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3DBEC" id="_x0000_t202" coordsize="21600,21600" o:spt="202" path="m,l,21600r21600,l21600,xe">
              <v:stroke joinstyle="miter"/>
              <v:path gradientshapeok="t" o:connecttype="rect"/>
            </v:shapetype>
            <v:shape id="docshape1" o:spid="_x0000_s1026" type="#_x0000_t202" style="position:absolute;margin-left:300pt;margin-top:732.4pt;width:23.6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" filled="f" stroked="f">
              <v:textbox inset="0,0,0,0">
                <w:txbxContent>
                  <w:p w14:paraId="21B3FF09" w14:textId="77777777" w:rsidR="00C220C5" w:rsidRPr="00E75BC6" w:rsidRDefault="00D4200D">
                    <w:pPr>
                      <w:pStyle w:val="BodyText"/>
                      <w:spacing w:before="13"/>
                      <w:ind w:left="60"/>
                      <w:rPr>
                        <w:rFonts w:ascii="Times New Roman" w:hAnsi="Times New Roman" w:cs="Times New Roman"/>
                      </w:rPr>
                    </w:pPr>
                    <w:r w:rsidRPr="00E75BC6">
                      <w:rPr>
                        <w:rFonts w:ascii="Times New Roman" w:hAnsi="Times New Roman" w:cs="Times New Roman"/>
                      </w:rPr>
                      <w:fldChar w:fldCharType="begin"/>
                    </w:r>
                    <w:r w:rsidRPr="00E75BC6">
                      <w:rPr>
                        <w:rFonts w:ascii="Times New Roman" w:hAnsi="Times New Roman" w:cs="Times New Roman"/>
                      </w:rPr>
                      <w:instrText xml:space="preserve"> PAGE </w:instrText>
                    </w:r>
                    <w:r w:rsidRPr="00E75BC6">
                      <w:rPr>
                        <w:rFonts w:ascii="Times New Roman" w:hAnsi="Times New Roman" w:cs="Times New Roman"/>
                      </w:rPr>
                      <w:fldChar w:fldCharType="separate"/>
                    </w:r>
                    <w:r w:rsidRPr="00E75BC6">
                      <w:rPr>
                        <w:rFonts w:ascii="Times New Roman" w:hAnsi="Times New Roman" w:cs="Times New Roman"/>
                      </w:rPr>
                      <w:t>1</w:t>
                    </w:r>
                    <w:r w:rsidRPr="00E75BC6">
                      <w:rPr>
                        <w:rFonts w:ascii="Times New Roman" w:hAnsi="Times New Roman" w:cs="Times New Roman"/>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7BF2B5" w14:textId="77777777" w:rsidR="009228AD" w:rsidRDefault="009228AD">
      <w:r>
        <w:separator/>
      </w:r>
    </w:p>
  </w:footnote>
  <w:footnote w:type="continuationSeparator" w:id="0">
    <w:p w14:paraId="18F04C03" w14:textId="77777777" w:rsidR="009228AD" w:rsidRDefault="009228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259C"/>
    <w:multiLevelType w:val="multilevel"/>
    <w:tmpl w:val="BEDE018A"/>
    <w:lvl w:ilvl="0">
      <w:start w:val="1"/>
      <w:numFmt w:val="none"/>
      <w:lvlText w:val="2.0."/>
      <w:lvlJc w:val="left"/>
      <w:pPr>
        <w:ind w:left="360" w:hanging="360"/>
      </w:pPr>
      <w:rPr>
        <w:rFonts w:hint="default"/>
      </w:rPr>
    </w:lvl>
    <w:lvl w:ilvl="1">
      <w:start w:val="2"/>
      <w:numFmt w:val="decimal"/>
      <w:lvlText w:val="%1.%2."/>
      <w:lvlJc w:val="left"/>
      <w:pPr>
        <w:ind w:left="792" w:hanging="432"/>
      </w:pPr>
      <w:rPr>
        <w:rFonts w:hint="default"/>
        <w:b/>
        <w:bCs/>
        <w:i w:val="0"/>
        <w:iCs w:val="0"/>
        <w:w w:val="100"/>
        <w:sz w:val="22"/>
        <w:szCs w:val="22"/>
      </w:rPr>
    </w:lvl>
    <w:lvl w:ilvl="2">
      <w:start w:val="1"/>
      <w:numFmt w:val="decimal"/>
      <w:lvlText w:val="%1.%2.%3."/>
      <w:lvlJc w:val="left"/>
      <w:pPr>
        <w:ind w:left="1224" w:hanging="504"/>
      </w:pPr>
      <w:rPr>
        <w:rFonts w:hint="default"/>
        <w:b/>
        <w:bCs/>
        <w:i w:val="0"/>
        <w:iCs w:val="0"/>
        <w:spacing w:val="-1"/>
        <w:w w:val="10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B40CD8"/>
    <w:multiLevelType w:val="multilevel"/>
    <w:tmpl w:val="6A5484D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i/>
        <w:i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EC33D2"/>
    <w:multiLevelType w:val="hybridMultilevel"/>
    <w:tmpl w:val="A69E8D06"/>
    <w:lvl w:ilvl="0" w:tplc="565A5590">
      <w:start w:val="1"/>
      <w:numFmt w:val="decimal"/>
      <w:lvlText w:val="%1."/>
      <w:lvlJc w:val="left"/>
      <w:pPr>
        <w:ind w:left="900" w:hanging="360"/>
      </w:pPr>
      <w:rPr>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C234D5A"/>
    <w:multiLevelType w:val="multilevel"/>
    <w:tmpl w:val="5A96BA54"/>
    <w:lvl w:ilvl="0">
      <w:start w:val="7"/>
      <w:numFmt w:val="decimal"/>
      <w:lvlText w:val="%1"/>
      <w:lvlJc w:val="left"/>
      <w:pPr>
        <w:ind w:left="568" w:hanging="432"/>
      </w:pPr>
      <w:rPr>
        <w:rFonts w:hint="default"/>
        <w:lang w:val="en-US" w:eastAsia="en-US" w:bidi="ar-SA"/>
      </w:rPr>
    </w:lvl>
    <w:lvl w:ilvl="1">
      <w:numFmt w:val="decimal"/>
      <w:lvlText w:val="%1.%2"/>
      <w:lvlJc w:val="left"/>
      <w:pPr>
        <w:ind w:left="568" w:hanging="432"/>
      </w:pPr>
      <w:rPr>
        <w:rFonts w:ascii="Arial" w:eastAsia="Arial" w:hAnsi="Arial" w:cs="Arial" w:hint="default"/>
        <w:b/>
        <w:bCs/>
        <w:i w:val="0"/>
        <w:iCs w:val="0"/>
        <w:w w:val="100"/>
        <w:sz w:val="22"/>
        <w:szCs w:val="22"/>
        <w:lang w:val="en-US" w:eastAsia="en-US" w:bidi="ar-SA"/>
      </w:rPr>
    </w:lvl>
    <w:lvl w:ilvl="2">
      <w:numFmt w:val="bullet"/>
      <w:lvlText w:val="•"/>
      <w:lvlJc w:val="left"/>
      <w:pPr>
        <w:ind w:left="2548" w:hanging="432"/>
      </w:pPr>
      <w:rPr>
        <w:rFonts w:hint="default"/>
        <w:lang w:val="en-US" w:eastAsia="en-US" w:bidi="ar-SA"/>
      </w:rPr>
    </w:lvl>
    <w:lvl w:ilvl="3">
      <w:numFmt w:val="bullet"/>
      <w:lvlText w:val="•"/>
      <w:lvlJc w:val="left"/>
      <w:pPr>
        <w:ind w:left="3542" w:hanging="432"/>
      </w:pPr>
      <w:rPr>
        <w:rFonts w:hint="default"/>
        <w:lang w:val="en-US" w:eastAsia="en-US" w:bidi="ar-SA"/>
      </w:rPr>
    </w:lvl>
    <w:lvl w:ilvl="4">
      <w:numFmt w:val="bullet"/>
      <w:lvlText w:val="•"/>
      <w:lvlJc w:val="left"/>
      <w:pPr>
        <w:ind w:left="4536" w:hanging="432"/>
      </w:pPr>
      <w:rPr>
        <w:rFonts w:hint="default"/>
        <w:lang w:val="en-US" w:eastAsia="en-US" w:bidi="ar-SA"/>
      </w:rPr>
    </w:lvl>
    <w:lvl w:ilvl="5">
      <w:numFmt w:val="bullet"/>
      <w:lvlText w:val="•"/>
      <w:lvlJc w:val="left"/>
      <w:pPr>
        <w:ind w:left="5530" w:hanging="432"/>
      </w:pPr>
      <w:rPr>
        <w:rFonts w:hint="default"/>
        <w:lang w:val="en-US" w:eastAsia="en-US" w:bidi="ar-SA"/>
      </w:rPr>
    </w:lvl>
    <w:lvl w:ilvl="6">
      <w:numFmt w:val="bullet"/>
      <w:lvlText w:val="•"/>
      <w:lvlJc w:val="left"/>
      <w:pPr>
        <w:ind w:left="6524" w:hanging="432"/>
      </w:pPr>
      <w:rPr>
        <w:rFonts w:hint="default"/>
        <w:lang w:val="en-US" w:eastAsia="en-US" w:bidi="ar-SA"/>
      </w:rPr>
    </w:lvl>
    <w:lvl w:ilvl="7">
      <w:numFmt w:val="bullet"/>
      <w:lvlText w:val="•"/>
      <w:lvlJc w:val="left"/>
      <w:pPr>
        <w:ind w:left="7518" w:hanging="432"/>
      </w:pPr>
      <w:rPr>
        <w:rFonts w:hint="default"/>
        <w:lang w:val="en-US" w:eastAsia="en-US" w:bidi="ar-SA"/>
      </w:rPr>
    </w:lvl>
    <w:lvl w:ilvl="8">
      <w:numFmt w:val="bullet"/>
      <w:lvlText w:val="•"/>
      <w:lvlJc w:val="left"/>
      <w:pPr>
        <w:ind w:left="8512" w:hanging="432"/>
      </w:pPr>
      <w:rPr>
        <w:rFonts w:hint="default"/>
        <w:lang w:val="en-US" w:eastAsia="en-US" w:bidi="ar-SA"/>
      </w:rPr>
    </w:lvl>
  </w:abstractNum>
  <w:abstractNum w:abstractNumId="4" w15:restartNumberingAfterBreak="0">
    <w:nsid w:val="0E2F570E"/>
    <w:multiLevelType w:val="multilevel"/>
    <w:tmpl w:val="0E4842D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085AD5"/>
    <w:multiLevelType w:val="multilevel"/>
    <w:tmpl w:val="82BCCA30"/>
    <w:lvl w:ilvl="0">
      <w:start w:val="3"/>
      <w:numFmt w:val="decimal"/>
      <w:lvlText w:val="%1"/>
      <w:lvlJc w:val="left"/>
      <w:pPr>
        <w:ind w:left="450" w:hanging="450"/>
      </w:pPr>
      <w:rPr>
        <w:rFonts w:hint="default"/>
        <w:i/>
      </w:rPr>
    </w:lvl>
    <w:lvl w:ilvl="1">
      <w:start w:val="2"/>
      <w:numFmt w:val="decimal"/>
      <w:lvlText w:val="%1.%2"/>
      <w:lvlJc w:val="left"/>
      <w:pPr>
        <w:ind w:left="450" w:hanging="450"/>
      </w:pPr>
      <w:rPr>
        <w:rFonts w:hint="default"/>
        <w:i/>
      </w:rPr>
    </w:lvl>
    <w:lvl w:ilvl="2">
      <w:start w:val="9"/>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6" w15:restartNumberingAfterBreak="0">
    <w:nsid w:val="0F0F5A8B"/>
    <w:multiLevelType w:val="multilevel"/>
    <w:tmpl w:val="A6BACEE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764B65"/>
    <w:multiLevelType w:val="multilevel"/>
    <w:tmpl w:val="48963254"/>
    <w:lvl w:ilvl="0">
      <w:start w:val="3"/>
      <w:numFmt w:val="decimal"/>
      <w:lvlText w:val="%1"/>
      <w:lvlJc w:val="left"/>
      <w:pPr>
        <w:ind w:left="568" w:hanging="432"/>
      </w:pPr>
      <w:rPr>
        <w:rFonts w:hint="default"/>
        <w:lang w:val="en-US" w:eastAsia="en-US" w:bidi="ar-SA"/>
      </w:rPr>
    </w:lvl>
    <w:lvl w:ilvl="1">
      <w:numFmt w:val="decimal"/>
      <w:lvlText w:val="%1.%2"/>
      <w:lvlJc w:val="left"/>
      <w:pPr>
        <w:ind w:left="568" w:hanging="432"/>
      </w:pPr>
      <w:rPr>
        <w:rFonts w:ascii="Arial" w:eastAsia="Arial" w:hAnsi="Arial" w:cs="Arial" w:hint="default"/>
        <w:b/>
        <w:bCs/>
        <w:i w:val="0"/>
        <w:iCs w:val="0"/>
        <w:w w:val="100"/>
        <w:sz w:val="22"/>
        <w:szCs w:val="22"/>
        <w:lang w:val="en-US" w:eastAsia="en-US" w:bidi="ar-SA"/>
      </w:rPr>
    </w:lvl>
    <w:lvl w:ilvl="2">
      <w:numFmt w:val="bullet"/>
      <w:lvlText w:val="•"/>
      <w:lvlJc w:val="left"/>
      <w:pPr>
        <w:ind w:left="2548" w:hanging="432"/>
      </w:pPr>
      <w:rPr>
        <w:rFonts w:hint="default"/>
        <w:lang w:val="en-US" w:eastAsia="en-US" w:bidi="ar-SA"/>
      </w:rPr>
    </w:lvl>
    <w:lvl w:ilvl="3">
      <w:numFmt w:val="bullet"/>
      <w:lvlText w:val="•"/>
      <w:lvlJc w:val="left"/>
      <w:pPr>
        <w:ind w:left="3542" w:hanging="432"/>
      </w:pPr>
      <w:rPr>
        <w:rFonts w:hint="default"/>
        <w:lang w:val="en-US" w:eastAsia="en-US" w:bidi="ar-SA"/>
      </w:rPr>
    </w:lvl>
    <w:lvl w:ilvl="4">
      <w:numFmt w:val="bullet"/>
      <w:lvlText w:val="•"/>
      <w:lvlJc w:val="left"/>
      <w:pPr>
        <w:ind w:left="4536" w:hanging="432"/>
      </w:pPr>
      <w:rPr>
        <w:rFonts w:hint="default"/>
        <w:lang w:val="en-US" w:eastAsia="en-US" w:bidi="ar-SA"/>
      </w:rPr>
    </w:lvl>
    <w:lvl w:ilvl="5">
      <w:numFmt w:val="bullet"/>
      <w:lvlText w:val="•"/>
      <w:lvlJc w:val="left"/>
      <w:pPr>
        <w:ind w:left="5530" w:hanging="432"/>
      </w:pPr>
      <w:rPr>
        <w:rFonts w:hint="default"/>
        <w:lang w:val="en-US" w:eastAsia="en-US" w:bidi="ar-SA"/>
      </w:rPr>
    </w:lvl>
    <w:lvl w:ilvl="6">
      <w:numFmt w:val="bullet"/>
      <w:lvlText w:val="•"/>
      <w:lvlJc w:val="left"/>
      <w:pPr>
        <w:ind w:left="6524" w:hanging="432"/>
      </w:pPr>
      <w:rPr>
        <w:rFonts w:hint="default"/>
        <w:lang w:val="en-US" w:eastAsia="en-US" w:bidi="ar-SA"/>
      </w:rPr>
    </w:lvl>
    <w:lvl w:ilvl="7">
      <w:numFmt w:val="bullet"/>
      <w:lvlText w:val="•"/>
      <w:lvlJc w:val="left"/>
      <w:pPr>
        <w:ind w:left="7518" w:hanging="432"/>
      </w:pPr>
      <w:rPr>
        <w:rFonts w:hint="default"/>
        <w:lang w:val="en-US" w:eastAsia="en-US" w:bidi="ar-SA"/>
      </w:rPr>
    </w:lvl>
    <w:lvl w:ilvl="8">
      <w:numFmt w:val="bullet"/>
      <w:lvlText w:val="•"/>
      <w:lvlJc w:val="left"/>
      <w:pPr>
        <w:ind w:left="8512" w:hanging="432"/>
      </w:pPr>
      <w:rPr>
        <w:rFonts w:hint="default"/>
        <w:lang w:val="en-US" w:eastAsia="en-US" w:bidi="ar-SA"/>
      </w:rPr>
    </w:lvl>
  </w:abstractNum>
  <w:abstractNum w:abstractNumId="8" w15:restartNumberingAfterBreak="0">
    <w:nsid w:val="13211F53"/>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C56924"/>
    <w:multiLevelType w:val="multilevel"/>
    <w:tmpl w:val="B774819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31D4B49"/>
    <w:multiLevelType w:val="multilevel"/>
    <w:tmpl w:val="58DA1B00"/>
    <w:lvl w:ilvl="0">
      <w:start w:val="3"/>
      <w:numFmt w:val="decimal"/>
      <w:lvlText w:val="%1"/>
      <w:lvlJc w:val="left"/>
      <w:pPr>
        <w:ind w:left="568" w:hanging="432"/>
      </w:pPr>
      <w:rPr>
        <w:rFonts w:hint="default"/>
        <w:lang w:val="en-US" w:eastAsia="en-US" w:bidi="ar-SA"/>
      </w:rPr>
    </w:lvl>
    <w:lvl w:ilvl="1">
      <w:start w:val="1"/>
      <w:numFmt w:val="bullet"/>
      <w:lvlText w:val=""/>
      <w:lvlJc w:val="left"/>
      <w:pPr>
        <w:ind w:left="496" w:hanging="360"/>
      </w:pPr>
      <w:rPr>
        <w:rFonts w:ascii="Symbol" w:hAnsi="Symbol" w:hint="default"/>
      </w:rPr>
    </w:lvl>
    <w:lvl w:ilvl="2">
      <w:numFmt w:val="bullet"/>
      <w:lvlText w:val="•"/>
      <w:lvlJc w:val="left"/>
      <w:pPr>
        <w:ind w:left="2548" w:hanging="432"/>
      </w:pPr>
      <w:rPr>
        <w:rFonts w:hint="default"/>
        <w:lang w:val="en-US" w:eastAsia="en-US" w:bidi="ar-SA"/>
      </w:rPr>
    </w:lvl>
    <w:lvl w:ilvl="3">
      <w:numFmt w:val="bullet"/>
      <w:lvlText w:val="•"/>
      <w:lvlJc w:val="left"/>
      <w:pPr>
        <w:ind w:left="3542" w:hanging="432"/>
      </w:pPr>
      <w:rPr>
        <w:rFonts w:hint="default"/>
        <w:lang w:val="en-US" w:eastAsia="en-US" w:bidi="ar-SA"/>
      </w:rPr>
    </w:lvl>
    <w:lvl w:ilvl="4">
      <w:numFmt w:val="bullet"/>
      <w:lvlText w:val="•"/>
      <w:lvlJc w:val="left"/>
      <w:pPr>
        <w:ind w:left="4536" w:hanging="432"/>
      </w:pPr>
      <w:rPr>
        <w:rFonts w:hint="default"/>
        <w:lang w:val="en-US" w:eastAsia="en-US" w:bidi="ar-SA"/>
      </w:rPr>
    </w:lvl>
    <w:lvl w:ilvl="5">
      <w:numFmt w:val="bullet"/>
      <w:lvlText w:val="•"/>
      <w:lvlJc w:val="left"/>
      <w:pPr>
        <w:ind w:left="5530" w:hanging="432"/>
      </w:pPr>
      <w:rPr>
        <w:rFonts w:hint="default"/>
        <w:lang w:val="en-US" w:eastAsia="en-US" w:bidi="ar-SA"/>
      </w:rPr>
    </w:lvl>
    <w:lvl w:ilvl="6">
      <w:numFmt w:val="bullet"/>
      <w:lvlText w:val="•"/>
      <w:lvlJc w:val="left"/>
      <w:pPr>
        <w:ind w:left="6524" w:hanging="432"/>
      </w:pPr>
      <w:rPr>
        <w:rFonts w:hint="default"/>
        <w:lang w:val="en-US" w:eastAsia="en-US" w:bidi="ar-SA"/>
      </w:rPr>
    </w:lvl>
    <w:lvl w:ilvl="7">
      <w:numFmt w:val="bullet"/>
      <w:lvlText w:val="•"/>
      <w:lvlJc w:val="left"/>
      <w:pPr>
        <w:ind w:left="7518" w:hanging="432"/>
      </w:pPr>
      <w:rPr>
        <w:rFonts w:hint="default"/>
        <w:lang w:val="en-US" w:eastAsia="en-US" w:bidi="ar-SA"/>
      </w:rPr>
    </w:lvl>
    <w:lvl w:ilvl="8">
      <w:numFmt w:val="bullet"/>
      <w:lvlText w:val="•"/>
      <w:lvlJc w:val="left"/>
      <w:pPr>
        <w:ind w:left="8512" w:hanging="432"/>
      </w:pPr>
      <w:rPr>
        <w:rFonts w:hint="default"/>
        <w:lang w:val="en-US" w:eastAsia="en-US" w:bidi="ar-SA"/>
      </w:rPr>
    </w:lvl>
  </w:abstractNum>
  <w:abstractNum w:abstractNumId="11" w15:restartNumberingAfterBreak="0">
    <w:nsid w:val="2EE42254"/>
    <w:multiLevelType w:val="multilevel"/>
    <w:tmpl w:val="F68639F2"/>
    <w:lvl w:ilvl="0">
      <w:start w:val="1"/>
      <w:numFmt w:val="decimal"/>
      <w:lvlText w:val="%1."/>
      <w:lvlJc w:val="left"/>
      <w:pPr>
        <w:ind w:left="360" w:hanging="360"/>
      </w:pPr>
      <w:rPr>
        <w:rFonts w:hint="default"/>
        <w:b/>
      </w:rPr>
    </w:lvl>
    <w:lvl w:ilvl="1">
      <w:start w:val="1"/>
      <w:numFmt w:val="decimal"/>
      <w:lvlText w:val="%1.%2."/>
      <w:lvlJc w:val="left"/>
      <w:pPr>
        <w:ind w:left="61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076C60"/>
    <w:multiLevelType w:val="multilevel"/>
    <w:tmpl w:val="D8BC57C2"/>
    <w:lvl w:ilvl="0">
      <w:start w:val="5"/>
      <w:numFmt w:val="decimal"/>
      <w:lvlText w:val="%1"/>
      <w:lvlJc w:val="left"/>
      <w:pPr>
        <w:ind w:left="568" w:hanging="432"/>
      </w:pPr>
      <w:rPr>
        <w:rFonts w:hint="default"/>
        <w:lang w:val="en-US" w:eastAsia="en-US" w:bidi="ar-SA"/>
      </w:rPr>
    </w:lvl>
    <w:lvl w:ilvl="1">
      <w:numFmt w:val="decimal"/>
      <w:lvlText w:val="%1.%2"/>
      <w:lvlJc w:val="left"/>
      <w:pPr>
        <w:ind w:left="568" w:hanging="432"/>
      </w:pPr>
      <w:rPr>
        <w:rFonts w:ascii="Arial" w:eastAsia="Arial" w:hAnsi="Arial" w:cs="Arial" w:hint="default"/>
        <w:b/>
        <w:bCs/>
        <w:i w:val="0"/>
        <w:iCs w:val="0"/>
        <w:w w:val="100"/>
        <w:sz w:val="22"/>
        <w:szCs w:val="22"/>
        <w:lang w:val="en-US" w:eastAsia="en-US" w:bidi="ar-SA"/>
      </w:rPr>
    </w:lvl>
    <w:lvl w:ilvl="2">
      <w:numFmt w:val="bullet"/>
      <w:lvlText w:val="•"/>
      <w:lvlJc w:val="left"/>
      <w:pPr>
        <w:ind w:left="2548" w:hanging="432"/>
      </w:pPr>
      <w:rPr>
        <w:rFonts w:hint="default"/>
        <w:lang w:val="en-US" w:eastAsia="en-US" w:bidi="ar-SA"/>
      </w:rPr>
    </w:lvl>
    <w:lvl w:ilvl="3">
      <w:numFmt w:val="bullet"/>
      <w:lvlText w:val="•"/>
      <w:lvlJc w:val="left"/>
      <w:pPr>
        <w:ind w:left="3542" w:hanging="432"/>
      </w:pPr>
      <w:rPr>
        <w:rFonts w:hint="default"/>
        <w:lang w:val="en-US" w:eastAsia="en-US" w:bidi="ar-SA"/>
      </w:rPr>
    </w:lvl>
    <w:lvl w:ilvl="4">
      <w:numFmt w:val="bullet"/>
      <w:lvlText w:val="•"/>
      <w:lvlJc w:val="left"/>
      <w:pPr>
        <w:ind w:left="4536" w:hanging="432"/>
      </w:pPr>
      <w:rPr>
        <w:rFonts w:hint="default"/>
        <w:lang w:val="en-US" w:eastAsia="en-US" w:bidi="ar-SA"/>
      </w:rPr>
    </w:lvl>
    <w:lvl w:ilvl="5">
      <w:numFmt w:val="bullet"/>
      <w:lvlText w:val="•"/>
      <w:lvlJc w:val="left"/>
      <w:pPr>
        <w:ind w:left="5530" w:hanging="432"/>
      </w:pPr>
      <w:rPr>
        <w:rFonts w:hint="default"/>
        <w:lang w:val="en-US" w:eastAsia="en-US" w:bidi="ar-SA"/>
      </w:rPr>
    </w:lvl>
    <w:lvl w:ilvl="6">
      <w:numFmt w:val="bullet"/>
      <w:lvlText w:val="•"/>
      <w:lvlJc w:val="left"/>
      <w:pPr>
        <w:ind w:left="6524" w:hanging="432"/>
      </w:pPr>
      <w:rPr>
        <w:rFonts w:hint="default"/>
        <w:lang w:val="en-US" w:eastAsia="en-US" w:bidi="ar-SA"/>
      </w:rPr>
    </w:lvl>
    <w:lvl w:ilvl="7">
      <w:numFmt w:val="bullet"/>
      <w:lvlText w:val="•"/>
      <w:lvlJc w:val="left"/>
      <w:pPr>
        <w:ind w:left="7518" w:hanging="432"/>
      </w:pPr>
      <w:rPr>
        <w:rFonts w:hint="default"/>
        <w:lang w:val="en-US" w:eastAsia="en-US" w:bidi="ar-SA"/>
      </w:rPr>
    </w:lvl>
    <w:lvl w:ilvl="8">
      <w:numFmt w:val="bullet"/>
      <w:lvlText w:val="•"/>
      <w:lvlJc w:val="left"/>
      <w:pPr>
        <w:ind w:left="8512" w:hanging="432"/>
      </w:pPr>
      <w:rPr>
        <w:rFonts w:hint="default"/>
        <w:lang w:val="en-US" w:eastAsia="en-US" w:bidi="ar-SA"/>
      </w:rPr>
    </w:lvl>
  </w:abstractNum>
  <w:abstractNum w:abstractNumId="13" w15:restartNumberingAfterBreak="0">
    <w:nsid w:val="31251172"/>
    <w:multiLevelType w:val="multilevel"/>
    <w:tmpl w:val="71BA8786"/>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3.%3"/>
      <w:lvlJc w:val="left"/>
      <w:pPr>
        <w:ind w:left="1620" w:hanging="720"/>
      </w:pPr>
      <w:rPr>
        <w:rFonts w:hint="default"/>
        <w:b w:val="0"/>
        <w:bCs w:val="0"/>
        <w:i/>
        <w:i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33A56DB7"/>
    <w:multiLevelType w:val="multilevel"/>
    <w:tmpl w:val="0956ACD4"/>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3356FB"/>
    <w:multiLevelType w:val="multilevel"/>
    <w:tmpl w:val="334C67AA"/>
    <w:lvl w:ilvl="0">
      <w:start w:val="4"/>
      <w:numFmt w:val="decimal"/>
      <w:lvlText w:val="%1"/>
      <w:lvlJc w:val="left"/>
      <w:pPr>
        <w:ind w:left="568" w:hanging="432"/>
      </w:pPr>
      <w:rPr>
        <w:rFonts w:hint="default"/>
        <w:lang w:val="en-US" w:eastAsia="en-US" w:bidi="ar-SA"/>
      </w:rPr>
    </w:lvl>
    <w:lvl w:ilvl="1">
      <w:numFmt w:val="decimal"/>
      <w:lvlText w:val="%1.%2"/>
      <w:lvlJc w:val="left"/>
      <w:pPr>
        <w:ind w:left="568" w:hanging="432"/>
      </w:pPr>
      <w:rPr>
        <w:rFonts w:ascii="Arial" w:eastAsia="Arial" w:hAnsi="Arial" w:cs="Arial" w:hint="default"/>
        <w:b/>
        <w:bCs/>
        <w:i w:val="0"/>
        <w:iCs w:val="0"/>
        <w:w w:val="100"/>
        <w:sz w:val="22"/>
        <w:szCs w:val="22"/>
        <w:lang w:val="en-US" w:eastAsia="en-US" w:bidi="ar-SA"/>
      </w:rPr>
    </w:lvl>
    <w:lvl w:ilvl="2">
      <w:numFmt w:val="bullet"/>
      <w:lvlText w:val="•"/>
      <w:lvlJc w:val="left"/>
      <w:pPr>
        <w:ind w:left="2548" w:hanging="432"/>
      </w:pPr>
      <w:rPr>
        <w:rFonts w:hint="default"/>
        <w:lang w:val="en-US" w:eastAsia="en-US" w:bidi="ar-SA"/>
      </w:rPr>
    </w:lvl>
    <w:lvl w:ilvl="3">
      <w:numFmt w:val="bullet"/>
      <w:lvlText w:val="•"/>
      <w:lvlJc w:val="left"/>
      <w:pPr>
        <w:ind w:left="3542" w:hanging="432"/>
      </w:pPr>
      <w:rPr>
        <w:rFonts w:hint="default"/>
        <w:lang w:val="en-US" w:eastAsia="en-US" w:bidi="ar-SA"/>
      </w:rPr>
    </w:lvl>
    <w:lvl w:ilvl="4">
      <w:numFmt w:val="bullet"/>
      <w:lvlText w:val="•"/>
      <w:lvlJc w:val="left"/>
      <w:pPr>
        <w:ind w:left="4536" w:hanging="432"/>
      </w:pPr>
      <w:rPr>
        <w:rFonts w:hint="default"/>
        <w:lang w:val="en-US" w:eastAsia="en-US" w:bidi="ar-SA"/>
      </w:rPr>
    </w:lvl>
    <w:lvl w:ilvl="5">
      <w:numFmt w:val="bullet"/>
      <w:lvlText w:val="•"/>
      <w:lvlJc w:val="left"/>
      <w:pPr>
        <w:ind w:left="5530" w:hanging="432"/>
      </w:pPr>
      <w:rPr>
        <w:rFonts w:hint="default"/>
        <w:lang w:val="en-US" w:eastAsia="en-US" w:bidi="ar-SA"/>
      </w:rPr>
    </w:lvl>
    <w:lvl w:ilvl="6">
      <w:numFmt w:val="bullet"/>
      <w:lvlText w:val="•"/>
      <w:lvlJc w:val="left"/>
      <w:pPr>
        <w:ind w:left="6524" w:hanging="432"/>
      </w:pPr>
      <w:rPr>
        <w:rFonts w:hint="default"/>
        <w:lang w:val="en-US" w:eastAsia="en-US" w:bidi="ar-SA"/>
      </w:rPr>
    </w:lvl>
    <w:lvl w:ilvl="7">
      <w:numFmt w:val="bullet"/>
      <w:lvlText w:val="•"/>
      <w:lvlJc w:val="left"/>
      <w:pPr>
        <w:ind w:left="7518" w:hanging="432"/>
      </w:pPr>
      <w:rPr>
        <w:rFonts w:hint="default"/>
        <w:lang w:val="en-US" w:eastAsia="en-US" w:bidi="ar-SA"/>
      </w:rPr>
    </w:lvl>
    <w:lvl w:ilvl="8">
      <w:numFmt w:val="bullet"/>
      <w:lvlText w:val="•"/>
      <w:lvlJc w:val="left"/>
      <w:pPr>
        <w:ind w:left="8512" w:hanging="432"/>
      </w:pPr>
      <w:rPr>
        <w:rFonts w:hint="default"/>
        <w:lang w:val="en-US" w:eastAsia="en-US" w:bidi="ar-SA"/>
      </w:rPr>
    </w:lvl>
  </w:abstractNum>
  <w:abstractNum w:abstractNumId="16" w15:restartNumberingAfterBreak="0">
    <w:nsid w:val="3BB24B9A"/>
    <w:multiLevelType w:val="multilevel"/>
    <w:tmpl w:val="B3EC125C"/>
    <w:lvl w:ilvl="0">
      <w:start w:val="1"/>
      <w:numFmt w:val="none"/>
      <w:lvlText w:val="2.1."/>
      <w:lvlJc w:val="left"/>
      <w:pPr>
        <w:ind w:left="360" w:hanging="360"/>
      </w:pPr>
      <w:rPr>
        <w:rFonts w:hint="default"/>
        <w:lang w:val="en-US" w:eastAsia="en-US" w:bidi="ar-SA"/>
      </w:rPr>
    </w:lvl>
    <w:lvl w:ilvl="1">
      <w:start w:val="2"/>
      <w:numFmt w:val="decimal"/>
      <w:lvlText w:val="%1%2.1."/>
      <w:lvlJc w:val="left"/>
      <w:pPr>
        <w:ind w:left="432" w:hanging="432"/>
      </w:pPr>
      <w:rPr>
        <w:rFonts w:hint="default"/>
        <w:b/>
        <w:bCs/>
        <w:i w:val="0"/>
        <w:iCs w:val="0"/>
        <w:w w:val="100"/>
        <w:sz w:val="22"/>
        <w:szCs w:val="22"/>
        <w:lang w:val="en-US" w:eastAsia="en-US" w:bidi="ar-SA"/>
      </w:rPr>
    </w:lvl>
    <w:lvl w:ilvl="2">
      <w:start w:val="1"/>
      <w:numFmt w:val="decimal"/>
      <w:lvlText w:val="%1.%2.%3."/>
      <w:lvlJc w:val="left"/>
      <w:pPr>
        <w:ind w:left="1224" w:hanging="504"/>
      </w:pPr>
      <w:rPr>
        <w:rFonts w:hint="default"/>
        <w:b/>
        <w:bCs/>
        <w:i w:val="0"/>
        <w:iCs w:val="0"/>
        <w:spacing w:val="-1"/>
        <w:w w:val="100"/>
        <w:sz w:val="22"/>
        <w:szCs w:val="22"/>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17" w15:restartNumberingAfterBreak="0">
    <w:nsid w:val="3E7A026B"/>
    <w:multiLevelType w:val="multilevel"/>
    <w:tmpl w:val="0160FD0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1F2D2F"/>
    <w:multiLevelType w:val="multilevel"/>
    <w:tmpl w:val="0409001F"/>
    <w:lvl w:ilvl="0">
      <w:start w:val="1"/>
      <w:numFmt w:val="decimal"/>
      <w:lvlText w:val="%1."/>
      <w:lvlJc w:val="left"/>
      <w:pPr>
        <w:ind w:left="360" w:hanging="360"/>
      </w:pPr>
      <w:rPr>
        <w:rFonts w:hint="default"/>
        <w:i/>
      </w:rPr>
    </w:lvl>
    <w:lvl w:ilvl="1">
      <w:start w:val="1"/>
      <w:numFmt w:val="decimal"/>
      <w:lvlText w:val="%1.%2."/>
      <w:lvlJc w:val="left"/>
      <w:pPr>
        <w:ind w:left="792" w:hanging="432"/>
      </w:pPr>
      <w:rPr>
        <w:rFonts w:hint="default"/>
        <w:i/>
      </w:rPr>
    </w:lvl>
    <w:lvl w:ilvl="2">
      <w:start w:val="1"/>
      <w:numFmt w:val="decimal"/>
      <w:lvlText w:val="%1.%2.%3."/>
      <w:lvlJc w:val="left"/>
      <w:pPr>
        <w:ind w:left="504" w:hanging="504"/>
      </w:pPr>
      <w:rPr>
        <w:rFonts w:hint="default"/>
        <w:i/>
      </w:rPr>
    </w:lvl>
    <w:lvl w:ilvl="3">
      <w:start w:val="1"/>
      <w:numFmt w:val="decimal"/>
      <w:lvlText w:val="%1.%2.%3.%4."/>
      <w:lvlJc w:val="left"/>
      <w:pPr>
        <w:ind w:left="1728" w:hanging="648"/>
      </w:pPr>
      <w:rPr>
        <w:rFonts w:hint="default"/>
        <w:i/>
      </w:rPr>
    </w:lvl>
    <w:lvl w:ilvl="4">
      <w:start w:val="1"/>
      <w:numFmt w:val="decimal"/>
      <w:lvlText w:val="%1.%2.%3.%4.%5."/>
      <w:lvlJc w:val="left"/>
      <w:pPr>
        <w:ind w:left="2232" w:hanging="792"/>
      </w:pPr>
      <w:rPr>
        <w:rFonts w:hint="default"/>
        <w:i/>
      </w:rPr>
    </w:lvl>
    <w:lvl w:ilvl="5">
      <w:start w:val="1"/>
      <w:numFmt w:val="decimal"/>
      <w:lvlText w:val="%1.%2.%3.%4.%5.%6."/>
      <w:lvlJc w:val="left"/>
      <w:pPr>
        <w:ind w:left="2736" w:hanging="936"/>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744" w:hanging="1224"/>
      </w:pPr>
      <w:rPr>
        <w:rFonts w:hint="default"/>
        <w:i/>
      </w:rPr>
    </w:lvl>
    <w:lvl w:ilvl="8">
      <w:start w:val="1"/>
      <w:numFmt w:val="decimal"/>
      <w:lvlText w:val="%1.%2.%3.%4.%5.%6.%7.%8.%9."/>
      <w:lvlJc w:val="left"/>
      <w:pPr>
        <w:ind w:left="4320" w:hanging="1440"/>
      </w:pPr>
      <w:rPr>
        <w:rFonts w:hint="default"/>
        <w:i/>
      </w:rPr>
    </w:lvl>
  </w:abstractNum>
  <w:abstractNum w:abstractNumId="19" w15:restartNumberingAfterBreak="0">
    <w:nsid w:val="41BE59D3"/>
    <w:multiLevelType w:val="multilevel"/>
    <w:tmpl w:val="7ED657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3E27891"/>
    <w:multiLevelType w:val="hybridMultilevel"/>
    <w:tmpl w:val="34122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9FF6DF7"/>
    <w:multiLevelType w:val="multilevel"/>
    <w:tmpl w:val="FC7E32AC"/>
    <w:lvl w:ilvl="0">
      <w:start w:val="10"/>
      <w:numFmt w:val="decimal"/>
      <w:lvlText w:val="%1"/>
      <w:lvlJc w:val="left"/>
      <w:pPr>
        <w:ind w:left="712" w:hanging="576"/>
      </w:pPr>
      <w:rPr>
        <w:rFonts w:hint="default"/>
        <w:lang w:val="en-US" w:eastAsia="en-US" w:bidi="ar-SA"/>
      </w:rPr>
    </w:lvl>
    <w:lvl w:ilvl="1">
      <w:numFmt w:val="decimal"/>
      <w:lvlText w:val="%1.%2"/>
      <w:lvlJc w:val="left"/>
      <w:pPr>
        <w:ind w:left="712" w:hanging="576"/>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2676" w:hanging="576"/>
      </w:pPr>
      <w:rPr>
        <w:rFonts w:hint="default"/>
        <w:lang w:val="en-US" w:eastAsia="en-US" w:bidi="ar-SA"/>
      </w:rPr>
    </w:lvl>
    <w:lvl w:ilvl="3">
      <w:numFmt w:val="bullet"/>
      <w:lvlText w:val="•"/>
      <w:lvlJc w:val="left"/>
      <w:pPr>
        <w:ind w:left="3654" w:hanging="576"/>
      </w:pPr>
      <w:rPr>
        <w:rFonts w:hint="default"/>
        <w:lang w:val="en-US" w:eastAsia="en-US" w:bidi="ar-SA"/>
      </w:rPr>
    </w:lvl>
    <w:lvl w:ilvl="4">
      <w:numFmt w:val="bullet"/>
      <w:lvlText w:val="•"/>
      <w:lvlJc w:val="left"/>
      <w:pPr>
        <w:ind w:left="4632" w:hanging="576"/>
      </w:pPr>
      <w:rPr>
        <w:rFonts w:hint="default"/>
        <w:lang w:val="en-US" w:eastAsia="en-US" w:bidi="ar-SA"/>
      </w:rPr>
    </w:lvl>
    <w:lvl w:ilvl="5">
      <w:numFmt w:val="bullet"/>
      <w:lvlText w:val="•"/>
      <w:lvlJc w:val="left"/>
      <w:pPr>
        <w:ind w:left="5610" w:hanging="576"/>
      </w:pPr>
      <w:rPr>
        <w:rFonts w:hint="default"/>
        <w:lang w:val="en-US" w:eastAsia="en-US" w:bidi="ar-SA"/>
      </w:rPr>
    </w:lvl>
    <w:lvl w:ilvl="6">
      <w:numFmt w:val="bullet"/>
      <w:lvlText w:val="•"/>
      <w:lvlJc w:val="left"/>
      <w:pPr>
        <w:ind w:left="6588" w:hanging="576"/>
      </w:pPr>
      <w:rPr>
        <w:rFonts w:hint="default"/>
        <w:lang w:val="en-US" w:eastAsia="en-US" w:bidi="ar-SA"/>
      </w:rPr>
    </w:lvl>
    <w:lvl w:ilvl="7">
      <w:numFmt w:val="bullet"/>
      <w:lvlText w:val="•"/>
      <w:lvlJc w:val="left"/>
      <w:pPr>
        <w:ind w:left="7566" w:hanging="576"/>
      </w:pPr>
      <w:rPr>
        <w:rFonts w:hint="default"/>
        <w:lang w:val="en-US" w:eastAsia="en-US" w:bidi="ar-SA"/>
      </w:rPr>
    </w:lvl>
    <w:lvl w:ilvl="8">
      <w:numFmt w:val="bullet"/>
      <w:lvlText w:val="•"/>
      <w:lvlJc w:val="left"/>
      <w:pPr>
        <w:ind w:left="8544" w:hanging="576"/>
      </w:pPr>
      <w:rPr>
        <w:rFonts w:hint="default"/>
        <w:lang w:val="en-US" w:eastAsia="en-US" w:bidi="ar-SA"/>
      </w:rPr>
    </w:lvl>
  </w:abstractNum>
  <w:abstractNum w:abstractNumId="22" w15:restartNumberingAfterBreak="0">
    <w:nsid w:val="4CCB4621"/>
    <w:multiLevelType w:val="multilevel"/>
    <w:tmpl w:val="3D76587C"/>
    <w:lvl w:ilvl="0">
      <w:start w:val="1"/>
      <w:numFmt w:val="decimal"/>
      <w:lvlText w:val="%1."/>
      <w:lvlJc w:val="left"/>
      <w:pPr>
        <w:ind w:left="900" w:hanging="360"/>
      </w:pPr>
    </w:lvl>
    <w:lvl w:ilvl="1">
      <w:start w:val="1"/>
      <w:numFmt w:val="decimal"/>
      <w:lvlText w:val="%1.%2."/>
      <w:lvlJc w:val="left"/>
      <w:pPr>
        <w:ind w:left="1332" w:hanging="432"/>
      </w:pPr>
    </w:lvl>
    <w:lvl w:ilvl="2">
      <w:start w:val="1"/>
      <w:numFmt w:val="decimal"/>
      <w:lvlText w:val="%1.%2.%3."/>
      <w:lvlJc w:val="left"/>
      <w:pPr>
        <w:ind w:left="1764" w:hanging="504"/>
      </w:pPr>
      <w:rPr>
        <w:b/>
        <w:bCs/>
      </w:rPr>
    </w:lvl>
    <w:lvl w:ilvl="3">
      <w:start w:val="1"/>
      <w:numFmt w:val="decimal"/>
      <w:lvlText w:val="%1.%2.%3.%4."/>
      <w:lvlJc w:val="left"/>
      <w:pPr>
        <w:ind w:left="2268" w:hanging="648"/>
      </w:pPr>
    </w:lvl>
    <w:lvl w:ilvl="4">
      <w:start w:val="1"/>
      <w:numFmt w:val="decimal"/>
      <w:lvlText w:val="%1.%2.%3.%4.%5."/>
      <w:lvlJc w:val="left"/>
      <w:pPr>
        <w:ind w:left="2772" w:hanging="792"/>
      </w:pPr>
    </w:lvl>
    <w:lvl w:ilvl="5">
      <w:start w:val="1"/>
      <w:numFmt w:val="decimal"/>
      <w:lvlText w:val="%1.%2.%3.%4.%5.%6."/>
      <w:lvlJc w:val="left"/>
      <w:pPr>
        <w:ind w:left="3276" w:hanging="936"/>
      </w:pPr>
    </w:lvl>
    <w:lvl w:ilvl="6">
      <w:start w:val="1"/>
      <w:numFmt w:val="decimal"/>
      <w:lvlText w:val="%1.%2.%3.%4.%5.%6.%7."/>
      <w:lvlJc w:val="left"/>
      <w:pPr>
        <w:ind w:left="3780" w:hanging="1080"/>
      </w:pPr>
    </w:lvl>
    <w:lvl w:ilvl="7">
      <w:start w:val="1"/>
      <w:numFmt w:val="decimal"/>
      <w:lvlText w:val="%1.%2.%3.%4.%5.%6.%7.%8."/>
      <w:lvlJc w:val="left"/>
      <w:pPr>
        <w:ind w:left="4284" w:hanging="1224"/>
      </w:pPr>
    </w:lvl>
    <w:lvl w:ilvl="8">
      <w:start w:val="1"/>
      <w:numFmt w:val="decimal"/>
      <w:lvlText w:val="%1.%2.%3.%4.%5.%6.%7.%8.%9."/>
      <w:lvlJc w:val="left"/>
      <w:pPr>
        <w:ind w:left="4860" w:hanging="1440"/>
      </w:pPr>
    </w:lvl>
  </w:abstractNum>
  <w:abstractNum w:abstractNumId="23" w15:restartNumberingAfterBreak="0">
    <w:nsid w:val="5050447D"/>
    <w:multiLevelType w:val="multilevel"/>
    <w:tmpl w:val="D5D4A620"/>
    <w:lvl w:ilvl="0">
      <w:start w:val="2"/>
      <w:numFmt w:val="decimal"/>
      <w:lvlText w:val="%1.2."/>
      <w:lvlJc w:val="left"/>
      <w:pPr>
        <w:ind w:left="360" w:hanging="360"/>
      </w:pPr>
      <w:rPr>
        <w:rFonts w:hint="default"/>
        <w:b/>
        <w:bCs/>
      </w:rPr>
    </w:lvl>
    <w:lvl w:ilvl="1">
      <w:start w:val="2"/>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24" w15:restartNumberingAfterBreak="0">
    <w:nsid w:val="57B5750C"/>
    <w:multiLevelType w:val="multilevel"/>
    <w:tmpl w:val="2182C45A"/>
    <w:lvl w:ilvl="0">
      <w:start w:val="9"/>
      <w:numFmt w:val="decimal"/>
      <w:lvlText w:val="%1"/>
      <w:lvlJc w:val="left"/>
      <w:pPr>
        <w:ind w:left="712" w:hanging="576"/>
      </w:pPr>
      <w:rPr>
        <w:rFonts w:hint="default"/>
        <w:lang w:val="en-US" w:eastAsia="en-US" w:bidi="ar-SA"/>
      </w:rPr>
    </w:lvl>
    <w:lvl w:ilvl="1">
      <w:numFmt w:val="decimal"/>
      <w:lvlText w:val="%1.%2"/>
      <w:lvlJc w:val="left"/>
      <w:pPr>
        <w:ind w:left="712" w:hanging="576"/>
      </w:pPr>
      <w:rPr>
        <w:rFonts w:ascii="Arial" w:eastAsia="Arial" w:hAnsi="Arial" w:cs="Arial" w:hint="default"/>
        <w:b/>
        <w:bCs/>
        <w:i w:val="0"/>
        <w:iCs w:val="0"/>
        <w:w w:val="100"/>
        <w:sz w:val="22"/>
        <w:szCs w:val="22"/>
        <w:lang w:val="en-US" w:eastAsia="en-US" w:bidi="ar-SA"/>
      </w:rPr>
    </w:lvl>
    <w:lvl w:ilvl="2">
      <w:numFmt w:val="bullet"/>
      <w:lvlText w:val="•"/>
      <w:lvlJc w:val="left"/>
      <w:pPr>
        <w:ind w:left="2676" w:hanging="576"/>
      </w:pPr>
      <w:rPr>
        <w:rFonts w:hint="default"/>
        <w:lang w:val="en-US" w:eastAsia="en-US" w:bidi="ar-SA"/>
      </w:rPr>
    </w:lvl>
    <w:lvl w:ilvl="3">
      <w:numFmt w:val="bullet"/>
      <w:lvlText w:val="•"/>
      <w:lvlJc w:val="left"/>
      <w:pPr>
        <w:ind w:left="3654" w:hanging="576"/>
      </w:pPr>
      <w:rPr>
        <w:rFonts w:hint="default"/>
        <w:lang w:val="en-US" w:eastAsia="en-US" w:bidi="ar-SA"/>
      </w:rPr>
    </w:lvl>
    <w:lvl w:ilvl="4">
      <w:numFmt w:val="bullet"/>
      <w:lvlText w:val="•"/>
      <w:lvlJc w:val="left"/>
      <w:pPr>
        <w:ind w:left="4632" w:hanging="576"/>
      </w:pPr>
      <w:rPr>
        <w:rFonts w:hint="default"/>
        <w:lang w:val="en-US" w:eastAsia="en-US" w:bidi="ar-SA"/>
      </w:rPr>
    </w:lvl>
    <w:lvl w:ilvl="5">
      <w:numFmt w:val="bullet"/>
      <w:lvlText w:val="•"/>
      <w:lvlJc w:val="left"/>
      <w:pPr>
        <w:ind w:left="5610" w:hanging="576"/>
      </w:pPr>
      <w:rPr>
        <w:rFonts w:hint="default"/>
        <w:lang w:val="en-US" w:eastAsia="en-US" w:bidi="ar-SA"/>
      </w:rPr>
    </w:lvl>
    <w:lvl w:ilvl="6">
      <w:numFmt w:val="bullet"/>
      <w:lvlText w:val="•"/>
      <w:lvlJc w:val="left"/>
      <w:pPr>
        <w:ind w:left="6588" w:hanging="576"/>
      </w:pPr>
      <w:rPr>
        <w:rFonts w:hint="default"/>
        <w:lang w:val="en-US" w:eastAsia="en-US" w:bidi="ar-SA"/>
      </w:rPr>
    </w:lvl>
    <w:lvl w:ilvl="7">
      <w:numFmt w:val="bullet"/>
      <w:lvlText w:val="•"/>
      <w:lvlJc w:val="left"/>
      <w:pPr>
        <w:ind w:left="7566" w:hanging="576"/>
      </w:pPr>
      <w:rPr>
        <w:rFonts w:hint="default"/>
        <w:lang w:val="en-US" w:eastAsia="en-US" w:bidi="ar-SA"/>
      </w:rPr>
    </w:lvl>
    <w:lvl w:ilvl="8">
      <w:numFmt w:val="bullet"/>
      <w:lvlText w:val="•"/>
      <w:lvlJc w:val="left"/>
      <w:pPr>
        <w:ind w:left="8544" w:hanging="576"/>
      </w:pPr>
      <w:rPr>
        <w:rFonts w:hint="default"/>
        <w:lang w:val="en-US" w:eastAsia="en-US" w:bidi="ar-SA"/>
      </w:rPr>
    </w:lvl>
  </w:abstractNum>
  <w:abstractNum w:abstractNumId="25" w15:restartNumberingAfterBreak="0">
    <w:nsid w:val="5B9B1BD2"/>
    <w:multiLevelType w:val="multilevel"/>
    <w:tmpl w:val="A34E75FA"/>
    <w:lvl w:ilvl="0">
      <w:start w:val="1"/>
      <w:numFmt w:val="decimal"/>
      <w:lvlText w:val="%1.0"/>
      <w:lvlJc w:val="left"/>
      <w:pPr>
        <w:ind w:left="360" w:hanging="360"/>
      </w:pPr>
      <w:rPr>
        <w:rFonts w:hint="default"/>
        <w:lang w:val="en-US" w:eastAsia="en-US" w:bidi="ar-SA"/>
      </w:rPr>
    </w:lvl>
    <w:lvl w:ilvl="1">
      <w:start w:val="1"/>
      <w:numFmt w:val="decimal"/>
      <w:lvlText w:val="%1.%2."/>
      <w:lvlJc w:val="left"/>
      <w:pPr>
        <w:ind w:left="432" w:hanging="432"/>
      </w:pPr>
      <w:rPr>
        <w:rFonts w:hint="default"/>
        <w:b/>
        <w:bCs/>
        <w:i w:val="0"/>
        <w:iCs w:val="0"/>
        <w:w w:val="100"/>
        <w:sz w:val="22"/>
        <w:szCs w:val="22"/>
        <w:lang w:val="en-US" w:eastAsia="en-US" w:bidi="ar-SA"/>
      </w:rPr>
    </w:lvl>
    <w:lvl w:ilvl="2">
      <w:start w:val="1"/>
      <w:numFmt w:val="decimal"/>
      <w:lvlText w:val="%1.%2.%3."/>
      <w:lvlJc w:val="left"/>
      <w:pPr>
        <w:ind w:left="1224" w:hanging="504"/>
      </w:pPr>
      <w:rPr>
        <w:rFonts w:hint="default"/>
        <w:b/>
        <w:bCs/>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26" w15:restartNumberingAfterBreak="0">
    <w:nsid w:val="5F8824C1"/>
    <w:multiLevelType w:val="multilevel"/>
    <w:tmpl w:val="949C8F9A"/>
    <w:lvl w:ilvl="0">
      <w:start w:val="8"/>
      <w:numFmt w:val="decimal"/>
      <w:lvlText w:val="%1"/>
      <w:lvlJc w:val="left"/>
      <w:pPr>
        <w:ind w:left="712" w:hanging="576"/>
      </w:pPr>
      <w:rPr>
        <w:rFonts w:hint="default"/>
        <w:lang w:val="en-US" w:eastAsia="en-US" w:bidi="ar-SA"/>
      </w:rPr>
    </w:lvl>
    <w:lvl w:ilvl="1">
      <w:numFmt w:val="decimal"/>
      <w:lvlText w:val="%1.%2"/>
      <w:lvlJc w:val="left"/>
      <w:pPr>
        <w:ind w:left="666" w:hanging="576"/>
      </w:pPr>
      <w:rPr>
        <w:rFonts w:ascii="Arial" w:eastAsia="Arial" w:hAnsi="Arial" w:cs="Arial" w:hint="default"/>
        <w:b/>
        <w:bCs/>
        <w:i w:val="0"/>
        <w:iCs w:val="0"/>
        <w:w w:val="100"/>
        <w:sz w:val="22"/>
        <w:szCs w:val="22"/>
        <w:lang w:val="en-US" w:eastAsia="en-US" w:bidi="ar-SA"/>
      </w:rPr>
    </w:lvl>
    <w:lvl w:ilvl="2">
      <w:numFmt w:val="bullet"/>
      <w:lvlText w:val="•"/>
      <w:lvlJc w:val="left"/>
      <w:pPr>
        <w:ind w:left="2676" w:hanging="576"/>
      </w:pPr>
      <w:rPr>
        <w:rFonts w:hint="default"/>
        <w:lang w:val="en-US" w:eastAsia="en-US" w:bidi="ar-SA"/>
      </w:rPr>
    </w:lvl>
    <w:lvl w:ilvl="3">
      <w:numFmt w:val="bullet"/>
      <w:lvlText w:val="•"/>
      <w:lvlJc w:val="left"/>
      <w:pPr>
        <w:ind w:left="3654" w:hanging="576"/>
      </w:pPr>
      <w:rPr>
        <w:rFonts w:hint="default"/>
        <w:lang w:val="en-US" w:eastAsia="en-US" w:bidi="ar-SA"/>
      </w:rPr>
    </w:lvl>
    <w:lvl w:ilvl="4">
      <w:numFmt w:val="bullet"/>
      <w:lvlText w:val="•"/>
      <w:lvlJc w:val="left"/>
      <w:pPr>
        <w:ind w:left="4632" w:hanging="576"/>
      </w:pPr>
      <w:rPr>
        <w:rFonts w:hint="default"/>
        <w:lang w:val="en-US" w:eastAsia="en-US" w:bidi="ar-SA"/>
      </w:rPr>
    </w:lvl>
    <w:lvl w:ilvl="5">
      <w:numFmt w:val="bullet"/>
      <w:lvlText w:val="•"/>
      <w:lvlJc w:val="left"/>
      <w:pPr>
        <w:ind w:left="5610" w:hanging="576"/>
      </w:pPr>
      <w:rPr>
        <w:rFonts w:hint="default"/>
        <w:lang w:val="en-US" w:eastAsia="en-US" w:bidi="ar-SA"/>
      </w:rPr>
    </w:lvl>
    <w:lvl w:ilvl="6">
      <w:numFmt w:val="bullet"/>
      <w:lvlText w:val="•"/>
      <w:lvlJc w:val="left"/>
      <w:pPr>
        <w:ind w:left="6588" w:hanging="576"/>
      </w:pPr>
      <w:rPr>
        <w:rFonts w:hint="default"/>
        <w:lang w:val="en-US" w:eastAsia="en-US" w:bidi="ar-SA"/>
      </w:rPr>
    </w:lvl>
    <w:lvl w:ilvl="7">
      <w:numFmt w:val="bullet"/>
      <w:lvlText w:val="•"/>
      <w:lvlJc w:val="left"/>
      <w:pPr>
        <w:ind w:left="7566" w:hanging="576"/>
      </w:pPr>
      <w:rPr>
        <w:rFonts w:hint="default"/>
        <w:lang w:val="en-US" w:eastAsia="en-US" w:bidi="ar-SA"/>
      </w:rPr>
    </w:lvl>
    <w:lvl w:ilvl="8">
      <w:numFmt w:val="bullet"/>
      <w:lvlText w:val="•"/>
      <w:lvlJc w:val="left"/>
      <w:pPr>
        <w:ind w:left="8544" w:hanging="576"/>
      </w:pPr>
      <w:rPr>
        <w:rFonts w:hint="default"/>
        <w:lang w:val="en-US" w:eastAsia="en-US" w:bidi="ar-SA"/>
      </w:rPr>
    </w:lvl>
  </w:abstractNum>
  <w:abstractNum w:abstractNumId="27" w15:restartNumberingAfterBreak="0">
    <w:nsid w:val="64431E6A"/>
    <w:multiLevelType w:val="multilevel"/>
    <w:tmpl w:val="FE1E5C3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64A60F74"/>
    <w:multiLevelType w:val="hybridMultilevel"/>
    <w:tmpl w:val="F396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B008CA"/>
    <w:multiLevelType w:val="multilevel"/>
    <w:tmpl w:val="0FEE9922"/>
    <w:lvl w:ilvl="0">
      <w:start w:val="2"/>
      <w:numFmt w:val="decimal"/>
      <w:lvlText w:val="%1"/>
      <w:lvlJc w:val="left"/>
      <w:pPr>
        <w:ind w:left="480" w:hanging="480"/>
      </w:pPr>
      <w:rPr>
        <w:rFonts w:hint="default"/>
      </w:rPr>
    </w:lvl>
    <w:lvl w:ilvl="1">
      <w:start w:val="1"/>
      <w:numFmt w:val="decimal"/>
      <w:lvlText w:val="%1.%2"/>
      <w:lvlJc w:val="left"/>
      <w:pPr>
        <w:ind w:left="692" w:hanging="480"/>
      </w:pPr>
      <w:rPr>
        <w:rFonts w:hint="default"/>
        <w:b/>
        <w:bCs/>
      </w:rPr>
    </w:lvl>
    <w:lvl w:ilvl="2">
      <w:start w:val="1"/>
      <w:numFmt w:val="decimal"/>
      <w:lvlText w:val="%1.1.%3"/>
      <w:lvlJc w:val="left"/>
      <w:pPr>
        <w:ind w:left="4320" w:hanging="720"/>
      </w:pPr>
      <w:rPr>
        <w:rFonts w:hint="default"/>
        <w:i/>
        <w:iCs/>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30" w15:restartNumberingAfterBreak="0">
    <w:nsid w:val="6B9918BF"/>
    <w:multiLevelType w:val="hybridMultilevel"/>
    <w:tmpl w:val="292CE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482829"/>
    <w:multiLevelType w:val="hybridMultilevel"/>
    <w:tmpl w:val="CA1C3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D7A3B3A"/>
    <w:multiLevelType w:val="multilevel"/>
    <w:tmpl w:val="C6704852"/>
    <w:lvl w:ilvl="0">
      <w:start w:val="6"/>
      <w:numFmt w:val="decimal"/>
      <w:lvlText w:val="%1"/>
      <w:lvlJc w:val="left"/>
      <w:pPr>
        <w:ind w:left="712" w:hanging="576"/>
      </w:pPr>
      <w:rPr>
        <w:rFonts w:hint="default"/>
        <w:lang w:val="en-US" w:eastAsia="en-US" w:bidi="ar-SA"/>
      </w:rPr>
    </w:lvl>
    <w:lvl w:ilvl="1">
      <w:numFmt w:val="decimal"/>
      <w:lvlText w:val="%1.%2"/>
      <w:lvlJc w:val="left"/>
      <w:pPr>
        <w:ind w:left="712" w:hanging="576"/>
      </w:pPr>
      <w:rPr>
        <w:rFonts w:ascii="Arial" w:eastAsia="Arial" w:hAnsi="Arial" w:cs="Arial" w:hint="default"/>
        <w:b/>
        <w:bCs/>
        <w:i w:val="0"/>
        <w:iCs w:val="0"/>
        <w:w w:val="100"/>
        <w:sz w:val="22"/>
        <w:szCs w:val="22"/>
        <w:lang w:val="en-US" w:eastAsia="en-US" w:bidi="ar-SA"/>
      </w:rPr>
    </w:lvl>
    <w:lvl w:ilvl="2">
      <w:numFmt w:val="bullet"/>
      <w:lvlText w:val="•"/>
      <w:lvlJc w:val="left"/>
      <w:pPr>
        <w:ind w:left="2676" w:hanging="576"/>
      </w:pPr>
      <w:rPr>
        <w:rFonts w:hint="default"/>
        <w:lang w:val="en-US" w:eastAsia="en-US" w:bidi="ar-SA"/>
      </w:rPr>
    </w:lvl>
    <w:lvl w:ilvl="3">
      <w:numFmt w:val="bullet"/>
      <w:lvlText w:val="•"/>
      <w:lvlJc w:val="left"/>
      <w:pPr>
        <w:ind w:left="3654" w:hanging="576"/>
      </w:pPr>
      <w:rPr>
        <w:rFonts w:hint="default"/>
        <w:lang w:val="en-US" w:eastAsia="en-US" w:bidi="ar-SA"/>
      </w:rPr>
    </w:lvl>
    <w:lvl w:ilvl="4">
      <w:numFmt w:val="bullet"/>
      <w:lvlText w:val="•"/>
      <w:lvlJc w:val="left"/>
      <w:pPr>
        <w:ind w:left="4632" w:hanging="576"/>
      </w:pPr>
      <w:rPr>
        <w:rFonts w:hint="default"/>
        <w:lang w:val="en-US" w:eastAsia="en-US" w:bidi="ar-SA"/>
      </w:rPr>
    </w:lvl>
    <w:lvl w:ilvl="5">
      <w:numFmt w:val="bullet"/>
      <w:lvlText w:val="•"/>
      <w:lvlJc w:val="left"/>
      <w:pPr>
        <w:ind w:left="5610" w:hanging="576"/>
      </w:pPr>
      <w:rPr>
        <w:rFonts w:hint="default"/>
        <w:lang w:val="en-US" w:eastAsia="en-US" w:bidi="ar-SA"/>
      </w:rPr>
    </w:lvl>
    <w:lvl w:ilvl="6">
      <w:numFmt w:val="bullet"/>
      <w:lvlText w:val="•"/>
      <w:lvlJc w:val="left"/>
      <w:pPr>
        <w:ind w:left="6588" w:hanging="576"/>
      </w:pPr>
      <w:rPr>
        <w:rFonts w:hint="default"/>
        <w:lang w:val="en-US" w:eastAsia="en-US" w:bidi="ar-SA"/>
      </w:rPr>
    </w:lvl>
    <w:lvl w:ilvl="7">
      <w:numFmt w:val="bullet"/>
      <w:lvlText w:val="•"/>
      <w:lvlJc w:val="left"/>
      <w:pPr>
        <w:ind w:left="7566" w:hanging="576"/>
      </w:pPr>
      <w:rPr>
        <w:rFonts w:hint="default"/>
        <w:lang w:val="en-US" w:eastAsia="en-US" w:bidi="ar-SA"/>
      </w:rPr>
    </w:lvl>
    <w:lvl w:ilvl="8">
      <w:numFmt w:val="bullet"/>
      <w:lvlText w:val="•"/>
      <w:lvlJc w:val="left"/>
      <w:pPr>
        <w:ind w:left="8544" w:hanging="576"/>
      </w:pPr>
      <w:rPr>
        <w:rFonts w:hint="default"/>
        <w:lang w:val="en-US" w:eastAsia="en-US" w:bidi="ar-SA"/>
      </w:rPr>
    </w:lvl>
  </w:abstractNum>
  <w:abstractNum w:abstractNumId="33" w15:restartNumberingAfterBreak="0">
    <w:nsid w:val="758A7DCA"/>
    <w:multiLevelType w:val="multilevel"/>
    <w:tmpl w:val="A63AA2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9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6630EBC"/>
    <w:multiLevelType w:val="hybridMultilevel"/>
    <w:tmpl w:val="A0C06C14"/>
    <w:lvl w:ilvl="0" w:tplc="04090019">
      <w:start w:val="1"/>
      <w:numFmt w:val="lowerLetter"/>
      <w:lvlText w:val="%1."/>
      <w:lvlJc w:val="left"/>
      <w:pPr>
        <w:ind w:left="900" w:hanging="360"/>
      </w:pPr>
      <w:rPr>
        <w:b/>
        <w:bCs/>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5" w15:restartNumberingAfterBreak="0">
    <w:nsid w:val="7DD65047"/>
    <w:multiLevelType w:val="multilevel"/>
    <w:tmpl w:val="DFEE5840"/>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48861318">
    <w:abstractNumId w:val="21"/>
  </w:num>
  <w:num w:numId="2" w16cid:durableId="1368873954">
    <w:abstractNumId w:val="24"/>
  </w:num>
  <w:num w:numId="3" w16cid:durableId="104665855">
    <w:abstractNumId w:val="26"/>
  </w:num>
  <w:num w:numId="4" w16cid:durableId="317005445">
    <w:abstractNumId w:val="3"/>
  </w:num>
  <w:num w:numId="5" w16cid:durableId="408357213">
    <w:abstractNumId w:val="32"/>
  </w:num>
  <w:num w:numId="6" w16cid:durableId="983923767">
    <w:abstractNumId w:val="12"/>
  </w:num>
  <w:num w:numId="7" w16cid:durableId="835192137">
    <w:abstractNumId w:val="15"/>
  </w:num>
  <w:num w:numId="8" w16cid:durableId="110708516">
    <w:abstractNumId w:val="7"/>
  </w:num>
  <w:num w:numId="9" w16cid:durableId="1068382423">
    <w:abstractNumId w:val="16"/>
  </w:num>
  <w:num w:numId="10" w16cid:durableId="1388725786">
    <w:abstractNumId w:val="25"/>
  </w:num>
  <w:num w:numId="11" w16cid:durableId="915170976">
    <w:abstractNumId w:val="2"/>
  </w:num>
  <w:num w:numId="12" w16cid:durableId="1702171962">
    <w:abstractNumId w:val="13"/>
  </w:num>
  <w:num w:numId="13" w16cid:durableId="423260959">
    <w:abstractNumId w:val="29"/>
  </w:num>
  <w:num w:numId="14" w16cid:durableId="1974675923">
    <w:abstractNumId w:val="22"/>
  </w:num>
  <w:num w:numId="15" w16cid:durableId="2142258475">
    <w:abstractNumId w:val="1"/>
  </w:num>
  <w:num w:numId="16" w16cid:durableId="1719545505">
    <w:abstractNumId w:val="8"/>
  </w:num>
  <w:num w:numId="17" w16cid:durableId="416371160">
    <w:abstractNumId w:val="11"/>
  </w:num>
  <w:num w:numId="18" w16cid:durableId="794373919">
    <w:abstractNumId w:val="30"/>
  </w:num>
  <w:num w:numId="19" w16cid:durableId="1262101035">
    <w:abstractNumId w:val="5"/>
  </w:num>
  <w:num w:numId="20" w16cid:durableId="394747511">
    <w:abstractNumId w:val="18"/>
  </w:num>
  <w:num w:numId="21" w16cid:durableId="2107458325">
    <w:abstractNumId w:val="14"/>
  </w:num>
  <w:num w:numId="22" w16cid:durableId="1072004154">
    <w:abstractNumId w:val="0"/>
  </w:num>
  <w:num w:numId="23" w16cid:durableId="10302658">
    <w:abstractNumId w:val="23"/>
  </w:num>
  <w:num w:numId="24" w16cid:durableId="1150291721">
    <w:abstractNumId w:val="33"/>
  </w:num>
  <w:num w:numId="25" w16cid:durableId="1796212874">
    <w:abstractNumId w:val="34"/>
  </w:num>
  <w:num w:numId="26" w16cid:durableId="1896045671">
    <w:abstractNumId w:val="10"/>
  </w:num>
  <w:num w:numId="27" w16cid:durableId="1040087091">
    <w:abstractNumId w:val="19"/>
  </w:num>
  <w:num w:numId="28" w16cid:durableId="1770924177">
    <w:abstractNumId w:val="17"/>
  </w:num>
  <w:num w:numId="29" w16cid:durableId="1313438777">
    <w:abstractNumId w:val="31"/>
  </w:num>
  <w:num w:numId="30" w16cid:durableId="983119178">
    <w:abstractNumId w:val="9"/>
  </w:num>
  <w:num w:numId="31" w16cid:durableId="2066642487">
    <w:abstractNumId w:val="6"/>
  </w:num>
  <w:num w:numId="32" w16cid:durableId="540552961">
    <w:abstractNumId w:val="27"/>
  </w:num>
  <w:num w:numId="33" w16cid:durableId="1912814033">
    <w:abstractNumId w:val="20"/>
  </w:num>
  <w:num w:numId="34" w16cid:durableId="672298788">
    <w:abstractNumId w:val="28"/>
  </w:num>
  <w:num w:numId="35" w16cid:durableId="1069114588">
    <w:abstractNumId w:val="4"/>
  </w:num>
  <w:num w:numId="36" w16cid:durableId="583816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0C5"/>
    <w:rsid w:val="00001EC4"/>
    <w:rsid w:val="00002637"/>
    <w:rsid w:val="00002BBF"/>
    <w:rsid w:val="0000550D"/>
    <w:rsid w:val="000058FD"/>
    <w:rsid w:val="0001570E"/>
    <w:rsid w:val="00016F1B"/>
    <w:rsid w:val="00017182"/>
    <w:rsid w:val="000223B8"/>
    <w:rsid w:val="00023AB9"/>
    <w:rsid w:val="00025222"/>
    <w:rsid w:val="000349AF"/>
    <w:rsid w:val="000352AE"/>
    <w:rsid w:val="00035D68"/>
    <w:rsid w:val="00036033"/>
    <w:rsid w:val="00037102"/>
    <w:rsid w:val="00040F28"/>
    <w:rsid w:val="0004681B"/>
    <w:rsid w:val="00047BE3"/>
    <w:rsid w:val="00051531"/>
    <w:rsid w:val="00052F49"/>
    <w:rsid w:val="00064E7B"/>
    <w:rsid w:val="00070E05"/>
    <w:rsid w:val="000749C7"/>
    <w:rsid w:val="00081381"/>
    <w:rsid w:val="000838FC"/>
    <w:rsid w:val="00083915"/>
    <w:rsid w:val="000844D6"/>
    <w:rsid w:val="00086316"/>
    <w:rsid w:val="00092D8E"/>
    <w:rsid w:val="00092F38"/>
    <w:rsid w:val="00093958"/>
    <w:rsid w:val="000969BE"/>
    <w:rsid w:val="00097C65"/>
    <w:rsid w:val="000A2476"/>
    <w:rsid w:val="000A3FD9"/>
    <w:rsid w:val="000A52EA"/>
    <w:rsid w:val="000A5B7B"/>
    <w:rsid w:val="000B0687"/>
    <w:rsid w:val="000B2EF9"/>
    <w:rsid w:val="000B325B"/>
    <w:rsid w:val="000B3944"/>
    <w:rsid w:val="000B5527"/>
    <w:rsid w:val="000B7ADE"/>
    <w:rsid w:val="000C2A07"/>
    <w:rsid w:val="000C3117"/>
    <w:rsid w:val="000C3C99"/>
    <w:rsid w:val="000C5BBB"/>
    <w:rsid w:val="000C5EF3"/>
    <w:rsid w:val="000D4429"/>
    <w:rsid w:val="000D4B79"/>
    <w:rsid w:val="000D522A"/>
    <w:rsid w:val="000D78B9"/>
    <w:rsid w:val="000E1043"/>
    <w:rsid w:val="000E37A4"/>
    <w:rsid w:val="000E484D"/>
    <w:rsid w:val="000E497E"/>
    <w:rsid w:val="000E53FB"/>
    <w:rsid w:val="000E67E5"/>
    <w:rsid w:val="000E7F32"/>
    <w:rsid w:val="000F150B"/>
    <w:rsid w:val="000F3649"/>
    <w:rsid w:val="000F50A5"/>
    <w:rsid w:val="000F7FFC"/>
    <w:rsid w:val="00100905"/>
    <w:rsid w:val="00102BF7"/>
    <w:rsid w:val="00103B2C"/>
    <w:rsid w:val="00105977"/>
    <w:rsid w:val="0010675A"/>
    <w:rsid w:val="001079A3"/>
    <w:rsid w:val="00112021"/>
    <w:rsid w:val="0011622D"/>
    <w:rsid w:val="001205C8"/>
    <w:rsid w:val="00121262"/>
    <w:rsid w:val="001213A0"/>
    <w:rsid w:val="001213B3"/>
    <w:rsid w:val="001216AE"/>
    <w:rsid w:val="00121CEB"/>
    <w:rsid w:val="00123B2C"/>
    <w:rsid w:val="001249C0"/>
    <w:rsid w:val="00127079"/>
    <w:rsid w:val="001274BF"/>
    <w:rsid w:val="00136757"/>
    <w:rsid w:val="0013759C"/>
    <w:rsid w:val="00140A79"/>
    <w:rsid w:val="001447A1"/>
    <w:rsid w:val="00147440"/>
    <w:rsid w:val="001513AB"/>
    <w:rsid w:val="00152BEA"/>
    <w:rsid w:val="00152C90"/>
    <w:rsid w:val="00153989"/>
    <w:rsid w:val="0015426B"/>
    <w:rsid w:val="00160FB9"/>
    <w:rsid w:val="00164BAE"/>
    <w:rsid w:val="001672FD"/>
    <w:rsid w:val="001725D2"/>
    <w:rsid w:val="0017267D"/>
    <w:rsid w:val="00172D29"/>
    <w:rsid w:val="00174C7D"/>
    <w:rsid w:val="00175A88"/>
    <w:rsid w:val="00181B4B"/>
    <w:rsid w:val="00181EFC"/>
    <w:rsid w:val="001822E3"/>
    <w:rsid w:val="00182F1D"/>
    <w:rsid w:val="00187E09"/>
    <w:rsid w:val="001929E2"/>
    <w:rsid w:val="00193737"/>
    <w:rsid w:val="00197B26"/>
    <w:rsid w:val="001A0E56"/>
    <w:rsid w:val="001A2CA1"/>
    <w:rsid w:val="001A3CD0"/>
    <w:rsid w:val="001B02E8"/>
    <w:rsid w:val="001B0FC1"/>
    <w:rsid w:val="001B1C80"/>
    <w:rsid w:val="001B4981"/>
    <w:rsid w:val="001B5416"/>
    <w:rsid w:val="001C0A34"/>
    <w:rsid w:val="001C58B0"/>
    <w:rsid w:val="001C6BD2"/>
    <w:rsid w:val="001D074B"/>
    <w:rsid w:val="001D2235"/>
    <w:rsid w:val="001D3BBC"/>
    <w:rsid w:val="001D3FFD"/>
    <w:rsid w:val="001D481D"/>
    <w:rsid w:val="001D52E5"/>
    <w:rsid w:val="001E3DB8"/>
    <w:rsid w:val="001E4430"/>
    <w:rsid w:val="001F6BDF"/>
    <w:rsid w:val="001F7E24"/>
    <w:rsid w:val="00201DBD"/>
    <w:rsid w:val="0020568E"/>
    <w:rsid w:val="0020732B"/>
    <w:rsid w:val="00210F8B"/>
    <w:rsid w:val="00212B45"/>
    <w:rsid w:val="00217E0C"/>
    <w:rsid w:val="00217F10"/>
    <w:rsid w:val="002213C3"/>
    <w:rsid w:val="00221864"/>
    <w:rsid w:val="0022268E"/>
    <w:rsid w:val="00224FD0"/>
    <w:rsid w:val="00225FFE"/>
    <w:rsid w:val="00226E86"/>
    <w:rsid w:val="00227F44"/>
    <w:rsid w:val="002300CD"/>
    <w:rsid w:val="00232289"/>
    <w:rsid w:val="00233A3E"/>
    <w:rsid w:val="00240519"/>
    <w:rsid w:val="002412BD"/>
    <w:rsid w:val="00246199"/>
    <w:rsid w:val="002466C3"/>
    <w:rsid w:val="00246DAF"/>
    <w:rsid w:val="00250F48"/>
    <w:rsid w:val="00252582"/>
    <w:rsid w:val="002539F8"/>
    <w:rsid w:val="00253A81"/>
    <w:rsid w:val="00256D20"/>
    <w:rsid w:val="00257003"/>
    <w:rsid w:val="002620AC"/>
    <w:rsid w:val="0026325F"/>
    <w:rsid w:val="002742B2"/>
    <w:rsid w:val="0028214B"/>
    <w:rsid w:val="00282962"/>
    <w:rsid w:val="0028406A"/>
    <w:rsid w:val="00293A71"/>
    <w:rsid w:val="0029541E"/>
    <w:rsid w:val="0029670F"/>
    <w:rsid w:val="002A4529"/>
    <w:rsid w:val="002B4A68"/>
    <w:rsid w:val="002B68FD"/>
    <w:rsid w:val="002C0196"/>
    <w:rsid w:val="002C0615"/>
    <w:rsid w:val="002C1C91"/>
    <w:rsid w:val="002C21C3"/>
    <w:rsid w:val="002C31A3"/>
    <w:rsid w:val="002C3DD3"/>
    <w:rsid w:val="002C44D8"/>
    <w:rsid w:val="002C4D9E"/>
    <w:rsid w:val="002D0224"/>
    <w:rsid w:val="002D579A"/>
    <w:rsid w:val="002D75A7"/>
    <w:rsid w:val="002E2942"/>
    <w:rsid w:val="002E7068"/>
    <w:rsid w:val="002F7BBC"/>
    <w:rsid w:val="003005CD"/>
    <w:rsid w:val="00303BE2"/>
    <w:rsid w:val="00307D5A"/>
    <w:rsid w:val="00311496"/>
    <w:rsid w:val="0031512A"/>
    <w:rsid w:val="00316194"/>
    <w:rsid w:val="00316884"/>
    <w:rsid w:val="003168D7"/>
    <w:rsid w:val="00317A05"/>
    <w:rsid w:val="00317C95"/>
    <w:rsid w:val="00320424"/>
    <w:rsid w:val="00323CC8"/>
    <w:rsid w:val="00323CDC"/>
    <w:rsid w:val="00324D74"/>
    <w:rsid w:val="00325482"/>
    <w:rsid w:val="00326CC5"/>
    <w:rsid w:val="003276AE"/>
    <w:rsid w:val="00331D2C"/>
    <w:rsid w:val="00334F39"/>
    <w:rsid w:val="00335B2F"/>
    <w:rsid w:val="00337611"/>
    <w:rsid w:val="00340BCC"/>
    <w:rsid w:val="00347A4B"/>
    <w:rsid w:val="00351273"/>
    <w:rsid w:val="00351983"/>
    <w:rsid w:val="00352AB6"/>
    <w:rsid w:val="003543FA"/>
    <w:rsid w:val="003544B9"/>
    <w:rsid w:val="00357CA9"/>
    <w:rsid w:val="00365B76"/>
    <w:rsid w:val="003660EE"/>
    <w:rsid w:val="00370D84"/>
    <w:rsid w:val="00370E5C"/>
    <w:rsid w:val="00371196"/>
    <w:rsid w:val="00371424"/>
    <w:rsid w:val="003719AD"/>
    <w:rsid w:val="00371C25"/>
    <w:rsid w:val="00373F95"/>
    <w:rsid w:val="0037673C"/>
    <w:rsid w:val="00377958"/>
    <w:rsid w:val="00381C82"/>
    <w:rsid w:val="0038728F"/>
    <w:rsid w:val="00390A4F"/>
    <w:rsid w:val="00391435"/>
    <w:rsid w:val="00393EA6"/>
    <w:rsid w:val="003948A9"/>
    <w:rsid w:val="00395528"/>
    <w:rsid w:val="003957D1"/>
    <w:rsid w:val="003A001D"/>
    <w:rsid w:val="003A42F0"/>
    <w:rsid w:val="003A6367"/>
    <w:rsid w:val="003A641B"/>
    <w:rsid w:val="003A6DE5"/>
    <w:rsid w:val="003B58B5"/>
    <w:rsid w:val="003C44EE"/>
    <w:rsid w:val="003C4F8A"/>
    <w:rsid w:val="003C63A1"/>
    <w:rsid w:val="003D0FFE"/>
    <w:rsid w:val="003E75A1"/>
    <w:rsid w:val="003F163D"/>
    <w:rsid w:val="003F4B1A"/>
    <w:rsid w:val="004005C1"/>
    <w:rsid w:val="00402F99"/>
    <w:rsid w:val="00403FF3"/>
    <w:rsid w:val="00404E9C"/>
    <w:rsid w:val="00411C33"/>
    <w:rsid w:val="00416AB6"/>
    <w:rsid w:val="0042153D"/>
    <w:rsid w:val="00425BF1"/>
    <w:rsid w:val="00431D0B"/>
    <w:rsid w:val="00432B5F"/>
    <w:rsid w:val="00434124"/>
    <w:rsid w:val="004350B2"/>
    <w:rsid w:val="004367EA"/>
    <w:rsid w:val="004420C6"/>
    <w:rsid w:val="00442CC1"/>
    <w:rsid w:val="00447D41"/>
    <w:rsid w:val="004524AA"/>
    <w:rsid w:val="00455D4D"/>
    <w:rsid w:val="00456866"/>
    <w:rsid w:val="004601EC"/>
    <w:rsid w:val="00463B30"/>
    <w:rsid w:val="004648BA"/>
    <w:rsid w:val="0046593D"/>
    <w:rsid w:val="00465D8C"/>
    <w:rsid w:val="00466F8D"/>
    <w:rsid w:val="00467715"/>
    <w:rsid w:val="004727EA"/>
    <w:rsid w:val="00473923"/>
    <w:rsid w:val="004759B8"/>
    <w:rsid w:val="00477FAE"/>
    <w:rsid w:val="00483663"/>
    <w:rsid w:val="004856E9"/>
    <w:rsid w:val="004858C4"/>
    <w:rsid w:val="00485DF3"/>
    <w:rsid w:val="004979C3"/>
    <w:rsid w:val="004A7910"/>
    <w:rsid w:val="004B7456"/>
    <w:rsid w:val="004B7B6D"/>
    <w:rsid w:val="004B7BD7"/>
    <w:rsid w:val="004C25A4"/>
    <w:rsid w:val="004C60AE"/>
    <w:rsid w:val="004C6FAA"/>
    <w:rsid w:val="004C713F"/>
    <w:rsid w:val="004C7235"/>
    <w:rsid w:val="004C7422"/>
    <w:rsid w:val="004D0AA9"/>
    <w:rsid w:val="004D1027"/>
    <w:rsid w:val="004D12FF"/>
    <w:rsid w:val="004D246C"/>
    <w:rsid w:val="004D5990"/>
    <w:rsid w:val="004D786B"/>
    <w:rsid w:val="004E2265"/>
    <w:rsid w:val="004E22D4"/>
    <w:rsid w:val="004E44BF"/>
    <w:rsid w:val="004E5F05"/>
    <w:rsid w:val="004F299F"/>
    <w:rsid w:val="004F2EB7"/>
    <w:rsid w:val="004F32C3"/>
    <w:rsid w:val="004F4DE1"/>
    <w:rsid w:val="004F68BF"/>
    <w:rsid w:val="004F6EAC"/>
    <w:rsid w:val="004F7062"/>
    <w:rsid w:val="004F72C4"/>
    <w:rsid w:val="004F78F1"/>
    <w:rsid w:val="005016AD"/>
    <w:rsid w:val="00507797"/>
    <w:rsid w:val="00507BE0"/>
    <w:rsid w:val="005138A8"/>
    <w:rsid w:val="00515A09"/>
    <w:rsid w:val="005200EA"/>
    <w:rsid w:val="0052316B"/>
    <w:rsid w:val="0052321C"/>
    <w:rsid w:val="00523F64"/>
    <w:rsid w:val="00526B28"/>
    <w:rsid w:val="0053144B"/>
    <w:rsid w:val="00534AB2"/>
    <w:rsid w:val="00535E15"/>
    <w:rsid w:val="00536C65"/>
    <w:rsid w:val="005403C7"/>
    <w:rsid w:val="00540836"/>
    <w:rsid w:val="00545666"/>
    <w:rsid w:val="00546952"/>
    <w:rsid w:val="00550353"/>
    <w:rsid w:val="00550794"/>
    <w:rsid w:val="005522B5"/>
    <w:rsid w:val="005558CB"/>
    <w:rsid w:val="0055663A"/>
    <w:rsid w:val="005604F2"/>
    <w:rsid w:val="00560CFD"/>
    <w:rsid w:val="00561505"/>
    <w:rsid w:val="00567370"/>
    <w:rsid w:val="00572338"/>
    <w:rsid w:val="005748EC"/>
    <w:rsid w:val="00577E20"/>
    <w:rsid w:val="00580D96"/>
    <w:rsid w:val="00584F04"/>
    <w:rsid w:val="0058565E"/>
    <w:rsid w:val="005862EA"/>
    <w:rsid w:val="005879E0"/>
    <w:rsid w:val="005914D8"/>
    <w:rsid w:val="0059487A"/>
    <w:rsid w:val="005A52B9"/>
    <w:rsid w:val="005A6359"/>
    <w:rsid w:val="005A6CEC"/>
    <w:rsid w:val="005B0B91"/>
    <w:rsid w:val="005B31B0"/>
    <w:rsid w:val="005B31EA"/>
    <w:rsid w:val="005B5B65"/>
    <w:rsid w:val="005C1338"/>
    <w:rsid w:val="005C19C6"/>
    <w:rsid w:val="005C5323"/>
    <w:rsid w:val="005C5E38"/>
    <w:rsid w:val="005C7C9B"/>
    <w:rsid w:val="005D4765"/>
    <w:rsid w:val="005E071A"/>
    <w:rsid w:val="005E0BF1"/>
    <w:rsid w:val="005E1EBD"/>
    <w:rsid w:val="005E27DD"/>
    <w:rsid w:val="005E7038"/>
    <w:rsid w:val="005F03E1"/>
    <w:rsid w:val="005F1D53"/>
    <w:rsid w:val="005F3931"/>
    <w:rsid w:val="00601092"/>
    <w:rsid w:val="006020E6"/>
    <w:rsid w:val="00602210"/>
    <w:rsid w:val="006024CD"/>
    <w:rsid w:val="006102B4"/>
    <w:rsid w:val="00613FC3"/>
    <w:rsid w:val="00614D05"/>
    <w:rsid w:val="00615C42"/>
    <w:rsid w:val="0061646C"/>
    <w:rsid w:val="006251EA"/>
    <w:rsid w:val="006267F4"/>
    <w:rsid w:val="006370BE"/>
    <w:rsid w:val="0063743D"/>
    <w:rsid w:val="00637E86"/>
    <w:rsid w:val="00637F75"/>
    <w:rsid w:val="00642764"/>
    <w:rsid w:val="0064418E"/>
    <w:rsid w:val="006541E6"/>
    <w:rsid w:val="0065783D"/>
    <w:rsid w:val="006633BE"/>
    <w:rsid w:val="006633D9"/>
    <w:rsid w:val="00670BCD"/>
    <w:rsid w:val="0067340D"/>
    <w:rsid w:val="0067570A"/>
    <w:rsid w:val="006778A6"/>
    <w:rsid w:val="00681861"/>
    <w:rsid w:val="00697C61"/>
    <w:rsid w:val="006A2AD8"/>
    <w:rsid w:val="006B135E"/>
    <w:rsid w:val="006B2639"/>
    <w:rsid w:val="006B5E81"/>
    <w:rsid w:val="006C295D"/>
    <w:rsid w:val="006C3E1F"/>
    <w:rsid w:val="006C401C"/>
    <w:rsid w:val="006D38E2"/>
    <w:rsid w:val="006D691D"/>
    <w:rsid w:val="006E071D"/>
    <w:rsid w:val="006E275B"/>
    <w:rsid w:val="006E289C"/>
    <w:rsid w:val="006E322F"/>
    <w:rsid w:val="006E38B1"/>
    <w:rsid w:val="006E6087"/>
    <w:rsid w:val="006F06E1"/>
    <w:rsid w:val="006F0AA1"/>
    <w:rsid w:val="006F265F"/>
    <w:rsid w:val="006F31C7"/>
    <w:rsid w:val="006F4DF2"/>
    <w:rsid w:val="006F6906"/>
    <w:rsid w:val="006F6C28"/>
    <w:rsid w:val="0070247D"/>
    <w:rsid w:val="00706E1F"/>
    <w:rsid w:val="00715BF7"/>
    <w:rsid w:val="00717AEE"/>
    <w:rsid w:val="00721A1E"/>
    <w:rsid w:val="007232C2"/>
    <w:rsid w:val="0072511F"/>
    <w:rsid w:val="007255C8"/>
    <w:rsid w:val="00725B27"/>
    <w:rsid w:val="00727B54"/>
    <w:rsid w:val="00733231"/>
    <w:rsid w:val="00733F35"/>
    <w:rsid w:val="007404E2"/>
    <w:rsid w:val="00745D5A"/>
    <w:rsid w:val="00746462"/>
    <w:rsid w:val="00750E0C"/>
    <w:rsid w:val="00751AFC"/>
    <w:rsid w:val="00751D88"/>
    <w:rsid w:val="00753E8A"/>
    <w:rsid w:val="0075469B"/>
    <w:rsid w:val="00757B9E"/>
    <w:rsid w:val="0076346A"/>
    <w:rsid w:val="00765258"/>
    <w:rsid w:val="00765DBF"/>
    <w:rsid w:val="007669EC"/>
    <w:rsid w:val="00766EEB"/>
    <w:rsid w:val="00771A45"/>
    <w:rsid w:val="007750F0"/>
    <w:rsid w:val="00777A83"/>
    <w:rsid w:val="00786360"/>
    <w:rsid w:val="00787699"/>
    <w:rsid w:val="00794360"/>
    <w:rsid w:val="00794DAC"/>
    <w:rsid w:val="007A5E87"/>
    <w:rsid w:val="007B0B96"/>
    <w:rsid w:val="007B25B2"/>
    <w:rsid w:val="007B2F3A"/>
    <w:rsid w:val="007B46D8"/>
    <w:rsid w:val="007B4A55"/>
    <w:rsid w:val="007B612A"/>
    <w:rsid w:val="007C1F6E"/>
    <w:rsid w:val="007C328C"/>
    <w:rsid w:val="007C3CE3"/>
    <w:rsid w:val="007C4615"/>
    <w:rsid w:val="007C6DD9"/>
    <w:rsid w:val="007D031D"/>
    <w:rsid w:val="007D316E"/>
    <w:rsid w:val="007D4689"/>
    <w:rsid w:val="007D5E6F"/>
    <w:rsid w:val="007D6759"/>
    <w:rsid w:val="007D7CEB"/>
    <w:rsid w:val="007E556B"/>
    <w:rsid w:val="007E5645"/>
    <w:rsid w:val="007E7A65"/>
    <w:rsid w:val="007F24F7"/>
    <w:rsid w:val="007F4097"/>
    <w:rsid w:val="007F7889"/>
    <w:rsid w:val="007F7A28"/>
    <w:rsid w:val="0080114C"/>
    <w:rsid w:val="00810019"/>
    <w:rsid w:val="00810DEB"/>
    <w:rsid w:val="00813F42"/>
    <w:rsid w:val="00814B86"/>
    <w:rsid w:val="00815385"/>
    <w:rsid w:val="008171BA"/>
    <w:rsid w:val="0081742C"/>
    <w:rsid w:val="00817EFD"/>
    <w:rsid w:val="00820C8E"/>
    <w:rsid w:val="00820D4D"/>
    <w:rsid w:val="00823203"/>
    <w:rsid w:val="00824E29"/>
    <w:rsid w:val="00827BBD"/>
    <w:rsid w:val="00827CF0"/>
    <w:rsid w:val="008323B1"/>
    <w:rsid w:val="00836D11"/>
    <w:rsid w:val="0084014A"/>
    <w:rsid w:val="008408BC"/>
    <w:rsid w:val="00840C8D"/>
    <w:rsid w:val="00841EDD"/>
    <w:rsid w:val="00843F4F"/>
    <w:rsid w:val="00847ACA"/>
    <w:rsid w:val="00850045"/>
    <w:rsid w:val="00850AA8"/>
    <w:rsid w:val="00852D90"/>
    <w:rsid w:val="00855FE5"/>
    <w:rsid w:val="00856522"/>
    <w:rsid w:val="008576A9"/>
    <w:rsid w:val="008608D4"/>
    <w:rsid w:val="008613C2"/>
    <w:rsid w:val="008627F8"/>
    <w:rsid w:val="00862A4D"/>
    <w:rsid w:val="00865D71"/>
    <w:rsid w:val="00866E5A"/>
    <w:rsid w:val="00870AAC"/>
    <w:rsid w:val="00871CEC"/>
    <w:rsid w:val="00873A2C"/>
    <w:rsid w:val="00885ADC"/>
    <w:rsid w:val="00886FF1"/>
    <w:rsid w:val="0089476A"/>
    <w:rsid w:val="008A1839"/>
    <w:rsid w:val="008A528D"/>
    <w:rsid w:val="008B15FA"/>
    <w:rsid w:val="008B2F5C"/>
    <w:rsid w:val="008B3ECE"/>
    <w:rsid w:val="008B5570"/>
    <w:rsid w:val="008B7F10"/>
    <w:rsid w:val="008C0820"/>
    <w:rsid w:val="008C0B50"/>
    <w:rsid w:val="008C1CB2"/>
    <w:rsid w:val="008C374B"/>
    <w:rsid w:val="008C37C5"/>
    <w:rsid w:val="008C4571"/>
    <w:rsid w:val="008C554B"/>
    <w:rsid w:val="008C7767"/>
    <w:rsid w:val="008D1007"/>
    <w:rsid w:val="008D1F5A"/>
    <w:rsid w:val="008D2ABF"/>
    <w:rsid w:val="008D659D"/>
    <w:rsid w:val="008E2DA2"/>
    <w:rsid w:val="008E3750"/>
    <w:rsid w:val="008F03DB"/>
    <w:rsid w:val="008F1B80"/>
    <w:rsid w:val="008F1FA8"/>
    <w:rsid w:val="008F6C7C"/>
    <w:rsid w:val="008F700B"/>
    <w:rsid w:val="009001B3"/>
    <w:rsid w:val="0090132E"/>
    <w:rsid w:val="00901CEA"/>
    <w:rsid w:val="00905C3A"/>
    <w:rsid w:val="009061F5"/>
    <w:rsid w:val="00910859"/>
    <w:rsid w:val="0091085F"/>
    <w:rsid w:val="00912947"/>
    <w:rsid w:val="009136A9"/>
    <w:rsid w:val="009228AD"/>
    <w:rsid w:val="00926287"/>
    <w:rsid w:val="00927575"/>
    <w:rsid w:val="00936FD1"/>
    <w:rsid w:val="00940205"/>
    <w:rsid w:val="009438EE"/>
    <w:rsid w:val="00943ABF"/>
    <w:rsid w:val="00953603"/>
    <w:rsid w:val="00957769"/>
    <w:rsid w:val="00960575"/>
    <w:rsid w:val="00962C74"/>
    <w:rsid w:val="00964CB3"/>
    <w:rsid w:val="0096504A"/>
    <w:rsid w:val="00974E1D"/>
    <w:rsid w:val="00975F32"/>
    <w:rsid w:val="00976A77"/>
    <w:rsid w:val="00977552"/>
    <w:rsid w:val="009853B5"/>
    <w:rsid w:val="00986327"/>
    <w:rsid w:val="00987E18"/>
    <w:rsid w:val="009901AC"/>
    <w:rsid w:val="00991F0D"/>
    <w:rsid w:val="00995114"/>
    <w:rsid w:val="009A0063"/>
    <w:rsid w:val="009A5CF6"/>
    <w:rsid w:val="009A6104"/>
    <w:rsid w:val="009B1F6D"/>
    <w:rsid w:val="009B3138"/>
    <w:rsid w:val="009B3887"/>
    <w:rsid w:val="009B6040"/>
    <w:rsid w:val="009C1FF5"/>
    <w:rsid w:val="009C25A9"/>
    <w:rsid w:val="009D6824"/>
    <w:rsid w:val="009D6E67"/>
    <w:rsid w:val="009D78A8"/>
    <w:rsid w:val="009E12FC"/>
    <w:rsid w:val="009E165C"/>
    <w:rsid w:val="009E1DF6"/>
    <w:rsid w:val="009E4099"/>
    <w:rsid w:val="009F17D7"/>
    <w:rsid w:val="009F3C8F"/>
    <w:rsid w:val="009F497C"/>
    <w:rsid w:val="009F57D4"/>
    <w:rsid w:val="009F5ED1"/>
    <w:rsid w:val="009F7A33"/>
    <w:rsid w:val="009F7DEA"/>
    <w:rsid w:val="00A0429B"/>
    <w:rsid w:val="00A0534A"/>
    <w:rsid w:val="00A05B65"/>
    <w:rsid w:val="00A1101E"/>
    <w:rsid w:val="00A11E65"/>
    <w:rsid w:val="00A125C5"/>
    <w:rsid w:val="00A12677"/>
    <w:rsid w:val="00A160B4"/>
    <w:rsid w:val="00A23CE7"/>
    <w:rsid w:val="00A24256"/>
    <w:rsid w:val="00A25492"/>
    <w:rsid w:val="00A3303B"/>
    <w:rsid w:val="00A35027"/>
    <w:rsid w:val="00A363F8"/>
    <w:rsid w:val="00A37C93"/>
    <w:rsid w:val="00A40091"/>
    <w:rsid w:val="00A439D0"/>
    <w:rsid w:val="00A473F8"/>
    <w:rsid w:val="00A514ED"/>
    <w:rsid w:val="00A54230"/>
    <w:rsid w:val="00A5494D"/>
    <w:rsid w:val="00A57F62"/>
    <w:rsid w:val="00A60FAE"/>
    <w:rsid w:val="00A6185E"/>
    <w:rsid w:val="00A65BB9"/>
    <w:rsid w:val="00A65BEC"/>
    <w:rsid w:val="00A66F79"/>
    <w:rsid w:val="00A67FB0"/>
    <w:rsid w:val="00A70C47"/>
    <w:rsid w:val="00A727DE"/>
    <w:rsid w:val="00A74885"/>
    <w:rsid w:val="00A75D53"/>
    <w:rsid w:val="00A760D9"/>
    <w:rsid w:val="00A76BD2"/>
    <w:rsid w:val="00A80D35"/>
    <w:rsid w:val="00A810BA"/>
    <w:rsid w:val="00A827C7"/>
    <w:rsid w:val="00A8469C"/>
    <w:rsid w:val="00A85B61"/>
    <w:rsid w:val="00A861C8"/>
    <w:rsid w:val="00A87184"/>
    <w:rsid w:val="00A9179E"/>
    <w:rsid w:val="00A952ED"/>
    <w:rsid w:val="00A95D4A"/>
    <w:rsid w:val="00AA1582"/>
    <w:rsid w:val="00AA1EC6"/>
    <w:rsid w:val="00AA281F"/>
    <w:rsid w:val="00AA4347"/>
    <w:rsid w:val="00AB311F"/>
    <w:rsid w:val="00AB400E"/>
    <w:rsid w:val="00AB5375"/>
    <w:rsid w:val="00AB7ECD"/>
    <w:rsid w:val="00AC3B4B"/>
    <w:rsid w:val="00AC7917"/>
    <w:rsid w:val="00AD07B1"/>
    <w:rsid w:val="00AD4277"/>
    <w:rsid w:val="00AD4DB0"/>
    <w:rsid w:val="00AD77C0"/>
    <w:rsid w:val="00AE0D52"/>
    <w:rsid w:val="00AE2A7C"/>
    <w:rsid w:val="00AE45A5"/>
    <w:rsid w:val="00AE6278"/>
    <w:rsid w:val="00AE6ED8"/>
    <w:rsid w:val="00AE7039"/>
    <w:rsid w:val="00AF019A"/>
    <w:rsid w:val="00AF135A"/>
    <w:rsid w:val="00AF1573"/>
    <w:rsid w:val="00AF16CA"/>
    <w:rsid w:val="00AF3D8E"/>
    <w:rsid w:val="00AF54E1"/>
    <w:rsid w:val="00B035A2"/>
    <w:rsid w:val="00B04696"/>
    <w:rsid w:val="00B07154"/>
    <w:rsid w:val="00B15556"/>
    <w:rsid w:val="00B17E1D"/>
    <w:rsid w:val="00B21A6B"/>
    <w:rsid w:val="00B24BB3"/>
    <w:rsid w:val="00B2601F"/>
    <w:rsid w:val="00B26025"/>
    <w:rsid w:val="00B265F9"/>
    <w:rsid w:val="00B32442"/>
    <w:rsid w:val="00B354E8"/>
    <w:rsid w:val="00B360E3"/>
    <w:rsid w:val="00B36273"/>
    <w:rsid w:val="00B41EF6"/>
    <w:rsid w:val="00B46B7F"/>
    <w:rsid w:val="00B51E08"/>
    <w:rsid w:val="00B55605"/>
    <w:rsid w:val="00B55A47"/>
    <w:rsid w:val="00B57A23"/>
    <w:rsid w:val="00B61A62"/>
    <w:rsid w:val="00B63F7D"/>
    <w:rsid w:val="00B640AA"/>
    <w:rsid w:val="00B661FE"/>
    <w:rsid w:val="00B746B9"/>
    <w:rsid w:val="00B7637B"/>
    <w:rsid w:val="00B80EA5"/>
    <w:rsid w:val="00B81C5F"/>
    <w:rsid w:val="00B84D5A"/>
    <w:rsid w:val="00B8540C"/>
    <w:rsid w:val="00B85BD6"/>
    <w:rsid w:val="00B87058"/>
    <w:rsid w:val="00B87E14"/>
    <w:rsid w:val="00BA0F14"/>
    <w:rsid w:val="00BA2714"/>
    <w:rsid w:val="00BA2807"/>
    <w:rsid w:val="00BA38F6"/>
    <w:rsid w:val="00BA59E3"/>
    <w:rsid w:val="00BB3F7F"/>
    <w:rsid w:val="00BC0445"/>
    <w:rsid w:val="00BC2093"/>
    <w:rsid w:val="00BC2D28"/>
    <w:rsid w:val="00BD37F4"/>
    <w:rsid w:val="00BD4978"/>
    <w:rsid w:val="00BD506D"/>
    <w:rsid w:val="00BD774B"/>
    <w:rsid w:val="00BE1B3A"/>
    <w:rsid w:val="00BF47B0"/>
    <w:rsid w:val="00BF7A37"/>
    <w:rsid w:val="00C04C12"/>
    <w:rsid w:val="00C078E1"/>
    <w:rsid w:val="00C16EAF"/>
    <w:rsid w:val="00C220C5"/>
    <w:rsid w:val="00C221C8"/>
    <w:rsid w:val="00C23B69"/>
    <w:rsid w:val="00C25482"/>
    <w:rsid w:val="00C2589A"/>
    <w:rsid w:val="00C30FA8"/>
    <w:rsid w:val="00C3274F"/>
    <w:rsid w:val="00C33545"/>
    <w:rsid w:val="00C3547F"/>
    <w:rsid w:val="00C426C2"/>
    <w:rsid w:val="00C453BE"/>
    <w:rsid w:val="00C468B1"/>
    <w:rsid w:val="00C57709"/>
    <w:rsid w:val="00C6143E"/>
    <w:rsid w:val="00C621B5"/>
    <w:rsid w:val="00C6697D"/>
    <w:rsid w:val="00C677B7"/>
    <w:rsid w:val="00C67FE5"/>
    <w:rsid w:val="00C7433E"/>
    <w:rsid w:val="00C83F93"/>
    <w:rsid w:val="00C8541E"/>
    <w:rsid w:val="00C860BB"/>
    <w:rsid w:val="00C8681F"/>
    <w:rsid w:val="00C87594"/>
    <w:rsid w:val="00C94902"/>
    <w:rsid w:val="00CA03CD"/>
    <w:rsid w:val="00CA438D"/>
    <w:rsid w:val="00CA77D3"/>
    <w:rsid w:val="00CB1FC5"/>
    <w:rsid w:val="00CB2B2E"/>
    <w:rsid w:val="00CB79F6"/>
    <w:rsid w:val="00CC1FE7"/>
    <w:rsid w:val="00CC241F"/>
    <w:rsid w:val="00CD0B1C"/>
    <w:rsid w:val="00CE0712"/>
    <w:rsid w:val="00CE5EFE"/>
    <w:rsid w:val="00CF60B6"/>
    <w:rsid w:val="00D04B93"/>
    <w:rsid w:val="00D077F8"/>
    <w:rsid w:val="00D07FA3"/>
    <w:rsid w:val="00D103C8"/>
    <w:rsid w:val="00D111DA"/>
    <w:rsid w:val="00D113C7"/>
    <w:rsid w:val="00D149E8"/>
    <w:rsid w:val="00D1622B"/>
    <w:rsid w:val="00D225A6"/>
    <w:rsid w:val="00D23A50"/>
    <w:rsid w:val="00D3375E"/>
    <w:rsid w:val="00D3499E"/>
    <w:rsid w:val="00D37612"/>
    <w:rsid w:val="00D40798"/>
    <w:rsid w:val="00D4200D"/>
    <w:rsid w:val="00D42B72"/>
    <w:rsid w:val="00D44274"/>
    <w:rsid w:val="00D45702"/>
    <w:rsid w:val="00D461D7"/>
    <w:rsid w:val="00D51172"/>
    <w:rsid w:val="00D53BC0"/>
    <w:rsid w:val="00D5421C"/>
    <w:rsid w:val="00D604D9"/>
    <w:rsid w:val="00D65D84"/>
    <w:rsid w:val="00D661F1"/>
    <w:rsid w:val="00D733A6"/>
    <w:rsid w:val="00D77657"/>
    <w:rsid w:val="00D83600"/>
    <w:rsid w:val="00D83755"/>
    <w:rsid w:val="00D85CE2"/>
    <w:rsid w:val="00D8611E"/>
    <w:rsid w:val="00D878CA"/>
    <w:rsid w:val="00D913BB"/>
    <w:rsid w:val="00D92763"/>
    <w:rsid w:val="00D9333F"/>
    <w:rsid w:val="00D973D3"/>
    <w:rsid w:val="00DA102D"/>
    <w:rsid w:val="00DA34C1"/>
    <w:rsid w:val="00DA707E"/>
    <w:rsid w:val="00DB0659"/>
    <w:rsid w:val="00DB3114"/>
    <w:rsid w:val="00DB4672"/>
    <w:rsid w:val="00DB4E02"/>
    <w:rsid w:val="00DB564D"/>
    <w:rsid w:val="00DB58D7"/>
    <w:rsid w:val="00DB7465"/>
    <w:rsid w:val="00DC0C84"/>
    <w:rsid w:val="00DC13C8"/>
    <w:rsid w:val="00DC6602"/>
    <w:rsid w:val="00DD0722"/>
    <w:rsid w:val="00DD226F"/>
    <w:rsid w:val="00DD54E0"/>
    <w:rsid w:val="00DD748B"/>
    <w:rsid w:val="00DD7736"/>
    <w:rsid w:val="00DE2E3E"/>
    <w:rsid w:val="00DE4132"/>
    <w:rsid w:val="00DE4744"/>
    <w:rsid w:val="00DE5DD9"/>
    <w:rsid w:val="00DF06DD"/>
    <w:rsid w:val="00DF7AB0"/>
    <w:rsid w:val="00E008E3"/>
    <w:rsid w:val="00E02302"/>
    <w:rsid w:val="00E04DCD"/>
    <w:rsid w:val="00E06648"/>
    <w:rsid w:val="00E0788B"/>
    <w:rsid w:val="00E10B98"/>
    <w:rsid w:val="00E1303E"/>
    <w:rsid w:val="00E20721"/>
    <w:rsid w:val="00E22DD4"/>
    <w:rsid w:val="00E24B9E"/>
    <w:rsid w:val="00E2704E"/>
    <w:rsid w:val="00E300E2"/>
    <w:rsid w:val="00E3038D"/>
    <w:rsid w:val="00E30FA5"/>
    <w:rsid w:val="00E30FB8"/>
    <w:rsid w:val="00E311B2"/>
    <w:rsid w:val="00E333C7"/>
    <w:rsid w:val="00E36C99"/>
    <w:rsid w:val="00E42634"/>
    <w:rsid w:val="00E43400"/>
    <w:rsid w:val="00E45165"/>
    <w:rsid w:val="00E45740"/>
    <w:rsid w:val="00E47E23"/>
    <w:rsid w:val="00E50A21"/>
    <w:rsid w:val="00E50BE3"/>
    <w:rsid w:val="00E55498"/>
    <w:rsid w:val="00E563ED"/>
    <w:rsid w:val="00E56D39"/>
    <w:rsid w:val="00E5769C"/>
    <w:rsid w:val="00E63C81"/>
    <w:rsid w:val="00E72958"/>
    <w:rsid w:val="00E74E4D"/>
    <w:rsid w:val="00E75BC6"/>
    <w:rsid w:val="00E76554"/>
    <w:rsid w:val="00E809D1"/>
    <w:rsid w:val="00E90529"/>
    <w:rsid w:val="00E9134C"/>
    <w:rsid w:val="00E92CE0"/>
    <w:rsid w:val="00E9433C"/>
    <w:rsid w:val="00E952B7"/>
    <w:rsid w:val="00E96423"/>
    <w:rsid w:val="00E96DD4"/>
    <w:rsid w:val="00EA165B"/>
    <w:rsid w:val="00EA2DF8"/>
    <w:rsid w:val="00EA3A85"/>
    <w:rsid w:val="00EA5AB7"/>
    <w:rsid w:val="00EB3D1C"/>
    <w:rsid w:val="00EB44C7"/>
    <w:rsid w:val="00EB5265"/>
    <w:rsid w:val="00EB545D"/>
    <w:rsid w:val="00EB5963"/>
    <w:rsid w:val="00EB7313"/>
    <w:rsid w:val="00EB7616"/>
    <w:rsid w:val="00EC05EF"/>
    <w:rsid w:val="00EC1D0C"/>
    <w:rsid w:val="00EC20B4"/>
    <w:rsid w:val="00EC4D4F"/>
    <w:rsid w:val="00EC4D75"/>
    <w:rsid w:val="00EC5F50"/>
    <w:rsid w:val="00EC6B00"/>
    <w:rsid w:val="00ED23E5"/>
    <w:rsid w:val="00ED6856"/>
    <w:rsid w:val="00ED7F27"/>
    <w:rsid w:val="00EE589B"/>
    <w:rsid w:val="00EE7DFC"/>
    <w:rsid w:val="00EF10DF"/>
    <w:rsid w:val="00EF112A"/>
    <w:rsid w:val="00EF191D"/>
    <w:rsid w:val="00EF201C"/>
    <w:rsid w:val="00EF32ED"/>
    <w:rsid w:val="00F03F87"/>
    <w:rsid w:val="00F10982"/>
    <w:rsid w:val="00F11AAF"/>
    <w:rsid w:val="00F12B77"/>
    <w:rsid w:val="00F12BB5"/>
    <w:rsid w:val="00F13470"/>
    <w:rsid w:val="00F1354B"/>
    <w:rsid w:val="00F14DDE"/>
    <w:rsid w:val="00F17266"/>
    <w:rsid w:val="00F17316"/>
    <w:rsid w:val="00F17FC3"/>
    <w:rsid w:val="00F20773"/>
    <w:rsid w:val="00F21253"/>
    <w:rsid w:val="00F21555"/>
    <w:rsid w:val="00F22B1E"/>
    <w:rsid w:val="00F23B93"/>
    <w:rsid w:val="00F257F4"/>
    <w:rsid w:val="00F25CE4"/>
    <w:rsid w:val="00F40136"/>
    <w:rsid w:val="00F44D93"/>
    <w:rsid w:val="00F46246"/>
    <w:rsid w:val="00F467A7"/>
    <w:rsid w:val="00F56EA3"/>
    <w:rsid w:val="00F60EB5"/>
    <w:rsid w:val="00F631E1"/>
    <w:rsid w:val="00F704B7"/>
    <w:rsid w:val="00F75A01"/>
    <w:rsid w:val="00F82C90"/>
    <w:rsid w:val="00F87EBE"/>
    <w:rsid w:val="00F903EA"/>
    <w:rsid w:val="00F921F1"/>
    <w:rsid w:val="00F92672"/>
    <w:rsid w:val="00F92DD4"/>
    <w:rsid w:val="00F94D4B"/>
    <w:rsid w:val="00FA1728"/>
    <w:rsid w:val="00FA487D"/>
    <w:rsid w:val="00FA7119"/>
    <w:rsid w:val="00FA7AA0"/>
    <w:rsid w:val="00FA7F88"/>
    <w:rsid w:val="00FB4071"/>
    <w:rsid w:val="00FB581C"/>
    <w:rsid w:val="00FC15F6"/>
    <w:rsid w:val="00FC4F03"/>
    <w:rsid w:val="00FC72B2"/>
    <w:rsid w:val="00FD0208"/>
    <w:rsid w:val="00FE38C4"/>
    <w:rsid w:val="00FE3A82"/>
    <w:rsid w:val="00FE65EB"/>
    <w:rsid w:val="00FF00FC"/>
    <w:rsid w:val="00FF01C7"/>
    <w:rsid w:val="00FF0B1A"/>
    <w:rsid w:val="00FF1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2079A"/>
  <w15:docId w15:val="{9CF68566-A7B5-45BC-B583-7E68DE39E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32"/>
      <w:ind w:left="136"/>
      <w:outlineLvl w:val="0"/>
    </w:pPr>
    <w:rPr>
      <w:b/>
      <w:bCs/>
      <w:sz w:val="24"/>
      <w:szCs w:val="24"/>
    </w:rPr>
  </w:style>
  <w:style w:type="paragraph" w:styleId="Heading2">
    <w:name w:val="heading 2"/>
    <w:basedOn w:val="Normal"/>
    <w:link w:val="Heading2Char"/>
    <w:uiPriority w:val="9"/>
    <w:unhideWhenUsed/>
    <w:qFormat/>
    <w:pPr>
      <w:ind w:left="712" w:hanging="577"/>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89"/>
      <w:ind w:left="136"/>
    </w:pPr>
    <w:rPr>
      <w:b/>
      <w:bCs/>
      <w:sz w:val="32"/>
      <w:szCs w:val="32"/>
    </w:rPr>
  </w:style>
  <w:style w:type="paragraph" w:styleId="ListParagraph">
    <w:name w:val="List Paragraph"/>
    <w:basedOn w:val="Normal"/>
    <w:uiPriority w:val="34"/>
    <w:qFormat/>
    <w:pPr>
      <w:ind w:left="136"/>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1101E"/>
    <w:pPr>
      <w:tabs>
        <w:tab w:val="center" w:pos="4680"/>
        <w:tab w:val="right" w:pos="9360"/>
      </w:tabs>
    </w:pPr>
  </w:style>
  <w:style w:type="character" w:customStyle="1" w:styleId="HeaderChar">
    <w:name w:val="Header Char"/>
    <w:basedOn w:val="DefaultParagraphFont"/>
    <w:link w:val="Header"/>
    <w:uiPriority w:val="99"/>
    <w:rsid w:val="00A1101E"/>
    <w:rPr>
      <w:rFonts w:ascii="Arial" w:eastAsia="Arial" w:hAnsi="Arial" w:cs="Arial"/>
    </w:rPr>
  </w:style>
  <w:style w:type="paragraph" w:styleId="Footer">
    <w:name w:val="footer"/>
    <w:basedOn w:val="Normal"/>
    <w:link w:val="FooterChar"/>
    <w:uiPriority w:val="99"/>
    <w:unhideWhenUsed/>
    <w:rsid w:val="00A1101E"/>
    <w:pPr>
      <w:tabs>
        <w:tab w:val="center" w:pos="4680"/>
        <w:tab w:val="right" w:pos="9360"/>
      </w:tabs>
    </w:pPr>
  </w:style>
  <w:style w:type="character" w:customStyle="1" w:styleId="FooterChar">
    <w:name w:val="Footer Char"/>
    <w:basedOn w:val="DefaultParagraphFont"/>
    <w:link w:val="Footer"/>
    <w:uiPriority w:val="99"/>
    <w:rsid w:val="00A1101E"/>
    <w:rPr>
      <w:rFonts w:ascii="Arial" w:eastAsia="Arial" w:hAnsi="Arial" w:cs="Arial"/>
    </w:rPr>
  </w:style>
  <w:style w:type="paragraph" w:styleId="PlainText">
    <w:name w:val="Plain Text"/>
    <w:basedOn w:val="Normal"/>
    <w:link w:val="PlainTextChar"/>
    <w:rsid w:val="00AB7ECD"/>
    <w:pPr>
      <w:widowControl/>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B7ECD"/>
    <w:rPr>
      <w:rFonts w:ascii="Courier New" w:eastAsia="Times New Roman" w:hAnsi="Courier New" w:cs="Courier New"/>
      <w:sz w:val="20"/>
      <w:szCs w:val="20"/>
    </w:rPr>
  </w:style>
  <w:style w:type="table" w:styleId="TableGrid">
    <w:name w:val="Table Grid"/>
    <w:basedOn w:val="TableNormal"/>
    <w:uiPriority w:val="39"/>
    <w:rsid w:val="00A25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5385"/>
    <w:rPr>
      <w:color w:val="0000FF" w:themeColor="hyperlink"/>
      <w:u w:val="single"/>
    </w:rPr>
  </w:style>
  <w:style w:type="character" w:styleId="UnresolvedMention">
    <w:name w:val="Unresolved Mention"/>
    <w:basedOn w:val="DefaultParagraphFont"/>
    <w:uiPriority w:val="99"/>
    <w:semiHidden/>
    <w:unhideWhenUsed/>
    <w:rsid w:val="000E1043"/>
    <w:rPr>
      <w:color w:val="605E5C"/>
      <w:shd w:val="clear" w:color="auto" w:fill="E1DFDD"/>
    </w:rPr>
  </w:style>
  <w:style w:type="character" w:customStyle="1" w:styleId="BodyTextChar">
    <w:name w:val="Body Text Char"/>
    <w:basedOn w:val="DefaultParagraphFont"/>
    <w:link w:val="BodyText"/>
    <w:uiPriority w:val="1"/>
    <w:rsid w:val="00AE45A5"/>
    <w:rPr>
      <w:rFonts w:ascii="Arial" w:eastAsia="Arial" w:hAnsi="Arial" w:cs="Arial"/>
    </w:rPr>
  </w:style>
  <w:style w:type="character" w:customStyle="1" w:styleId="Heading2Char">
    <w:name w:val="Heading 2 Char"/>
    <w:basedOn w:val="DefaultParagraphFont"/>
    <w:link w:val="Heading2"/>
    <w:uiPriority w:val="9"/>
    <w:rsid w:val="008F1FA8"/>
    <w:rPr>
      <w:rFonts w:ascii="Arial" w:eastAsia="Arial" w:hAnsi="Arial" w:cs="Arial"/>
      <w:b/>
      <w:bCs/>
    </w:rPr>
  </w:style>
  <w:style w:type="character" w:styleId="CommentReference">
    <w:name w:val="annotation reference"/>
    <w:uiPriority w:val="99"/>
    <w:semiHidden/>
    <w:rsid w:val="00777A83"/>
    <w:rPr>
      <w:sz w:val="16"/>
      <w:szCs w:val="16"/>
    </w:rPr>
  </w:style>
  <w:style w:type="paragraph" w:styleId="CommentText">
    <w:name w:val="annotation text"/>
    <w:basedOn w:val="Normal"/>
    <w:link w:val="CommentTextChar"/>
    <w:uiPriority w:val="99"/>
    <w:semiHidden/>
    <w:rsid w:val="00777A83"/>
    <w:pPr>
      <w:widowControl/>
      <w:tabs>
        <w:tab w:val="left" w:pos="187"/>
      </w:tabs>
      <w:spacing w:after="120" w:line="220" w:lineRule="exact"/>
      <w:ind w:left="187" w:hanging="187"/>
    </w:pPr>
    <w:rPr>
      <w:rFonts w:ascii="Garamond" w:eastAsia="Times New Roman" w:hAnsi="Garamond"/>
      <w:color w:val="000000"/>
      <w:sz w:val="20"/>
      <w:szCs w:val="20"/>
    </w:rPr>
  </w:style>
  <w:style w:type="character" w:customStyle="1" w:styleId="CommentTextChar">
    <w:name w:val="Comment Text Char"/>
    <w:basedOn w:val="DefaultParagraphFont"/>
    <w:link w:val="CommentText"/>
    <w:uiPriority w:val="99"/>
    <w:semiHidden/>
    <w:rsid w:val="00777A83"/>
    <w:rPr>
      <w:rFonts w:ascii="Garamond" w:eastAsia="Times New Roman" w:hAnsi="Garamond" w:cs="Arial"/>
      <w:color w:val="000000"/>
      <w:sz w:val="20"/>
      <w:szCs w:val="20"/>
    </w:rPr>
  </w:style>
  <w:style w:type="paragraph" w:styleId="Revision">
    <w:name w:val="Revision"/>
    <w:hidden/>
    <w:uiPriority w:val="99"/>
    <w:semiHidden/>
    <w:rsid w:val="00152BEA"/>
    <w:pPr>
      <w:widowControl/>
      <w:autoSpaceDE/>
      <w:autoSpaceDN/>
    </w:pPr>
    <w:rPr>
      <w:rFonts w:ascii="Arial" w:eastAsia="Arial" w:hAnsi="Arial" w:cs="Arial"/>
    </w:rPr>
  </w:style>
  <w:style w:type="paragraph" w:styleId="CommentSubject">
    <w:name w:val="annotation subject"/>
    <w:basedOn w:val="CommentText"/>
    <w:next w:val="CommentText"/>
    <w:link w:val="CommentSubjectChar"/>
    <w:uiPriority w:val="99"/>
    <w:semiHidden/>
    <w:unhideWhenUsed/>
    <w:rsid w:val="00152BEA"/>
    <w:pPr>
      <w:widowControl w:val="0"/>
      <w:tabs>
        <w:tab w:val="clear" w:pos="187"/>
      </w:tabs>
      <w:spacing w:after="0" w:line="240" w:lineRule="auto"/>
      <w:ind w:left="0" w:firstLine="0"/>
    </w:pPr>
    <w:rPr>
      <w:rFonts w:ascii="Arial" w:eastAsia="Arial" w:hAnsi="Arial"/>
      <w:b/>
      <w:bCs/>
      <w:color w:val="auto"/>
    </w:rPr>
  </w:style>
  <w:style w:type="character" w:customStyle="1" w:styleId="CommentSubjectChar">
    <w:name w:val="Comment Subject Char"/>
    <w:basedOn w:val="CommentTextChar"/>
    <w:link w:val="CommentSubject"/>
    <w:uiPriority w:val="99"/>
    <w:semiHidden/>
    <w:rsid w:val="00152BEA"/>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grlengineers.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grlengineers.com/wp-content/uploads/2023/09/Newsletter_Q3_2023.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50273-EAE7-468E-8CB3-99B2EFFF9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17</Pages>
  <Words>6506</Words>
  <Characters>37089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BDSLT Sample Spec</vt:lpstr>
    </vt:vector>
  </TitlesOfParts>
  <Company/>
  <LinksUpToDate>false</LinksUpToDate>
  <CharactersWithSpaces>43508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BDSLT Sample Spec</dc:title>
  <dc:creator>grlengineers@piledynamics.onmicrosoft.com</dc:creator>
  <cp:lastModifiedBy>Lauren Gara</cp:lastModifiedBy>
  <cp:revision>5</cp:revision>
  <cp:lastPrinted>2023-11-28T17:46:00Z</cp:lastPrinted>
  <dcterms:created xsi:type="dcterms:W3CDTF">2024-01-24T19:17:00Z</dcterms:created>
  <dcterms:modified xsi:type="dcterms:W3CDTF">2024-05-15T15:52:00Z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Microsoft® Word 2016</vt:lpwstr>
  </property>
  <property fmtid="{D5CDD505-2E9C-101B-9397-08002B2CF9AE}" pid="4" name="LastSaved">
    <vt:filetime>2021-08-04T00:00:00Z</vt:filetime>
  </property>
</Properties>
</file>